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2D0272" w14:textId="6824FD03" w:rsidR="007A2731" w:rsidRPr="00244EEB" w:rsidRDefault="00AE488C">
      <w:pPr>
        <w:rPr>
          <w:lang w:val="el-GR"/>
        </w:rPr>
      </w:pPr>
      <w:r>
        <w:rPr>
          <w:noProof/>
          <w:lang w:val="el-GR" w:eastAsia="el-GR"/>
        </w:rPr>
        <mc:AlternateContent>
          <mc:Choice Requires="wpg">
            <w:drawing>
              <wp:anchor distT="0" distB="0" distL="114300" distR="114300" simplePos="0" relativeHeight="251627520" behindDoc="0" locked="0" layoutInCell="1" allowOverlap="1" wp14:anchorId="64698988" wp14:editId="656777EA">
                <wp:simplePos x="0" y="0"/>
                <wp:positionH relativeFrom="column">
                  <wp:align>center</wp:align>
                </wp:positionH>
                <wp:positionV relativeFrom="margin">
                  <wp:align>center</wp:align>
                </wp:positionV>
                <wp:extent cx="6537960" cy="9052560"/>
                <wp:effectExtent l="0" t="0" r="0" b="0"/>
                <wp:wrapNone/>
                <wp:docPr id="2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37960" cy="9052560"/>
                          <a:chOff x="0" y="0"/>
                          <a:chExt cx="6537960" cy="9144000"/>
                        </a:xfrm>
                      </wpg:grpSpPr>
                      <wps:wsp>
                        <wps:cNvPr id="388" name="Rectangle 388"/>
                        <wps:cNvSpPr/>
                        <wps:spPr>
                          <a:xfrm>
                            <a:off x="0" y="0"/>
                            <a:ext cx="6537960" cy="9144000"/>
                          </a:xfrm>
                          <a:prstGeom prst="rect">
                            <a:avLst/>
                          </a:prstGeom>
                          <a:solidFill>
                            <a:srgbClr val="4472C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Text Box 1"/>
                        <wps:cNvSpPr txBox="1"/>
                        <wps:spPr>
                          <a:xfrm>
                            <a:off x="323850" y="1301305"/>
                            <a:ext cx="5912069" cy="5813869"/>
                          </a:xfrm>
                          <a:prstGeom prst="rect">
                            <a:avLst/>
                          </a:prstGeom>
                          <a:noFill/>
                          <a:ln w="6350">
                            <a:noFill/>
                          </a:ln>
                          <a:effectLst/>
                        </wps:spPr>
                        <wps:txbx>
                          <w:txbxContent>
                            <w:p w14:paraId="30357D86" w14:textId="4204F98D" w:rsidR="0046432D" w:rsidRPr="004D5DE8" w:rsidRDefault="0046432D" w:rsidP="00F51759">
                              <w:pPr>
                                <w:rPr>
                                  <w:rFonts w:ascii="Segoe UI Light" w:eastAsia="SimHei" w:hAnsi="Segoe UI Light"/>
                                  <w:color w:val="FFFFFF"/>
                                  <w:sz w:val="84"/>
                                  <w:szCs w:val="84"/>
                                  <w:lang w:val="el-GR"/>
                                </w:rPr>
                              </w:pPr>
                              <w:r>
                                <w:rPr>
                                  <w:rFonts w:ascii="Segoe UI Light" w:eastAsia="SimHei" w:hAnsi="Segoe UI Light"/>
                                  <w:color w:val="FFFFFF"/>
                                  <w:sz w:val="84"/>
                                  <w:szCs w:val="84"/>
                                  <w:lang w:val="el-GR"/>
                                </w:rPr>
                                <w:t>Θέματα</w:t>
                              </w:r>
                              <w:r w:rsidRPr="004D5DE8">
                                <w:rPr>
                                  <w:rFonts w:ascii="Segoe UI Light" w:eastAsia="SimHei" w:hAnsi="Segoe UI Light"/>
                                  <w:color w:val="FFFFFF"/>
                                  <w:sz w:val="84"/>
                                  <w:szCs w:val="84"/>
                                  <w:lang w:val="el-GR"/>
                                </w:rPr>
                                <w:t xml:space="preserve"> Πνευματικής Ιδιοκτησίας και Aδειοδότησης Ανοι</w:t>
                              </w:r>
                              <w:r>
                                <w:rPr>
                                  <w:rFonts w:ascii="Segoe UI Light" w:eastAsia="SimHei" w:hAnsi="Segoe UI Light"/>
                                  <w:color w:val="FFFFFF"/>
                                  <w:sz w:val="84"/>
                                  <w:szCs w:val="84"/>
                                  <w:lang w:val="el-GR"/>
                                </w:rPr>
                                <w:t>κ</w:t>
                              </w:r>
                              <w:r w:rsidRPr="004D5DE8">
                                <w:rPr>
                                  <w:rFonts w:ascii="Segoe UI Light" w:eastAsia="SimHei" w:hAnsi="Segoe UI Light"/>
                                  <w:color w:val="FFFFFF"/>
                                  <w:sz w:val="84"/>
                                  <w:szCs w:val="84"/>
                                  <w:lang w:val="el-GR"/>
                                </w:rPr>
                                <w:t>τών Εκπαιδευτικών Πόρων (OER)</w:t>
                              </w:r>
                            </w:p>
                            <w:p w14:paraId="0F1D4889" w14:textId="77777777" w:rsidR="0046432D" w:rsidRPr="003A0D03" w:rsidRDefault="0046432D">
                              <w:pPr>
                                <w:rPr>
                                  <w:rFonts w:ascii="Segoe UI Light" w:hAnsi="Segoe UI Light" w:cs="Segoe UI Light"/>
                                  <w:color w:val="FFFFFF"/>
                                  <w:sz w:val="96"/>
                                  <w:szCs w:val="96"/>
                                  <w:lang w:val="el-G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
                        <wps:cNvSpPr txBox="1"/>
                        <wps:spPr>
                          <a:xfrm>
                            <a:off x="323850" y="7896225"/>
                            <a:ext cx="5911850" cy="1161860"/>
                          </a:xfrm>
                          <a:prstGeom prst="rect">
                            <a:avLst/>
                          </a:prstGeom>
                          <a:noFill/>
                          <a:ln w="6350">
                            <a:noFill/>
                          </a:ln>
                          <a:effectLst/>
                        </wps:spPr>
                        <wps:txbx>
                          <w:txbxContent>
                            <w:p w14:paraId="1BB3BB2B" w14:textId="77777777" w:rsidR="0046432D" w:rsidRPr="003A0D03" w:rsidRDefault="0046432D" w:rsidP="00F51759">
                              <w:pPr>
                                <w:rPr>
                                  <w:rFonts w:ascii="Segoe UI Light" w:eastAsia="SimHei" w:hAnsi="Segoe UI Light"/>
                                  <w:b/>
                                  <w:color w:val="FFFFFF"/>
                                  <w:sz w:val="52"/>
                                  <w:szCs w:val="96"/>
                                  <w:lang w:val="el-GR"/>
                                </w:rPr>
                              </w:pPr>
                              <w:r w:rsidRPr="003A0D03">
                                <w:rPr>
                                  <w:rFonts w:ascii="Segoe UI Light" w:eastAsia="SimHei" w:hAnsi="Segoe UI Light"/>
                                  <w:b/>
                                  <w:color w:val="FFFFFF"/>
                                  <w:sz w:val="52"/>
                                  <w:szCs w:val="96"/>
                                  <w:lang w:val="el-GR"/>
                                </w:rPr>
                                <w:t xml:space="preserve">Για δημιουργούς Ανοικτών Ακαδημαϊκών Μαθημάτων </w:t>
                              </w:r>
                            </w:p>
                            <w:p w14:paraId="592030B8" w14:textId="77777777" w:rsidR="0046432D" w:rsidRPr="003A0D03" w:rsidRDefault="0046432D">
                              <w:pPr>
                                <w:rPr>
                                  <w:rFonts w:ascii="Segoe UI Light" w:eastAsia="SimHei" w:hAnsi="Segoe UI Light"/>
                                  <w:b/>
                                  <w:color w:val="FFFFFF"/>
                                  <w:sz w:val="40"/>
                                  <w:szCs w:val="48"/>
                                  <w:lang w:val="el-G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110000</wp14:pctWidth>
                </wp14:sizeRelH>
                <wp14:sizeRelV relativeFrom="margin">
                  <wp14:pctHeight>110000</wp14:pctHeight>
                </wp14:sizeRelV>
              </wp:anchor>
            </w:drawing>
          </mc:Choice>
          <mc:Fallback>
            <w:pict>
              <v:group w14:anchorId="64698988" id="Group 3" o:spid="_x0000_s1026" style="position:absolute;margin-left:0;margin-top:0;width:514.8pt;height:712.8pt;z-index:251627520;mso-width-percent:1100;mso-height-percent:1100;mso-position-horizontal:center;mso-position-vertical:center;mso-position-vertical-relative:margin;mso-width-percent:1100;mso-height-percent:1100;mso-width-relative:margin;mso-height-relative:margin" coordsize="65379,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">
                <v:rect id="Rectangle 388" o:spid="_x0000_s1027" style="position:absolute;width:65379;height:914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ALHsQA&#10;AADcAAAADwAAAGRycy9kb3ducmV2LnhtbERPTWvCQBC9C/6HZQQvopsqEUldRVpaLGjAtIceh+yY&#10;BLOzIbuN0V/fPQgeH+97ve1NLTpqXWVZwcssAkGcW11xoeDn+2O6AuE8ssbaMim4kYPtZjhYY6Lt&#10;lU/UZb4QIYRdggpK75tESpeXZNDNbEMcuLNtDfoA20LqFq8h3NRyHkVLabDi0FBiQ28l5Zfszyg4&#10;vFe/xzib3LPuK5bmEqWfyzhVajzqd68gPPX+KX6491rBYhXWhjPhCM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gCx7EAAAA3AAAAA8AAAAAAAAAAAAAAAAAmAIAAGRycy9k&#10;b3ducmV2LnhtbFBLBQYAAAAABAAEAPUAAACJAwAAAAA=&#10;" fillcolor="#4472c4" stroked="f" strokeweight="1pt"/>
                <v:shapetype id="_x0000_t202" coordsize="21600,21600" o:spt="202" path="m,l,21600r21600,l21600,xe">
                  <v:stroke joinstyle="miter"/>
                  <v:path gradientshapeok="t" o:connecttype="rect"/>
                </v:shapetype>
                <v:shape id="Text Box 1" o:spid="_x0000_s1028" type="#_x0000_t202" style="position:absolute;left:3238;top:13013;width:59121;height:58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3cNMIA&#10;AADbAAAADwAAAGRycy9kb3ducmV2LnhtbERPy2rCQBTdC/7DcAvudNKAItFRJCAtxS58bNzdZq5J&#10;6MydmJkmsV/vLApdHs57vR2sER21vnas4HWWgCAunK65VHA576dLED4gazSOScGDPGw349EaM+16&#10;PlJ3CqWIIewzVFCF0GRS+qIii37mGuLI3VxrMUTYllK32Mdwa2SaJAtpsebYUGFDeUXF9+nHKvjI&#10;9594/Ert8tfkb4fbrrlfrnOlJi/DbgUi0BD+xX/ud60gjWP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dw0wgAAANsAAAAPAAAAAAAAAAAAAAAAAJgCAABkcnMvZG93&#10;bnJldi54bWxQSwUGAAAAAAQABAD1AAAAhwMAAAAA&#10;" filled="f" stroked="f" strokeweight=".5pt">
                  <v:textbox>
                    <w:txbxContent>
                      <w:p w14:paraId="30357D86" w14:textId="4204F98D" w:rsidR="0046432D" w:rsidRPr="004D5DE8" w:rsidRDefault="0046432D" w:rsidP="00F51759">
                        <w:pPr>
                          <w:rPr>
                            <w:rFonts w:ascii="Segoe UI Light" w:eastAsia="SimHei" w:hAnsi="Segoe UI Light"/>
                            <w:color w:val="FFFFFF"/>
                            <w:sz w:val="84"/>
                            <w:szCs w:val="84"/>
                            <w:lang w:val="el-GR"/>
                          </w:rPr>
                        </w:pPr>
                        <w:r>
                          <w:rPr>
                            <w:rFonts w:ascii="Segoe UI Light" w:eastAsia="SimHei" w:hAnsi="Segoe UI Light"/>
                            <w:color w:val="FFFFFF"/>
                            <w:sz w:val="84"/>
                            <w:szCs w:val="84"/>
                            <w:lang w:val="el-GR"/>
                          </w:rPr>
                          <w:t>Θέματα</w:t>
                        </w:r>
                        <w:r w:rsidRPr="004D5DE8">
                          <w:rPr>
                            <w:rFonts w:ascii="Segoe UI Light" w:eastAsia="SimHei" w:hAnsi="Segoe UI Light"/>
                            <w:color w:val="FFFFFF"/>
                            <w:sz w:val="84"/>
                            <w:szCs w:val="84"/>
                            <w:lang w:val="el-GR"/>
                          </w:rPr>
                          <w:t xml:space="preserve"> Πνευματικής Ιδιοκτησίας και Aδειοδότησης Ανοι</w:t>
                        </w:r>
                        <w:r>
                          <w:rPr>
                            <w:rFonts w:ascii="Segoe UI Light" w:eastAsia="SimHei" w:hAnsi="Segoe UI Light"/>
                            <w:color w:val="FFFFFF"/>
                            <w:sz w:val="84"/>
                            <w:szCs w:val="84"/>
                            <w:lang w:val="el-GR"/>
                          </w:rPr>
                          <w:t>κ</w:t>
                        </w:r>
                        <w:r w:rsidRPr="004D5DE8">
                          <w:rPr>
                            <w:rFonts w:ascii="Segoe UI Light" w:eastAsia="SimHei" w:hAnsi="Segoe UI Light"/>
                            <w:color w:val="FFFFFF"/>
                            <w:sz w:val="84"/>
                            <w:szCs w:val="84"/>
                            <w:lang w:val="el-GR"/>
                          </w:rPr>
                          <w:t>τών Εκπαιδευτικών Πόρων (OER)</w:t>
                        </w:r>
                      </w:p>
                      <w:p w14:paraId="0F1D4889" w14:textId="77777777" w:rsidR="0046432D" w:rsidRPr="003A0D03" w:rsidRDefault="0046432D">
                        <w:pPr>
                          <w:rPr>
                            <w:rFonts w:ascii="Segoe UI Light" w:hAnsi="Segoe UI Light" w:cs="Segoe UI Light"/>
                            <w:color w:val="FFFFFF"/>
                            <w:sz w:val="96"/>
                            <w:szCs w:val="96"/>
                            <w:lang w:val="el-GR"/>
                          </w:rPr>
                        </w:pPr>
                      </w:p>
                    </w:txbxContent>
                  </v:textbox>
                </v:shape>
                <v:shape id="Text Box 2" o:spid="_x0000_s1029" type="#_x0000_t202" style="position:absolute;left:3238;top:78962;width:59119;height:11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F5r8YA&#10;AADbAAAADwAAAGRycy9kb3ducmV2LnhtbESPQWvCQBSE7wX/w/KE3pqNgYpGVwmB0FLag5pLb6/Z&#10;ZxLMvo3Zrab++m6h4HGYmW+Y9XY0nbjQ4FrLCmZRDIK4srrlWkF5KJ4WIJxH1thZJgU/5GC7mTys&#10;MdX2yju67H0tAoRdigoa7/tUSlc1ZNBFticO3tEOBn2QQy31gNcAN51M4nguDbYcFhrsKW+oOu2/&#10;jYK3vPjA3VdiFrcuf3k/Zv25/HxW6nE6ZisQnkZ/D/+3X7WCZAl/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0F5r8YAAADbAAAADwAAAAAAAAAAAAAAAACYAgAAZHJz&#10;L2Rvd25yZXYueG1sUEsFBgAAAAAEAAQA9QAAAIsDAAAAAA==&#10;" filled="f" stroked="f" strokeweight=".5pt">
                  <v:textbox>
                    <w:txbxContent>
                      <w:p w14:paraId="1BB3BB2B" w14:textId="77777777" w:rsidR="0046432D" w:rsidRPr="003A0D03" w:rsidRDefault="0046432D" w:rsidP="00F51759">
                        <w:pPr>
                          <w:rPr>
                            <w:rFonts w:ascii="Segoe UI Light" w:eastAsia="SimHei" w:hAnsi="Segoe UI Light"/>
                            <w:b/>
                            <w:color w:val="FFFFFF"/>
                            <w:sz w:val="52"/>
                            <w:szCs w:val="96"/>
                            <w:lang w:val="el-GR"/>
                          </w:rPr>
                        </w:pPr>
                        <w:r w:rsidRPr="003A0D03">
                          <w:rPr>
                            <w:rFonts w:ascii="Segoe UI Light" w:eastAsia="SimHei" w:hAnsi="Segoe UI Light"/>
                            <w:b/>
                            <w:color w:val="FFFFFF"/>
                            <w:sz w:val="52"/>
                            <w:szCs w:val="96"/>
                            <w:lang w:val="el-GR"/>
                          </w:rPr>
                          <w:t xml:space="preserve">Για δημιουργούς Ανοικτών Ακαδημαϊκών Μαθημάτων </w:t>
                        </w:r>
                      </w:p>
                      <w:p w14:paraId="592030B8" w14:textId="77777777" w:rsidR="0046432D" w:rsidRPr="003A0D03" w:rsidRDefault="0046432D">
                        <w:pPr>
                          <w:rPr>
                            <w:rFonts w:ascii="Segoe UI Light" w:eastAsia="SimHei" w:hAnsi="Segoe UI Light"/>
                            <w:b/>
                            <w:color w:val="FFFFFF"/>
                            <w:sz w:val="40"/>
                            <w:szCs w:val="48"/>
                            <w:lang w:val="el-GR"/>
                          </w:rPr>
                        </w:pPr>
                      </w:p>
                    </w:txbxContent>
                  </v:textbox>
                </v:shape>
                <w10:wrap anchory="margin"/>
              </v:group>
            </w:pict>
          </mc:Fallback>
        </mc:AlternateContent>
      </w:r>
    </w:p>
    <w:p w14:paraId="7DC3D1C9" w14:textId="77777777" w:rsidR="007A2731" w:rsidRPr="00244EEB" w:rsidRDefault="007A2731">
      <w:pPr>
        <w:rPr>
          <w:lang w:val="el-GR"/>
        </w:rPr>
      </w:pPr>
    </w:p>
    <w:p w14:paraId="5C540E52" w14:textId="77777777" w:rsidR="007A2731" w:rsidRPr="00244EEB" w:rsidRDefault="007A2731">
      <w:pPr>
        <w:rPr>
          <w:lang w:val="el-GR"/>
        </w:rPr>
      </w:pPr>
    </w:p>
    <w:p w14:paraId="1FB634D6" w14:textId="3384E4F9" w:rsidR="00820B22" w:rsidRDefault="00820B22" w:rsidP="002600ED">
      <w:pPr>
        <w:pStyle w:val="TOCHeading"/>
        <w:outlineLvl w:val="0"/>
      </w:pPr>
      <w:bookmarkStart w:id="0" w:name="_Toc381714129"/>
      <w:bookmarkStart w:id="1" w:name="_Toc381715497"/>
      <w:r>
        <w:t>Πίνακας περιεχομένων</w:t>
      </w:r>
      <w:bookmarkEnd w:id="0"/>
      <w:bookmarkEnd w:id="1"/>
    </w:p>
    <w:p w14:paraId="2C15AF70" w14:textId="77777777" w:rsidR="00820B22" w:rsidRDefault="007D6DCC">
      <w:pPr>
        <w:pStyle w:val="TOC1"/>
        <w:tabs>
          <w:tab w:val="left" w:pos="440"/>
          <w:tab w:val="right" w:leader="dot" w:pos="9350"/>
        </w:tabs>
        <w:rPr>
          <w:noProof/>
          <w:color w:val="auto"/>
          <w:lang w:val="el-GR" w:eastAsia="el-GR"/>
        </w:rPr>
      </w:pPr>
      <w:r>
        <w:rPr>
          <w:lang w:val="el-GR"/>
        </w:rPr>
        <w:fldChar w:fldCharType="begin"/>
      </w:r>
      <w:r w:rsidR="00820B22">
        <w:rPr>
          <w:lang w:val="el-GR"/>
        </w:rPr>
        <w:instrText xml:space="preserve"> TOC \o "1-3" \h \z \u </w:instrText>
      </w:r>
      <w:r>
        <w:rPr>
          <w:lang w:val="el-GR"/>
        </w:rPr>
        <w:fldChar w:fldCharType="separate"/>
      </w:r>
      <w:hyperlink w:anchor="_Toc358124643" w:history="1">
        <w:r w:rsidR="00820B22" w:rsidRPr="002109C6">
          <w:rPr>
            <w:rStyle w:val="Hyperlink"/>
            <w:noProof/>
          </w:rPr>
          <w:t>1.</w:t>
        </w:r>
        <w:r w:rsidR="00820B22">
          <w:rPr>
            <w:noProof/>
            <w:color w:val="auto"/>
            <w:lang w:val="el-GR" w:eastAsia="el-GR"/>
          </w:rPr>
          <w:tab/>
        </w:r>
        <w:r w:rsidR="00820B22" w:rsidRPr="002109C6">
          <w:rPr>
            <w:rStyle w:val="Hyperlink"/>
            <w:noProof/>
            <w:lang w:val="el-GR"/>
          </w:rPr>
          <w:t>Εκπαιδευτικό υλικό</w:t>
        </w:r>
        <w:r w:rsidR="00820B22">
          <w:rPr>
            <w:noProof/>
            <w:webHidden/>
          </w:rPr>
          <w:tab/>
        </w:r>
        <w:r>
          <w:rPr>
            <w:noProof/>
            <w:webHidden/>
          </w:rPr>
          <w:fldChar w:fldCharType="begin"/>
        </w:r>
        <w:r w:rsidR="00820B22">
          <w:rPr>
            <w:noProof/>
            <w:webHidden/>
          </w:rPr>
          <w:instrText xml:space="preserve"> PAGEREF _Toc358124643 \h </w:instrText>
        </w:r>
        <w:r>
          <w:rPr>
            <w:noProof/>
            <w:webHidden/>
          </w:rPr>
        </w:r>
        <w:r>
          <w:rPr>
            <w:noProof/>
            <w:webHidden/>
          </w:rPr>
          <w:fldChar w:fldCharType="separate"/>
        </w:r>
        <w:r w:rsidR="008A34EB">
          <w:rPr>
            <w:noProof/>
            <w:webHidden/>
          </w:rPr>
          <w:t>1</w:t>
        </w:r>
        <w:r>
          <w:rPr>
            <w:noProof/>
            <w:webHidden/>
          </w:rPr>
          <w:fldChar w:fldCharType="end"/>
        </w:r>
      </w:hyperlink>
    </w:p>
    <w:p w14:paraId="56F83048" w14:textId="77777777" w:rsidR="00820B22" w:rsidRDefault="008A0588">
      <w:pPr>
        <w:pStyle w:val="TOC2"/>
        <w:tabs>
          <w:tab w:val="right" w:leader="dot" w:pos="9350"/>
        </w:tabs>
        <w:rPr>
          <w:noProof/>
          <w:color w:val="auto"/>
          <w:lang w:val="el-GR" w:eastAsia="el-GR"/>
        </w:rPr>
      </w:pPr>
      <w:hyperlink w:anchor="_Toc358124644" w:history="1">
        <w:r w:rsidR="00820B22" w:rsidRPr="002109C6">
          <w:rPr>
            <w:rStyle w:val="Hyperlink"/>
            <w:noProof/>
            <w:lang w:val="el-GR"/>
          </w:rPr>
          <w:t>Διάκριση εκπαιδευτικού υλικού</w:t>
        </w:r>
        <w:r w:rsidR="00820B22">
          <w:rPr>
            <w:noProof/>
            <w:webHidden/>
          </w:rPr>
          <w:tab/>
        </w:r>
        <w:r w:rsidR="007D6DCC">
          <w:rPr>
            <w:noProof/>
            <w:webHidden/>
          </w:rPr>
          <w:fldChar w:fldCharType="begin"/>
        </w:r>
        <w:r w:rsidR="00820B22">
          <w:rPr>
            <w:noProof/>
            <w:webHidden/>
          </w:rPr>
          <w:instrText xml:space="preserve"> PAGEREF _Toc358124644 \h </w:instrText>
        </w:r>
        <w:r w:rsidR="007D6DCC">
          <w:rPr>
            <w:noProof/>
            <w:webHidden/>
          </w:rPr>
        </w:r>
        <w:r w:rsidR="007D6DCC">
          <w:rPr>
            <w:noProof/>
            <w:webHidden/>
          </w:rPr>
          <w:fldChar w:fldCharType="separate"/>
        </w:r>
        <w:r w:rsidR="008A34EB">
          <w:rPr>
            <w:b/>
            <w:bCs/>
            <w:noProof/>
            <w:webHidden/>
          </w:rPr>
          <w:t>Error! Bookmark not defined.</w:t>
        </w:r>
        <w:r w:rsidR="007D6DCC">
          <w:rPr>
            <w:noProof/>
            <w:webHidden/>
          </w:rPr>
          <w:fldChar w:fldCharType="end"/>
        </w:r>
      </w:hyperlink>
    </w:p>
    <w:p w14:paraId="0A6116C5" w14:textId="77777777" w:rsidR="00820B22" w:rsidRDefault="008A0588">
      <w:pPr>
        <w:pStyle w:val="TOC3"/>
        <w:tabs>
          <w:tab w:val="right" w:leader="dot" w:pos="9350"/>
        </w:tabs>
        <w:rPr>
          <w:noProof/>
          <w:color w:val="auto"/>
          <w:lang w:val="el-GR" w:eastAsia="el-GR"/>
        </w:rPr>
      </w:pPr>
      <w:hyperlink w:anchor="_Toc358124645" w:history="1">
        <w:r w:rsidR="00820B22" w:rsidRPr="002109C6">
          <w:rPr>
            <w:rStyle w:val="Hyperlink"/>
            <w:noProof/>
            <w:lang w:val="el-GR"/>
          </w:rPr>
          <w:t>Υλικό που έχει αναπτυχθεί αμιγώς από εμένα</w:t>
        </w:r>
        <w:r w:rsidR="00820B22">
          <w:rPr>
            <w:noProof/>
            <w:webHidden/>
          </w:rPr>
          <w:tab/>
        </w:r>
        <w:r w:rsidR="007D6DCC">
          <w:rPr>
            <w:noProof/>
            <w:webHidden/>
          </w:rPr>
          <w:fldChar w:fldCharType="begin"/>
        </w:r>
        <w:r w:rsidR="00820B22">
          <w:rPr>
            <w:noProof/>
            <w:webHidden/>
          </w:rPr>
          <w:instrText xml:space="preserve"> PAGEREF _Toc358124645 \h </w:instrText>
        </w:r>
        <w:r w:rsidR="007D6DCC">
          <w:rPr>
            <w:noProof/>
            <w:webHidden/>
          </w:rPr>
        </w:r>
        <w:r w:rsidR="007D6DCC">
          <w:rPr>
            <w:noProof/>
            <w:webHidden/>
          </w:rPr>
          <w:fldChar w:fldCharType="separate"/>
        </w:r>
        <w:r w:rsidR="008A34EB">
          <w:rPr>
            <w:b/>
            <w:bCs/>
            <w:noProof/>
            <w:webHidden/>
          </w:rPr>
          <w:t>Error! Bookmark not defined.</w:t>
        </w:r>
        <w:r w:rsidR="007D6DCC">
          <w:rPr>
            <w:noProof/>
            <w:webHidden/>
          </w:rPr>
          <w:fldChar w:fldCharType="end"/>
        </w:r>
      </w:hyperlink>
    </w:p>
    <w:p w14:paraId="49B34A86" w14:textId="77777777" w:rsidR="00820B22" w:rsidRDefault="008A0588">
      <w:pPr>
        <w:pStyle w:val="TOC3"/>
        <w:tabs>
          <w:tab w:val="right" w:leader="dot" w:pos="9350"/>
        </w:tabs>
        <w:rPr>
          <w:noProof/>
          <w:color w:val="auto"/>
          <w:lang w:val="el-GR" w:eastAsia="el-GR"/>
        </w:rPr>
      </w:pPr>
      <w:hyperlink w:anchor="_Toc358124646" w:history="1">
        <w:r w:rsidR="00820B22" w:rsidRPr="002109C6">
          <w:rPr>
            <w:rStyle w:val="Hyperlink"/>
            <w:noProof/>
            <w:lang w:val="el-GR"/>
          </w:rPr>
          <w:t>Ξένο υλικό</w:t>
        </w:r>
        <w:r w:rsidR="00820B22">
          <w:rPr>
            <w:noProof/>
            <w:webHidden/>
          </w:rPr>
          <w:tab/>
        </w:r>
        <w:r w:rsidR="007D6DCC">
          <w:rPr>
            <w:noProof/>
            <w:webHidden/>
          </w:rPr>
          <w:fldChar w:fldCharType="begin"/>
        </w:r>
        <w:r w:rsidR="00820B22">
          <w:rPr>
            <w:noProof/>
            <w:webHidden/>
          </w:rPr>
          <w:instrText xml:space="preserve"> PAGEREF _Toc358124646 \h </w:instrText>
        </w:r>
        <w:r w:rsidR="007D6DCC">
          <w:rPr>
            <w:noProof/>
            <w:webHidden/>
          </w:rPr>
        </w:r>
        <w:r w:rsidR="007D6DCC">
          <w:rPr>
            <w:noProof/>
            <w:webHidden/>
          </w:rPr>
          <w:fldChar w:fldCharType="separate"/>
        </w:r>
        <w:r w:rsidR="008A34EB">
          <w:rPr>
            <w:b/>
            <w:bCs/>
            <w:noProof/>
            <w:webHidden/>
          </w:rPr>
          <w:t>Error! Bookmark not defined.</w:t>
        </w:r>
        <w:r w:rsidR="007D6DCC">
          <w:rPr>
            <w:noProof/>
            <w:webHidden/>
          </w:rPr>
          <w:fldChar w:fldCharType="end"/>
        </w:r>
      </w:hyperlink>
    </w:p>
    <w:p w14:paraId="7E3ED10A" w14:textId="77777777" w:rsidR="00820B22" w:rsidRDefault="008A0588">
      <w:pPr>
        <w:pStyle w:val="TOC1"/>
        <w:tabs>
          <w:tab w:val="left" w:pos="440"/>
          <w:tab w:val="right" w:leader="dot" w:pos="9350"/>
        </w:tabs>
        <w:rPr>
          <w:noProof/>
          <w:color w:val="auto"/>
          <w:lang w:val="el-GR" w:eastAsia="el-GR"/>
        </w:rPr>
      </w:pPr>
      <w:hyperlink w:anchor="_Toc358124647" w:history="1">
        <w:r w:rsidR="00820B22" w:rsidRPr="002109C6">
          <w:rPr>
            <w:rStyle w:val="Hyperlink"/>
            <w:noProof/>
            <w:lang w:val="el-GR"/>
          </w:rPr>
          <w:t>2.</w:t>
        </w:r>
        <w:r w:rsidR="00820B22">
          <w:rPr>
            <w:noProof/>
            <w:color w:val="auto"/>
            <w:lang w:val="el-GR" w:eastAsia="el-GR"/>
          </w:rPr>
          <w:tab/>
        </w:r>
        <w:r w:rsidR="00820B22" w:rsidRPr="002109C6">
          <w:rPr>
            <w:rStyle w:val="Hyperlink"/>
            <w:noProof/>
            <w:lang w:val="el-GR"/>
          </w:rPr>
          <w:t>Το υλικό μου και εκδοτικοί οίκοι</w:t>
        </w:r>
        <w:r w:rsidR="00820B22">
          <w:rPr>
            <w:noProof/>
            <w:webHidden/>
          </w:rPr>
          <w:tab/>
        </w:r>
        <w:r w:rsidR="007D6DCC">
          <w:rPr>
            <w:noProof/>
            <w:webHidden/>
          </w:rPr>
          <w:fldChar w:fldCharType="begin"/>
        </w:r>
        <w:r w:rsidR="00820B22">
          <w:rPr>
            <w:noProof/>
            <w:webHidden/>
          </w:rPr>
          <w:instrText xml:space="preserve"> PAGEREF _Toc358124647 \h </w:instrText>
        </w:r>
        <w:r w:rsidR="007D6DCC">
          <w:rPr>
            <w:noProof/>
            <w:webHidden/>
          </w:rPr>
        </w:r>
        <w:r w:rsidR="007D6DCC">
          <w:rPr>
            <w:noProof/>
            <w:webHidden/>
          </w:rPr>
          <w:fldChar w:fldCharType="separate"/>
        </w:r>
        <w:r w:rsidR="008A34EB">
          <w:rPr>
            <w:b/>
            <w:bCs/>
            <w:noProof/>
            <w:webHidden/>
          </w:rPr>
          <w:t>Error! Bookmark not defined.</w:t>
        </w:r>
        <w:r w:rsidR="007D6DCC">
          <w:rPr>
            <w:noProof/>
            <w:webHidden/>
          </w:rPr>
          <w:fldChar w:fldCharType="end"/>
        </w:r>
      </w:hyperlink>
    </w:p>
    <w:p w14:paraId="4AE66F15" w14:textId="77777777" w:rsidR="00820B22" w:rsidRDefault="008A0588">
      <w:pPr>
        <w:pStyle w:val="TOC1"/>
        <w:tabs>
          <w:tab w:val="left" w:pos="440"/>
          <w:tab w:val="right" w:leader="dot" w:pos="9350"/>
        </w:tabs>
        <w:rPr>
          <w:noProof/>
          <w:color w:val="auto"/>
          <w:lang w:val="el-GR" w:eastAsia="el-GR"/>
        </w:rPr>
      </w:pPr>
      <w:hyperlink w:anchor="_Toc358124648" w:history="1">
        <w:r w:rsidR="00820B22" w:rsidRPr="002109C6">
          <w:rPr>
            <w:rStyle w:val="Hyperlink"/>
            <w:noProof/>
            <w:lang w:val="el-GR"/>
          </w:rPr>
          <w:t>3.</w:t>
        </w:r>
        <w:r w:rsidR="00820B22">
          <w:rPr>
            <w:noProof/>
            <w:color w:val="auto"/>
            <w:lang w:val="el-GR" w:eastAsia="el-GR"/>
          </w:rPr>
          <w:tab/>
        </w:r>
        <w:r w:rsidR="00820B22" w:rsidRPr="002109C6">
          <w:rPr>
            <w:rStyle w:val="Hyperlink"/>
            <w:noProof/>
            <w:lang w:val="el-GR"/>
          </w:rPr>
          <w:t>Πως προστατεύω υλικό που μου ανήκει</w:t>
        </w:r>
        <w:r w:rsidR="00820B22">
          <w:rPr>
            <w:noProof/>
            <w:webHidden/>
          </w:rPr>
          <w:tab/>
        </w:r>
        <w:r w:rsidR="007D6DCC">
          <w:rPr>
            <w:noProof/>
            <w:webHidden/>
          </w:rPr>
          <w:fldChar w:fldCharType="begin"/>
        </w:r>
        <w:r w:rsidR="00820B22">
          <w:rPr>
            <w:noProof/>
            <w:webHidden/>
          </w:rPr>
          <w:instrText xml:space="preserve"> PAGEREF _Toc358124648 \h </w:instrText>
        </w:r>
        <w:r w:rsidR="007D6DCC">
          <w:rPr>
            <w:noProof/>
            <w:webHidden/>
          </w:rPr>
        </w:r>
        <w:r w:rsidR="007D6DCC">
          <w:rPr>
            <w:noProof/>
            <w:webHidden/>
          </w:rPr>
          <w:fldChar w:fldCharType="separate"/>
        </w:r>
        <w:r w:rsidR="008A34EB">
          <w:rPr>
            <w:b/>
            <w:bCs/>
            <w:noProof/>
            <w:webHidden/>
          </w:rPr>
          <w:t>Error! Bookmark not defined.</w:t>
        </w:r>
        <w:r w:rsidR="007D6DCC">
          <w:rPr>
            <w:noProof/>
            <w:webHidden/>
          </w:rPr>
          <w:fldChar w:fldCharType="end"/>
        </w:r>
      </w:hyperlink>
    </w:p>
    <w:p w14:paraId="05405B9D" w14:textId="77777777" w:rsidR="00820B22" w:rsidRDefault="008A0588">
      <w:pPr>
        <w:pStyle w:val="TOC1"/>
        <w:tabs>
          <w:tab w:val="left" w:pos="440"/>
          <w:tab w:val="right" w:leader="dot" w:pos="9350"/>
        </w:tabs>
        <w:rPr>
          <w:noProof/>
          <w:color w:val="auto"/>
          <w:lang w:val="el-GR" w:eastAsia="el-GR"/>
        </w:rPr>
      </w:pPr>
      <w:hyperlink w:anchor="_Toc358124649" w:history="1">
        <w:r w:rsidR="00820B22" w:rsidRPr="002109C6">
          <w:rPr>
            <w:rStyle w:val="Hyperlink"/>
            <w:noProof/>
            <w:lang w:val="el-GR"/>
          </w:rPr>
          <w:t>4.</w:t>
        </w:r>
        <w:r w:rsidR="00820B22">
          <w:rPr>
            <w:noProof/>
            <w:color w:val="auto"/>
            <w:lang w:val="el-GR" w:eastAsia="el-GR"/>
          </w:rPr>
          <w:tab/>
        </w:r>
        <w:r w:rsidR="00820B22" w:rsidRPr="002109C6">
          <w:rPr>
            <w:rStyle w:val="Hyperlink"/>
            <w:noProof/>
            <w:lang w:val="el-GR"/>
          </w:rPr>
          <w:t>Πως μπορώ να χρησιμοποιήσω ξένο υλικό</w:t>
        </w:r>
        <w:r w:rsidR="00820B22">
          <w:rPr>
            <w:noProof/>
            <w:webHidden/>
          </w:rPr>
          <w:tab/>
        </w:r>
        <w:r w:rsidR="007D6DCC">
          <w:rPr>
            <w:noProof/>
            <w:webHidden/>
          </w:rPr>
          <w:fldChar w:fldCharType="begin"/>
        </w:r>
        <w:r w:rsidR="00820B22">
          <w:rPr>
            <w:noProof/>
            <w:webHidden/>
          </w:rPr>
          <w:instrText xml:space="preserve"> PAGEREF _Toc358124649 \h </w:instrText>
        </w:r>
        <w:r w:rsidR="007D6DCC">
          <w:rPr>
            <w:noProof/>
            <w:webHidden/>
          </w:rPr>
        </w:r>
        <w:r w:rsidR="007D6DCC">
          <w:rPr>
            <w:noProof/>
            <w:webHidden/>
          </w:rPr>
          <w:fldChar w:fldCharType="separate"/>
        </w:r>
        <w:r w:rsidR="008A34EB">
          <w:rPr>
            <w:b/>
            <w:bCs/>
            <w:noProof/>
            <w:webHidden/>
          </w:rPr>
          <w:t>Error! Bookmark not defined.</w:t>
        </w:r>
        <w:r w:rsidR="007D6DCC">
          <w:rPr>
            <w:noProof/>
            <w:webHidden/>
          </w:rPr>
          <w:fldChar w:fldCharType="end"/>
        </w:r>
      </w:hyperlink>
    </w:p>
    <w:p w14:paraId="1107477E" w14:textId="77777777" w:rsidR="00820B22" w:rsidRDefault="008A0588">
      <w:pPr>
        <w:pStyle w:val="TOC1"/>
        <w:tabs>
          <w:tab w:val="left" w:pos="440"/>
          <w:tab w:val="right" w:leader="dot" w:pos="9350"/>
        </w:tabs>
        <w:rPr>
          <w:noProof/>
          <w:color w:val="auto"/>
          <w:lang w:val="el-GR" w:eastAsia="el-GR"/>
        </w:rPr>
      </w:pPr>
      <w:hyperlink w:anchor="_Toc358124650" w:history="1">
        <w:r w:rsidR="00820B22" w:rsidRPr="002109C6">
          <w:rPr>
            <w:rStyle w:val="Hyperlink"/>
            <w:noProof/>
          </w:rPr>
          <w:t>5.</w:t>
        </w:r>
        <w:r w:rsidR="00820B22">
          <w:rPr>
            <w:noProof/>
            <w:color w:val="auto"/>
            <w:lang w:val="el-GR" w:eastAsia="el-GR"/>
          </w:rPr>
          <w:tab/>
        </w:r>
        <w:r w:rsidR="00820B22" w:rsidRPr="002109C6">
          <w:rPr>
            <w:rStyle w:val="Hyperlink"/>
            <w:noProof/>
          </w:rPr>
          <w:t>Enjoy the Read</w:t>
        </w:r>
        <w:r w:rsidR="00820B22">
          <w:rPr>
            <w:noProof/>
            <w:webHidden/>
          </w:rPr>
          <w:tab/>
        </w:r>
        <w:r w:rsidR="007D6DCC">
          <w:rPr>
            <w:noProof/>
            <w:webHidden/>
          </w:rPr>
          <w:fldChar w:fldCharType="begin"/>
        </w:r>
        <w:r w:rsidR="00820B22">
          <w:rPr>
            <w:noProof/>
            <w:webHidden/>
          </w:rPr>
          <w:instrText xml:space="preserve"> PAGEREF _Toc358124650 \h </w:instrText>
        </w:r>
        <w:r w:rsidR="007D6DCC">
          <w:rPr>
            <w:noProof/>
            <w:webHidden/>
          </w:rPr>
        </w:r>
        <w:r w:rsidR="007D6DCC">
          <w:rPr>
            <w:noProof/>
            <w:webHidden/>
          </w:rPr>
          <w:fldChar w:fldCharType="separate"/>
        </w:r>
        <w:r w:rsidR="008A34EB">
          <w:rPr>
            <w:b/>
            <w:bCs/>
            <w:noProof/>
            <w:webHidden/>
          </w:rPr>
          <w:t>Error! Bookmark not defined.</w:t>
        </w:r>
        <w:r w:rsidR="007D6DCC">
          <w:rPr>
            <w:noProof/>
            <w:webHidden/>
          </w:rPr>
          <w:fldChar w:fldCharType="end"/>
        </w:r>
      </w:hyperlink>
    </w:p>
    <w:p w14:paraId="5F4E5BC0" w14:textId="77777777" w:rsidR="00820B22" w:rsidRDefault="008A0588">
      <w:pPr>
        <w:pStyle w:val="TOC1"/>
        <w:tabs>
          <w:tab w:val="left" w:pos="440"/>
          <w:tab w:val="right" w:leader="dot" w:pos="9350"/>
        </w:tabs>
        <w:rPr>
          <w:noProof/>
          <w:color w:val="auto"/>
          <w:lang w:val="el-GR" w:eastAsia="el-GR"/>
        </w:rPr>
      </w:pPr>
      <w:hyperlink w:anchor="_Toc358124651" w:history="1">
        <w:r w:rsidR="00820B22" w:rsidRPr="002109C6">
          <w:rPr>
            <w:rStyle w:val="Hyperlink"/>
            <w:noProof/>
          </w:rPr>
          <w:t>6.</w:t>
        </w:r>
        <w:r w:rsidR="00820B22">
          <w:rPr>
            <w:noProof/>
            <w:color w:val="auto"/>
            <w:lang w:val="el-GR" w:eastAsia="el-GR"/>
          </w:rPr>
          <w:tab/>
        </w:r>
        <w:r w:rsidR="00820B22" w:rsidRPr="002109C6">
          <w:rPr>
            <w:rStyle w:val="Hyperlink"/>
            <w:noProof/>
          </w:rPr>
          <w:t>Edit PDF content in Word</w:t>
        </w:r>
        <w:r w:rsidR="00820B22">
          <w:rPr>
            <w:noProof/>
            <w:webHidden/>
          </w:rPr>
          <w:tab/>
        </w:r>
        <w:r w:rsidR="007D6DCC">
          <w:rPr>
            <w:noProof/>
            <w:webHidden/>
          </w:rPr>
          <w:fldChar w:fldCharType="begin"/>
        </w:r>
        <w:r w:rsidR="00820B22">
          <w:rPr>
            <w:noProof/>
            <w:webHidden/>
          </w:rPr>
          <w:instrText xml:space="preserve"> PAGEREF _Toc358124651 \h </w:instrText>
        </w:r>
        <w:r w:rsidR="007D6DCC">
          <w:rPr>
            <w:noProof/>
            <w:webHidden/>
          </w:rPr>
        </w:r>
        <w:r w:rsidR="007D6DCC">
          <w:rPr>
            <w:noProof/>
            <w:webHidden/>
          </w:rPr>
          <w:fldChar w:fldCharType="separate"/>
        </w:r>
        <w:r w:rsidR="008A34EB">
          <w:rPr>
            <w:b/>
            <w:bCs/>
            <w:noProof/>
            <w:webHidden/>
          </w:rPr>
          <w:t>Error! Bookmark not defined.</w:t>
        </w:r>
        <w:r w:rsidR="007D6DCC">
          <w:rPr>
            <w:noProof/>
            <w:webHidden/>
          </w:rPr>
          <w:fldChar w:fldCharType="end"/>
        </w:r>
      </w:hyperlink>
    </w:p>
    <w:p w14:paraId="5C22D0AE" w14:textId="77777777" w:rsidR="00820B22" w:rsidRDefault="008A0588">
      <w:pPr>
        <w:pStyle w:val="TOC1"/>
        <w:tabs>
          <w:tab w:val="right" w:leader="dot" w:pos="9350"/>
        </w:tabs>
        <w:rPr>
          <w:noProof/>
          <w:color w:val="auto"/>
          <w:lang w:val="el-GR" w:eastAsia="el-GR"/>
        </w:rPr>
      </w:pPr>
      <w:hyperlink w:anchor="_Toc358124652" w:history="1">
        <w:r w:rsidR="00820B22" w:rsidRPr="002109C6">
          <w:rPr>
            <w:rStyle w:val="Hyperlink"/>
            <w:noProof/>
          </w:rPr>
          <w:t>Ready to get started?</w:t>
        </w:r>
        <w:r w:rsidR="00820B22">
          <w:rPr>
            <w:noProof/>
            <w:webHidden/>
          </w:rPr>
          <w:tab/>
        </w:r>
        <w:r w:rsidR="007D6DCC">
          <w:rPr>
            <w:noProof/>
            <w:webHidden/>
          </w:rPr>
          <w:fldChar w:fldCharType="begin"/>
        </w:r>
        <w:r w:rsidR="00820B22">
          <w:rPr>
            <w:noProof/>
            <w:webHidden/>
          </w:rPr>
          <w:instrText xml:space="preserve"> PAGEREF _Toc358124652 \h </w:instrText>
        </w:r>
        <w:r w:rsidR="007D6DCC">
          <w:rPr>
            <w:noProof/>
            <w:webHidden/>
          </w:rPr>
        </w:r>
        <w:r w:rsidR="007D6DCC">
          <w:rPr>
            <w:noProof/>
            <w:webHidden/>
          </w:rPr>
          <w:fldChar w:fldCharType="separate"/>
        </w:r>
        <w:r w:rsidR="008A34EB">
          <w:rPr>
            <w:b/>
            <w:bCs/>
            <w:noProof/>
            <w:webHidden/>
          </w:rPr>
          <w:t>Error! Bookmark not defined.</w:t>
        </w:r>
        <w:r w:rsidR="007D6DCC">
          <w:rPr>
            <w:noProof/>
            <w:webHidden/>
          </w:rPr>
          <w:fldChar w:fldCharType="end"/>
        </w:r>
      </w:hyperlink>
    </w:p>
    <w:p w14:paraId="3EAC8DAF" w14:textId="77777777" w:rsidR="00820B22" w:rsidRDefault="008A0588">
      <w:pPr>
        <w:pStyle w:val="TOC1"/>
        <w:tabs>
          <w:tab w:val="right" w:leader="dot" w:pos="9350"/>
        </w:tabs>
        <w:rPr>
          <w:noProof/>
          <w:color w:val="auto"/>
          <w:lang w:val="el-GR" w:eastAsia="el-GR"/>
        </w:rPr>
      </w:pPr>
      <w:hyperlink w:anchor="_Toc358124653" w:history="1">
        <w:r w:rsidR="00820B22" w:rsidRPr="002109C6">
          <w:rPr>
            <w:rStyle w:val="Hyperlink"/>
            <w:noProof/>
          </w:rPr>
          <w:t>Learn More</w:t>
        </w:r>
        <w:r w:rsidR="00820B22">
          <w:rPr>
            <w:noProof/>
            <w:webHidden/>
          </w:rPr>
          <w:tab/>
        </w:r>
        <w:r w:rsidR="007D6DCC">
          <w:rPr>
            <w:noProof/>
            <w:webHidden/>
          </w:rPr>
          <w:fldChar w:fldCharType="begin"/>
        </w:r>
        <w:r w:rsidR="00820B22">
          <w:rPr>
            <w:noProof/>
            <w:webHidden/>
          </w:rPr>
          <w:instrText xml:space="preserve"> PAGEREF _Toc358124653 \h </w:instrText>
        </w:r>
        <w:r w:rsidR="007D6DCC">
          <w:rPr>
            <w:noProof/>
            <w:webHidden/>
          </w:rPr>
        </w:r>
        <w:r w:rsidR="007D6DCC">
          <w:rPr>
            <w:noProof/>
            <w:webHidden/>
          </w:rPr>
          <w:fldChar w:fldCharType="separate"/>
        </w:r>
        <w:r w:rsidR="008A34EB">
          <w:rPr>
            <w:b/>
            <w:bCs/>
            <w:noProof/>
            <w:webHidden/>
          </w:rPr>
          <w:t>Error! Bookmark not defined.</w:t>
        </w:r>
        <w:r w:rsidR="007D6DCC">
          <w:rPr>
            <w:noProof/>
            <w:webHidden/>
          </w:rPr>
          <w:fldChar w:fldCharType="end"/>
        </w:r>
      </w:hyperlink>
    </w:p>
    <w:p w14:paraId="7CC450AE" w14:textId="77777777" w:rsidR="00820B22" w:rsidRDefault="007D6DCC">
      <w:pPr>
        <w:rPr>
          <w:lang w:val="el-GR"/>
        </w:rPr>
      </w:pPr>
      <w:r>
        <w:rPr>
          <w:lang w:val="el-GR"/>
        </w:rPr>
        <w:fldChar w:fldCharType="end"/>
      </w:r>
    </w:p>
    <w:p w14:paraId="125828D0" w14:textId="77777777" w:rsidR="007A2731" w:rsidRDefault="007A2731"/>
    <w:p w14:paraId="5B2261F1" w14:textId="77777777" w:rsidR="007A3177" w:rsidRDefault="00517B9A" w:rsidP="004736AD">
      <w:pPr>
        <w:spacing w:after="70"/>
        <w:rPr>
          <w:rFonts w:ascii="Book Antiqua" w:hAnsi="Book Antiqua" w:cs="Arial"/>
          <w:sz w:val="20"/>
          <w:lang w:val="el-GR"/>
        </w:rPr>
      </w:pPr>
      <w:r>
        <w:br w:type="page"/>
      </w:r>
      <w:r w:rsidR="005E12E2" w:rsidRPr="00244EEB">
        <w:rPr>
          <w:rFonts w:ascii="Book Antiqua" w:hAnsi="Book Antiqua" w:cs="Arial"/>
          <w:sz w:val="20"/>
          <w:lang w:val="el-GR"/>
        </w:rPr>
        <w:t xml:space="preserve"> </w:t>
      </w:r>
    </w:p>
    <w:p w14:paraId="51144519" w14:textId="77777777" w:rsidR="007A3177" w:rsidRPr="00244EEB" w:rsidRDefault="007A3177" w:rsidP="004736AD">
      <w:pPr>
        <w:spacing w:after="70"/>
        <w:rPr>
          <w:rFonts w:ascii="Book Antiqua" w:hAnsi="Book Antiqua" w:cs="Arial"/>
          <w:lang w:val="el-GR"/>
        </w:rPr>
      </w:pPr>
      <w:r>
        <w:rPr>
          <w:rFonts w:ascii="Book Antiqua" w:hAnsi="Book Antiqua" w:cs="Arial"/>
          <w:sz w:val="20"/>
          <w:lang w:val="el-GR"/>
        </w:rPr>
        <w:br w:type="page"/>
      </w:r>
    </w:p>
    <w:p w14:paraId="11ABB52A" w14:textId="50E2188D" w:rsidR="007A3177" w:rsidRDefault="007A3177" w:rsidP="002600ED">
      <w:pPr>
        <w:pStyle w:val="TOCHeading"/>
        <w:outlineLvl w:val="0"/>
      </w:pPr>
      <w:bookmarkStart w:id="2" w:name="_Toc381714130"/>
      <w:bookmarkStart w:id="3" w:name="_Toc381715498"/>
      <w:r>
        <w:t>Περιεχόμενα</w:t>
      </w:r>
      <w:bookmarkEnd w:id="2"/>
      <w:bookmarkEnd w:id="3"/>
    </w:p>
    <w:bookmarkStart w:id="4" w:name="_Toc376165539"/>
    <w:p w14:paraId="206F9C7F" w14:textId="77777777" w:rsidR="006635F6" w:rsidRDefault="00206FE1">
      <w:pPr>
        <w:pStyle w:val="TOC1"/>
        <w:tabs>
          <w:tab w:val="right" w:leader="dot" w:pos="9350"/>
        </w:tabs>
        <w:rPr>
          <w:rFonts w:asciiTheme="minorHAnsi" w:eastAsiaTheme="minorEastAsia" w:hAnsiTheme="minorHAnsi" w:cstheme="minorBidi"/>
          <w:noProof/>
          <w:color w:val="auto"/>
          <w:lang w:val="el-GR" w:eastAsia="el-GR"/>
        </w:rPr>
      </w:pPr>
      <w:r>
        <w:rPr>
          <w:lang w:val="el-GR"/>
        </w:rPr>
        <w:fldChar w:fldCharType="begin"/>
      </w:r>
      <w:r>
        <w:rPr>
          <w:lang w:val="el-GR"/>
        </w:rPr>
        <w:instrText xml:space="preserve"> TOC \o "1-2" \h \z \u </w:instrText>
      </w:r>
      <w:r>
        <w:rPr>
          <w:lang w:val="el-GR"/>
        </w:rPr>
        <w:fldChar w:fldCharType="separate"/>
      </w:r>
      <w:hyperlink w:anchor="_Toc381715497" w:history="1">
        <w:r w:rsidR="006635F6" w:rsidRPr="007D5119">
          <w:rPr>
            <w:rStyle w:val="Hyperlink"/>
            <w:noProof/>
          </w:rPr>
          <w:t>Πίνακας περιεχομένων</w:t>
        </w:r>
        <w:r w:rsidR="006635F6">
          <w:rPr>
            <w:noProof/>
            <w:webHidden/>
          </w:rPr>
          <w:tab/>
        </w:r>
        <w:r w:rsidR="006635F6">
          <w:rPr>
            <w:noProof/>
            <w:webHidden/>
          </w:rPr>
          <w:fldChar w:fldCharType="begin"/>
        </w:r>
        <w:r w:rsidR="006635F6">
          <w:rPr>
            <w:noProof/>
            <w:webHidden/>
          </w:rPr>
          <w:instrText xml:space="preserve"> PAGEREF _Toc381715497 \h </w:instrText>
        </w:r>
        <w:r w:rsidR="006635F6">
          <w:rPr>
            <w:noProof/>
            <w:webHidden/>
          </w:rPr>
        </w:r>
        <w:r w:rsidR="006635F6">
          <w:rPr>
            <w:noProof/>
            <w:webHidden/>
          </w:rPr>
          <w:fldChar w:fldCharType="separate"/>
        </w:r>
        <w:r w:rsidR="006635F6">
          <w:rPr>
            <w:noProof/>
            <w:webHidden/>
          </w:rPr>
          <w:t>1</w:t>
        </w:r>
        <w:r w:rsidR="006635F6">
          <w:rPr>
            <w:noProof/>
            <w:webHidden/>
          </w:rPr>
          <w:fldChar w:fldCharType="end"/>
        </w:r>
      </w:hyperlink>
    </w:p>
    <w:p w14:paraId="74D367D6" w14:textId="77777777" w:rsidR="006635F6" w:rsidRDefault="006635F6">
      <w:pPr>
        <w:pStyle w:val="TOC1"/>
        <w:tabs>
          <w:tab w:val="right" w:leader="dot" w:pos="9350"/>
        </w:tabs>
        <w:rPr>
          <w:rFonts w:asciiTheme="minorHAnsi" w:eastAsiaTheme="minorEastAsia" w:hAnsiTheme="minorHAnsi" w:cstheme="minorBidi"/>
          <w:noProof/>
          <w:color w:val="auto"/>
          <w:lang w:val="el-GR" w:eastAsia="el-GR"/>
        </w:rPr>
      </w:pPr>
      <w:hyperlink w:anchor="_Toc381715498" w:history="1">
        <w:r w:rsidRPr="007D5119">
          <w:rPr>
            <w:rStyle w:val="Hyperlink"/>
            <w:noProof/>
          </w:rPr>
          <w:t>Περιεχόμενα</w:t>
        </w:r>
        <w:r>
          <w:rPr>
            <w:noProof/>
            <w:webHidden/>
          </w:rPr>
          <w:tab/>
        </w:r>
        <w:r>
          <w:rPr>
            <w:noProof/>
            <w:webHidden/>
          </w:rPr>
          <w:fldChar w:fldCharType="begin"/>
        </w:r>
        <w:r>
          <w:rPr>
            <w:noProof/>
            <w:webHidden/>
          </w:rPr>
          <w:instrText xml:space="preserve"> PAGEREF _Toc381715498 \h </w:instrText>
        </w:r>
        <w:r>
          <w:rPr>
            <w:noProof/>
            <w:webHidden/>
          </w:rPr>
        </w:r>
        <w:r>
          <w:rPr>
            <w:noProof/>
            <w:webHidden/>
          </w:rPr>
          <w:fldChar w:fldCharType="separate"/>
        </w:r>
        <w:r>
          <w:rPr>
            <w:noProof/>
            <w:webHidden/>
          </w:rPr>
          <w:t>3</w:t>
        </w:r>
        <w:r>
          <w:rPr>
            <w:noProof/>
            <w:webHidden/>
          </w:rPr>
          <w:fldChar w:fldCharType="end"/>
        </w:r>
      </w:hyperlink>
    </w:p>
    <w:p w14:paraId="6D436351" w14:textId="77777777" w:rsidR="006635F6" w:rsidRDefault="006635F6">
      <w:pPr>
        <w:pStyle w:val="TOC1"/>
        <w:tabs>
          <w:tab w:val="right" w:leader="dot" w:pos="9350"/>
        </w:tabs>
        <w:rPr>
          <w:rFonts w:asciiTheme="minorHAnsi" w:eastAsiaTheme="minorEastAsia" w:hAnsiTheme="minorHAnsi" w:cstheme="minorBidi"/>
          <w:noProof/>
          <w:color w:val="auto"/>
          <w:lang w:val="el-GR" w:eastAsia="el-GR"/>
        </w:rPr>
      </w:pPr>
      <w:hyperlink w:anchor="_Toc381715499" w:history="1">
        <w:r w:rsidRPr="007D5119">
          <w:rPr>
            <w:rStyle w:val="Hyperlink"/>
            <w:noProof/>
            <w:lang w:val="el-GR"/>
          </w:rPr>
          <w:t>Θέματα Πνευματικής Ιδιοκτησίας και Αδειοδότησης Ανοικτών Εκπαιδευτικών Πόρων</w:t>
        </w:r>
        <w:r>
          <w:rPr>
            <w:noProof/>
            <w:webHidden/>
          </w:rPr>
          <w:tab/>
        </w:r>
        <w:r>
          <w:rPr>
            <w:noProof/>
            <w:webHidden/>
          </w:rPr>
          <w:fldChar w:fldCharType="begin"/>
        </w:r>
        <w:r>
          <w:rPr>
            <w:noProof/>
            <w:webHidden/>
          </w:rPr>
          <w:instrText xml:space="preserve"> PAGEREF _Toc381715499 \h </w:instrText>
        </w:r>
        <w:r>
          <w:rPr>
            <w:noProof/>
            <w:webHidden/>
          </w:rPr>
        </w:r>
        <w:r>
          <w:rPr>
            <w:noProof/>
            <w:webHidden/>
          </w:rPr>
          <w:fldChar w:fldCharType="separate"/>
        </w:r>
        <w:r>
          <w:rPr>
            <w:noProof/>
            <w:webHidden/>
          </w:rPr>
          <w:t>5</w:t>
        </w:r>
        <w:r>
          <w:rPr>
            <w:noProof/>
            <w:webHidden/>
          </w:rPr>
          <w:fldChar w:fldCharType="end"/>
        </w:r>
      </w:hyperlink>
    </w:p>
    <w:p w14:paraId="4D460DE4" w14:textId="77777777" w:rsidR="006635F6" w:rsidRDefault="006635F6">
      <w:pPr>
        <w:pStyle w:val="TOC1"/>
        <w:tabs>
          <w:tab w:val="right" w:leader="dot" w:pos="9350"/>
        </w:tabs>
        <w:rPr>
          <w:rFonts w:asciiTheme="minorHAnsi" w:eastAsiaTheme="minorEastAsia" w:hAnsiTheme="minorHAnsi" w:cstheme="minorBidi"/>
          <w:noProof/>
          <w:color w:val="auto"/>
          <w:lang w:val="el-GR" w:eastAsia="el-GR"/>
        </w:rPr>
      </w:pPr>
      <w:hyperlink w:anchor="_Toc381715500" w:history="1">
        <w:r w:rsidRPr="007D5119">
          <w:rPr>
            <w:rStyle w:val="Hyperlink"/>
            <w:noProof/>
            <w:lang w:val="el-GR"/>
          </w:rPr>
          <w:t>Σκοπός</w:t>
        </w:r>
        <w:r>
          <w:rPr>
            <w:noProof/>
            <w:webHidden/>
          </w:rPr>
          <w:tab/>
        </w:r>
        <w:r>
          <w:rPr>
            <w:noProof/>
            <w:webHidden/>
          </w:rPr>
          <w:fldChar w:fldCharType="begin"/>
        </w:r>
        <w:r>
          <w:rPr>
            <w:noProof/>
            <w:webHidden/>
          </w:rPr>
          <w:instrText xml:space="preserve"> PAGEREF _Toc381715500 \h </w:instrText>
        </w:r>
        <w:r>
          <w:rPr>
            <w:noProof/>
            <w:webHidden/>
          </w:rPr>
        </w:r>
        <w:r>
          <w:rPr>
            <w:noProof/>
            <w:webHidden/>
          </w:rPr>
          <w:fldChar w:fldCharType="separate"/>
        </w:r>
        <w:r>
          <w:rPr>
            <w:noProof/>
            <w:webHidden/>
          </w:rPr>
          <w:t>5</w:t>
        </w:r>
        <w:r>
          <w:rPr>
            <w:noProof/>
            <w:webHidden/>
          </w:rPr>
          <w:fldChar w:fldCharType="end"/>
        </w:r>
      </w:hyperlink>
    </w:p>
    <w:p w14:paraId="138FBA39" w14:textId="77777777" w:rsidR="006635F6" w:rsidRDefault="006635F6">
      <w:pPr>
        <w:pStyle w:val="TOC1"/>
        <w:tabs>
          <w:tab w:val="right" w:leader="dot" w:pos="9350"/>
        </w:tabs>
        <w:rPr>
          <w:rFonts w:asciiTheme="minorHAnsi" w:eastAsiaTheme="minorEastAsia" w:hAnsiTheme="minorHAnsi" w:cstheme="minorBidi"/>
          <w:noProof/>
          <w:color w:val="auto"/>
          <w:lang w:val="el-GR" w:eastAsia="el-GR"/>
        </w:rPr>
      </w:pPr>
      <w:hyperlink w:anchor="_Toc381715501" w:history="1">
        <w:r w:rsidRPr="007D5119">
          <w:rPr>
            <w:rStyle w:val="Hyperlink"/>
            <w:noProof/>
            <w:lang w:val="el-GR"/>
          </w:rPr>
          <w:t>Μια εισαγωγική σημείωση για τα δικαιώματα πνευματικής ιδιοκτησίας</w:t>
        </w:r>
        <w:r>
          <w:rPr>
            <w:noProof/>
            <w:webHidden/>
          </w:rPr>
          <w:tab/>
        </w:r>
        <w:r>
          <w:rPr>
            <w:noProof/>
            <w:webHidden/>
          </w:rPr>
          <w:fldChar w:fldCharType="begin"/>
        </w:r>
        <w:r>
          <w:rPr>
            <w:noProof/>
            <w:webHidden/>
          </w:rPr>
          <w:instrText xml:space="preserve"> PAGEREF _Toc381715501 \h </w:instrText>
        </w:r>
        <w:r>
          <w:rPr>
            <w:noProof/>
            <w:webHidden/>
          </w:rPr>
        </w:r>
        <w:r>
          <w:rPr>
            <w:noProof/>
            <w:webHidden/>
          </w:rPr>
          <w:fldChar w:fldCharType="separate"/>
        </w:r>
        <w:r>
          <w:rPr>
            <w:noProof/>
            <w:webHidden/>
          </w:rPr>
          <w:t>5</w:t>
        </w:r>
        <w:r>
          <w:rPr>
            <w:noProof/>
            <w:webHidden/>
          </w:rPr>
          <w:fldChar w:fldCharType="end"/>
        </w:r>
      </w:hyperlink>
    </w:p>
    <w:p w14:paraId="0BE7E0BF" w14:textId="77777777" w:rsidR="006635F6" w:rsidRDefault="006635F6">
      <w:pPr>
        <w:pStyle w:val="TOC1"/>
        <w:tabs>
          <w:tab w:val="right" w:leader="dot" w:pos="9350"/>
        </w:tabs>
        <w:rPr>
          <w:rFonts w:asciiTheme="minorHAnsi" w:eastAsiaTheme="minorEastAsia" w:hAnsiTheme="minorHAnsi" w:cstheme="minorBidi"/>
          <w:noProof/>
          <w:color w:val="auto"/>
          <w:lang w:val="el-GR" w:eastAsia="el-GR"/>
        </w:rPr>
      </w:pPr>
      <w:hyperlink w:anchor="_Toc381715502" w:history="1">
        <w:r w:rsidRPr="007D5119">
          <w:rPr>
            <w:rStyle w:val="Hyperlink"/>
            <w:noProof/>
            <w:lang w:val="el-GR"/>
          </w:rPr>
          <w:t>Μια συνοπτική σημείωση σχετικά με την ορολογία</w:t>
        </w:r>
        <w:r>
          <w:rPr>
            <w:noProof/>
            <w:webHidden/>
          </w:rPr>
          <w:tab/>
        </w:r>
        <w:r>
          <w:rPr>
            <w:noProof/>
            <w:webHidden/>
          </w:rPr>
          <w:fldChar w:fldCharType="begin"/>
        </w:r>
        <w:r>
          <w:rPr>
            <w:noProof/>
            <w:webHidden/>
          </w:rPr>
          <w:instrText xml:space="preserve"> PAGEREF _Toc381715502 \h </w:instrText>
        </w:r>
        <w:r>
          <w:rPr>
            <w:noProof/>
            <w:webHidden/>
          </w:rPr>
        </w:r>
        <w:r>
          <w:rPr>
            <w:noProof/>
            <w:webHidden/>
          </w:rPr>
          <w:fldChar w:fldCharType="separate"/>
        </w:r>
        <w:r>
          <w:rPr>
            <w:noProof/>
            <w:webHidden/>
          </w:rPr>
          <w:t>6</w:t>
        </w:r>
        <w:r>
          <w:rPr>
            <w:noProof/>
            <w:webHidden/>
          </w:rPr>
          <w:fldChar w:fldCharType="end"/>
        </w:r>
      </w:hyperlink>
    </w:p>
    <w:p w14:paraId="59A5B02A" w14:textId="77777777" w:rsidR="006635F6" w:rsidRDefault="006635F6">
      <w:pPr>
        <w:pStyle w:val="TOC1"/>
        <w:tabs>
          <w:tab w:val="left" w:pos="440"/>
          <w:tab w:val="right" w:leader="dot" w:pos="9350"/>
        </w:tabs>
        <w:rPr>
          <w:rFonts w:asciiTheme="minorHAnsi" w:eastAsiaTheme="minorEastAsia" w:hAnsiTheme="minorHAnsi" w:cstheme="minorBidi"/>
          <w:noProof/>
          <w:color w:val="auto"/>
          <w:lang w:val="el-GR" w:eastAsia="el-GR"/>
        </w:rPr>
      </w:pPr>
      <w:hyperlink w:anchor="_Toc381715503" w:history="1">
        <w:r w:rsidRPr="007D5119">
          <w:rPr>
            <w:rStyle w:val="Hyperlink"/>
            <w:noProof/>
            <w:lang w:val="el-GR"/>
          </w:rPr>
          <w:t>1.</w:t>
        </w:r>
        <w:r>
          <w:rPr>
            <w:rFonts w:asciiTheme="minorHAnsi" w:eastAsiaTheme="minorEastAsia" w:hAnsiTheme="minorHAnsi" w:cstheme="minorBidi"/>
            <w:noProof/>
            <w:color w:val="auto"/>
            <w:lang w:val="el-GR" w:eastAsia="el-GR"/>
          </w:rPr>
          <w:tab/>
        </w:r>
        <w:r w:rsidRPr="007D5119">
          <w:rPr>
            <w:rStyle w:val="Hyperlink"/>
            <w:noProof/>
            <w:lang w:val="el-GR"/>
          </w:rPr>
          <w:t>Βασικοί ορισμοί και έννοιες</w:t>
        </w:r>
        <w:r>
          <w:rPr>
            <w:noProof/>
            <w:webHidden/>
          </w:rPr>
          <w:tab/>
        </w:r>
        <w:r>
          <w:rPr>
            <w:noProof/>
            <w:webHidden/>
          </w:rPr>
          <w:fldChar w:fldCharType="begin"/>
        </w:r>
        <w:r>
          <w:rPr>
            <w:noProof/>
            <w:webHidden/>
          </w:rPr>
          <w:instrText xml:space="preserve"> PAGEREF _Toc381715503 \h </w:instrText>
        </w:r>
        <w:r>
          <w:rPr>
            <w:noProof/>
            <w:webHidden/>
          </w:rPr>
        </w:r>
        <w:r>
          <w:rPr>
            <w:noProof/>
            <w:webHidden/>
          </w:rPr>
          <w:fldChar w:fldCharType="separate"/>
        </w:r>
        <w:r>
          <w:rPr>
            <w:noProof/>
            <w:webHidden/>
          </w:rPr>
          <w:t>8</w:t>
        </w:r>
        <w:r>
          <w:rPr>
            <w:noProof/>
            <w:webHidden/>
          </w:rPr>
          <w:fldChar w:fldCharType="end"/>
        </w:r>
      </w:hyperlink>
    </w:p>
    <w:p w14:paraId="44641E9D" w14:textId="77777777" w:rsidR="006635F6" w:rsidRDefault="006635F6">
      <w:pPr>
        <w:pStyle w:val="TOC2"/>
        <w:tabs>
          <w:tab w:val="right" w:leader="dot" w:pos="9350"/>
        </w:tabs>
        <w:rPr>
          <w:rFonts w:asciiTheme="minorHAnsi" w:eastAsiaTheme="minorEastAsia" w:hAnsiTheme="minorHAnsi" w:cstheme="minorBidi"/>
          <w:noProof/>
          <w:color w:val="auto"/>
          <w:lang w:val="el-GR" w:eastAsia="el-GR"/>
        </w:rPr>
      </w:pPr>
      <w:hyperlink w:anchor="_Toc381715504" w:history="1">
        <w:r w:rsidRPr="007D5119">
          <w:rPr>
            <w:rStyle w:val="Hyperlink"/>
            <w:noProof/>
            <w:lang w:val="el-GR"/>
          </w:rPr>
          <w:t>Τι είναι Πνευματική Ιδιοκτησία;</w:t>
        </w:r>
        <w:r>
          <w:rPr>
            <w:noProof/>
            <w:webHidden/>
          </w:rPr>
          <w:tab/>
        </w:r>
        <w:r>
          <w:rPr>
            <w:noProof/>
            <w:webHidden/>
          </w:rPr>
          <w:fldChar w:fldCharType="begin"/>
        </w:r>
        <w:r>
          <w:rPr>
            <w:noProof/>
            <w:webHidden/>
          </w:rPr>
          <w:instrText xml:space="preserve"> PAGEREF _Toc381715504 \h </w:instrText>
        </w:r>
        <w:r>
          <w:rPr>
            <w:noProof/>
            <w:webHidden/>
          </w:rPr>
        </w:r>
        <w:r>
          <w:rPr>
            <w:noProof/>
            <w:webHidden/>
          </w:rPr>
          <w:fldChar w:fldCharType="separate"/>
        </w:r>
        <w:r>
          <w:rPr>
            <w:noProof/>
            <w:webHidden/>
          </w:rPr>
          <w:t>8</w:t>
        </w:r>
        <w:r>
          <w:rPr>
            <w:noProof/>
            <w:webHidden/>
          </w:rPr>
          <w:fldChar w:fldCharType="end"/>
        </w:r>
      </w:hyperlink>
    </w:p>
    <w:p w14:paraId="4FF74154" w14:textId="77777777" w:rsidR="006635F6" w:rsidRDefault="006635F6">
      <w:pPr>
        <w:pStyle w:val="TOC2"/>
        <w:tabs>
          <w:tab w:val="right" w:leader="dot" w:pos="9350"/>
        </w:tabs>
        <w:rPr>
          <w:rFonts w:asciiTheme="minorHAnsi" w:eastAsiaTheme="minorEastAsia" w:hAnsiTheme="minorHAnsi" w:cstheme="minorBidi"/>
          <w:noProof/>
          <w:color w:val="auto"/>
          <w:lang w:val="el-GR" w:eastAsia="el-GR"/>
        </w:rPr>
      </w:pPr>
      <w:hyperlink w:anchor="_Toc381715505" w:history="1">
        <w:r w:rsidRPr="007D5119">
          <w:rPr>
            <w:rStyle w:val="Hyperlink"/>
            <w:noProof/>
            <w:lang w:val="el-GR"/>
          </w:rPr>
          <w:t>Ποια δικαιώματα περιλαμβάνει η Πνευματική Ιδιοκτησία;</w:t>
        </w:r>
        <w:r>
          <w:rPr>
            <w:noProof/>
            <w:webHidden/>
          </w:rPr>
          <w:tab/>
        </w:r>
        <w:r>
          <w:rPr>
            <w:noProof/>
            <w:webHidden/>
          </w:rPr>
          <w:fldChar w:fldCharType="begin"/>
        </w:r>
        <w:r>
          <w:rPr>
            <w:noProof/>
            <w:webHidden/>
          </w:rPr>
          <w:instrText xml:space="preserve"> PAGEREF _Toc381715505 \h </w:instrText>
        </w:r>
        <w:r>
          <w:rPr>
            <w:noProof/>
            <w:webHidden/>
          </w:rPr>
        </w:r>
        <w:r>
          <w:rPr>
            <w:noProof/>
            <w:webHidden/>
          </w:rPr>
          <w:fldChar w:fldCharType="separate"/>
        </w:r>
        <w:r>
          <w:rPr>
            <w:noProof/>
            <w:webHidden/>
          </w:rPr>
          <w:t>9</w:t>
        </w:r>
        <w:r>
          <w:rPr>
            <w:noProof/>
            <w:webHidden/>
          </w:rPr>
          <w:fldChar w:fldCharType="end"/>
        </w:r>
      </w:hyperlink>
    </w:p>
    <w:p w14:paraId="5B921A9E" w14:textId="77777777" w:rsidR="006635F6" w:rsidRDefault="006635F6">
      <w:pPr>
        <w:pStyle w:val="TOC2"/>
        <w:tabs>
          <w:tab w:val="right" w:leader="dot" w:pos="9350"/>
        </w:tabs>
        <w:rPr>
          <w:rFonts w:asciiTheme="minorHAnsi" w:eastAsiaTheme="minorEastAsia" w:hAnsiTheme="minorHAnsi" w:cstheme="minorBidi"/>
          <w:noProof/>
          <w:color w:val="auto"/>
          <w:lang w:val="el-GR" w:eastAsia="el-GR"/>
        </w:rPr>
      </w:pPr>
      <w:hyperlink w:anchor="_Toc381715506" w:history="1">
        <w:r w:rsidRPr="007D5119">
          <w:rPr>
            <w:rStyle w:val="Hyperlink"/>
            <w:noProof/>
            <w:lang w:val="el-GR"/>
          </w:rPr>
          <w:t>Πώς η Πνευματική Ιδιοκτησία διαφέρει από χώρα σε χώρα;</w:t>
        </w:r>
        <w:r>
          <w:rPr>
            <w:noProof/>
            <w:webHidden/>
          </w:rPr>
          <w:tab/>
        </w:r>
        <w:r>
          <w:rPr>
            <w:noProof/>
            <w:webHidden/>
          </w:rPr>
          <w:fldChar w:fldCharType="begin"/>
        </w:r>
        <w:r>
          <w:rPr>
            <w:noProof/>
            <w:webHidden/>
          </w:rPr>
          <w:instrText xml:space="preserve"> PAGEREF _Toc381715506 \h </w:instrText>
        </w:r>
        <w:r>
          <w:rPr>
            <w:noProof/>
            <w:webHidden/>
          </w:rPr>
        </w:r>
        <w:r>
          <w:rPr>
            <w:noProof/>
            <w:webHidden/>
          </w:rPr>
          <w:fldChar w:fldCharType="separate"/>
        </w:r>
        <w:r>
          <w:rPr>
            <w:noProof/>
            <w:webHidden/>
          </w:rPr>
          <w:t>10</w:t>
        </w:r>
        <w:r>
          <w:rPr>
            <w:noProof/>
            <w:webHidden/>
          </w:rPr>
          <w:fldChar w:fldCharType="end"/>
        </w:r>
      </w:hyperlink>
    </w:p>
    <w:p w14:paraId="0F13F6D8" w14:textId="77777777" w:rsidR="006635F6" w:rsidRDefault="006635F6">
      <w:pPr>
        <w:pStyle w:val="TOC2"/>
        <w:tabs>
          <w:tab w:val="right" w:leader="dot" w:pos="9350"/>
        </w:tabs>
        <w:rPr>
          <w:rFonts w:asciiTheme="minorHAnsi" w:eastAsiaTheme="minorEastAsia" w:hAnsiTheme="minorHAnsi" w:cstheme="minorBidi"/>
          <w:noProof/>
          <w:color w:val="auto"/>
          <w:lang w:val="el-GR" w:eastAsia="el-GR"/>
        </w:rPr>
      </w:pPr>
      <w:hyperlink w:anchor="_Toc381715507" w:history="1">
        <w:r w:rsidRPr="007D5119">
          <w:rPr>
            <w:rStyle w:val="Hyperlink"/>
            <w:noProof/>
            <w:lang w:val="el-GR"/>
          </w:rPr>
          <w:t>Πόσο διαρκεί η πνευματική ιδιοκτησία;</w:t>
        </w:r>
        <w:r>
          <w:rPr>
            <w:noProof/>
            <w:webHidden/>
          </w:rPr>
          <w:tab/>
        </w:r>
        <w:r>
          <w:rPr>
            <w:noProof/>
            <w:webHidden/>
          </w:rPr>
          <w:fldChar w:fldCharType="begin"/>
        </w:r>
        <w:r>
          <w:rPr>
            <w:noProof/>
            <w:webHidden/>
          </w:rPr>
          <w:instrText xml:space="preserve"> PAGEREF _Toc381715507 \h </w:instrText>
        </w:r>
        <w:r>
          <w:rPr>
            <w:noProof/>
            <w:webHidden/>
          </w:rPr>
        </w:r>
        <w:r>
          <w:rPr>
            <w:noProof/>
            <w:webHidden/>
          </w:rPr>
          <w:fldChar w:fldCharType="separate"/>
        </w:r>
        <w:r>
          <w:rPr>
            <w:noProof/>
            <w:webHidden/>
          </w:rPr>
          <w:t>10</w:t>
        </w:r>
        <w:r>
          <w:rPr>
            <w:noProof/>
            <w:webHidden/>
          </w:rPr>
          <w:fldChar w:fldCharType="end"/>
        </w:r>
      </w:hyperlink>
    </w:p>
    <w:p w14:paraId="0BF16EF9" w14:textId="77777777" w:rsidR="006635F6" w:rsidRDefault="006635F6">
      <w:pPr>
        <w:pStyle w:val="TOC2"/>
        <w:tabs>
          <w:tab w:val="right" w:leader="dot" w:pos="9350"/>
        </w:tabs>
        <w:rPr>
          <w:rFonts w:asciiTheme="minorHAnsi" w:eastAsiaTheme="minorEastAsia" w:hAnsiTheme="minorHAnsi" w:cstheme="minorBidi"/>
          <w:noProof/>
          <w:color w:val="auto"/>
          <w:lang w:val="el-GR" w:eastAsia="el-GR"/>
        </w:rPr>
      </w:pPr>
      <w:hyperlink w:anchor="_Toc381715508" w:history="1">
        <w:r w:rsidRPr="007D5119">
          <w:rPr>
            <w:rStyle w:val="Hyperlink"/>
            <w:noProof/>
            <w:lang w:val="el-GR"/>
          </w:rPr>
          <w:t>Τί είναι η άδεια;</w:t>
        </w:r>
        <w:r>
          <w:rPr>
            <w:noProof/>
            <w:webHidden/>
          </w:rPr>
          <w:tab/>
        </w:r>
        <w:r>
          <w:rPr>
            <w:noProof/>
            <w:webHidden/>
          </w:rPr>
          <w:fldChar w:fldCharType="begin"/>
        </w:r>
        <w:r>
          <w:rPr>
            <w:noProof/>
            <w:webHidden/>
          </w:rPr>
          <w:instrText xml:space="preserve"> PAGEREF _Toc381715508 \h </w:instrText>
        </w:r>
        <w:r>
          <w:rPr>
            <w:noProof/>
            <w:webHidden/>
          </w:rPr>
        </w:r>
        <w:r>
          <w:rPr>
            <w:noProof/>
            <w:webHidden/>
          </w:rPr>
          <w:fldChar w:fldCharType="separate"/>
        </w:r>
        <w:r>
          <w:rPr>
            <w:noProof/>
            <w:webHidden/>
          </w:rPr>
          <w:t>11</w:t>
        </w:r>
        <w:r>
          <w:rPr>
            <w:noProof/>
            <w:webHidden/>
          </w:rPr>
          <w:fldChar w:fldCharType="end"/>
        </w:r>
      </w:hyperlink>
    </w:p>
    <w:p w14:paraId="483B0A44" w14:textId="77777777" w:rsidR="006635F6" w:rsidRDefault="006635F6">
      <w:pPr>
        <w:pStyle w:val="TOC2"/>
        <w:tabs>
          <w:tab w:val="right" w:leader="dot" w:pos="9350"/>
        </w:tabs>
        <w:rPr>
          <w:rFonts w:asciiTheme="minorHAnsi" w:eastAsiaTheme="minorEastAsia" w:hAnsiTheme="minorHAnsi" w:cstheme="minorBidi"/>
          <w:noProof/>
          <w:color w:val="auto"/>
          <w:lang w:val="el-GR" w:eastAsia="el-GR"/>
        </w:rPr>
      </w:pPr>
      <w:hyperlink w:anchor="_Toc381715509" w:history="1">
        <w:r w:rsidRPr="007D5119">
          <w:rPr>
            <w:rStyle w:val="Hyperlink"/>
            <w:noProof/>
            <w:lang w:val="el-GR"/>
          </w:rPr>
          <w:t>Τι είναι ο δημόσιος τομέας ;</w:t>
        </w:r>
        <w:r>
          <w:rPr>
            <w:noProof/>
            <w:webHidden/>
          </w:rPr>
          <w:tab/>
        </w:r>
        <w:r>
          <w:rPr>
            <w:noProof/>
            <w:webHidden/>
          </w:rPr>
          <w:fldChar w:fldCharType="begin"/>
        </w:r>
        <w:r>
          <w:rPr>
            <w:noProof/>
            <w:webHidden/>
          </w:rPr>
          <w:instrText xml:space="preserve"> PAGEREF _Toc381715509 \h </w:instrText>
        </w:r>
        <w:r>
          <w:rPr>
            <w:noProof/>
            <w:webHidden/>
          </w:rPr>
        </w:r>
        <w:r>
          <w:rPr>
            <w:noProof/>
            <w:webHidden/>
          </w:rPr>
          <w:fldChar w:fldCharType="separate"/>
        </w:r>
        <w:r>
          <w:rPr>
            <w:noProof/>
            <w:webHidden/>
          </w:rPr>
          <w:t>11</w:t>
        </w:r>
        <w:r>
          <w:rPr>
            <w:noProof/>
            <w:webHidden/>
          </w:rPr>
          <w:fldChar w:fldCharType="end"/>
        </w:r>
      </w:hyperlink>
    </w:p>
    <w:p w14:paraId="1C05BB4E" w14:textId="77777777" w:rsidR="006635F6" w:rsidRDefault="006635F6">
      <w:pPr>
        <w:pStyle w:val="TOC2"/>
        <w:tabs>
          <w:tab w:val="right" w:leader="dot" w:pos="9350"/>
        </w:tabs>
        <w:rPr>
          <w:rFonts w:asciiTheme="minorHAnsi" w:eastAsiaTheme="minorEastAsia" w:hAnsiTheme="minorHAnsi" w:cstheme="minorBidi"/>
          <w:noProof/>
          <w:color w:val="auto"/>
          <w:lang w:val="el-GR" w:eastAsia="el-GR"/>
        </w:rPr>
      </w:pPr>
      <w:hyperlink w:anchor="_Toc381715510" w:history="1">
        <w:r w:rsidRPr="007D5119">
          <w:rPr>
            <w:rStyle w:val="Hyperlink"/>
            <w:noProof/>
            <w:lang w:val="el-GR"/>
          </w:rPr>
          <w:t>Τι είναι η δίκαιη πρακτική (fair practice);</w:t>
        </w:r>
        <w:r>
          <w:rPr>
            <w:noProof/>
            <w:webHidden/>
          </w:rPr>
          <w:tab/>
        </w:r>
        <w:r>
          <w:rPr>
            <w:noProof/>
            <w:webHidden/>
          </w:rPr>
          <w:fldChar w:fldCharType="begin"/>
        </w:r>
        <w:r>
          <w:rPr>
            <w:noProof/>
            <w:webHidden/>
          </w:rPr>
          <w:instrText xml:space="preserve"> PAGEREF _Toc381715510 \h </w:instrText>
        </w:r>
        <w:r>
          <w:rPr>
            <w:noProof/>
            <w:webHidden/>
          </w:rPr>
        </w:r>
        <w:r>
          <w:rPr>
            <w:noProof/>
            <w:webHidden/>
          </w:rPr>
          <w:fldChar w:fldCharType="separate"/>
        </w:r>
        <w:r>
          <w:rPr>
            <w:noProof/>
            <w:webHidden/>
          </w:rPr>
          <w:t>12</w:t>
        </w:r>
        <w:r>
          <w:rPr>
            <w:noProof/>
            <w:webHidden/>
          </w:rPr>
          <w:fldChar w:fldCharType="end"/>
        </w:r>
      </w:hyperlink>
    </w:p>
    <w:p w14:paraId="22EF68B1" w14:textId="77777777" w:rsidR="006635F6" w:rsidRDefault="006635F6">
      <w:pPr>
        <w:pStyle w:val="TOC2"/>
        <w:tabs>
          <w:tab w:val="right" w:leader="dot" w:pos="9350"/>
        </w:tabs>
        <w:rPr>
          <w:rFonts w:asciiTheme="minorHAnsi" w:eastAsiaTheme="minorEastAsia" w:hAnsiTheme="minorHAnsi" w:cstheme="minorBidi"/>
          <w:noProof/>
          <w:color w:val="auto"/>
          <w:lang w:val="el-GR" w:eastAsia="el-GR"/>
        </w:rPr>
      </w:pPr>
      <w:hyperlink w:anchor="_Toc381715511" w:history="1">
        <w:r w:rsidRPr="007D5119">
          <w:rPr>
            <w:rStyle w:val="Hyperlink"/>
            <w:noProof/>
            <w:lang w:val="el-GR"/>
          </w:rPr>
          <w:t>Τι είναι οι ανοικτές άδειες;</w:t>
        </w:r>
        <w:r>
          <w:rPr>
            <w:noProof/>
            <w:webHidden/>
          </w:rPr>
          <w:tab/>
        </w:r>
        <w:r>
          <w:rPr>
            <w:noProof/>
            <w:webHidden/>
          </w:rPr>
          <w:fldChar w:fldCharType="begin"/>
        </w:r>
        <w:r>
          <w:rPr>
            <w:noProof/>
            <w:webHidden/>
          </w:rPr>
          <w:instrText xml:space="preserve"> PAGEREF _Toc381715511 \h </w:instrText>
        </w:r>
        <w:r>
          <w:rPr>
            <w:noProof/>
            <w:webHidden/>
          </w:rPr>
        </w:r>
        <w:r>
          <w:rPr>
            <w:noProof/>
            <w:webHidden/>
          </w:rPr>
          <w:fldChar w:fldCharType="separate"/>
        </w:r>
        <w:r>
          <w:rPr>
            <w:noProof/>
            <w:webHidden/>
          </w:rPr>
          <w:t>12</w:t>
        </w:r>
        <w:r>
          <w:rPr>
            <w:noProof/>
            <w:webHidden/>
          </w:rPr>
          <w:fldChar w:fldCharType="end"/>
        </w:r>
      </w:hyperlink>
    </w:p>
    <w:p w14:paraId="55902178" w14:textId="77777777" w:rsidR="006635F6" w:rsidRDefault="006635F6">
      <w:pPr>
        <w:pStyle w:val="TOC2"/>
        <w:tabs>
          <w:tab w:val="right" w:leader="dot" w:pos="9350"/>
        </w:tabs>
        <w:rPr>
          <w:rFonts w:asciiTheme="minorHAnsi" w:eastAsiaTheme="minorEastAsia" w:hAnsiTheme="minorHAnsi" w:cstheme="minorBidi"/>
          <w:noProof/>
          <w:color w:val="auto"/>
          <w:lang w:val="el-GR" w:eastAsia="el-GR"/>
        </w:rPr>
      </w:pPr>
      <w:hyperlink w:anchor="_Toc381715512" w:history="1">
        <w:r w:rsidRPr="007D5119">
          <w:rPr>
            <w:rStyle w:val="Hyperlink"/>
            <w:noProof/>
            <w:lang w:val="el-GR"/>
          </w:rPr>
          <w:t>Τι είναι οι Ανοιχτοί  Εκπαιδευτικοί Πόροι (OER);</w:t>
        </w:r>
        <w:r>
          <w:rPr>
            <w:noProof/>
            <w:webHidden/>
          </w:rPr>
          <w:tab/>
        </w:r>
        <w:r>
          <w:rPr>
            <w:noProof/>
            <w:webHidden/>
          </w:rPr>
          <w:fldChar w:fldCharType="begin"/>
        </w:r>
        <w:r>
          <w:rPr>
            <w:noProof/>
            <w:webHidden/>
          </w:rPr>
          <w:instrText xml:space="preserve"> PAGEREF _Toc381715512 \h </w:instrText>
        </w:r>
        <w:r>
          <w:rPr>
            <w:noProof/>
            <w:webHidden/>
          </w:rPr>
        </w:r>
        <w:r>
          <w:rPr>
            <w:noProof/>
            <w:webHidden/>
          </w:rPr>
          <w:fldChar w:fldCharType="separate"/>
        </w:r>
        <w:r>
          <w:rPr>
            <w:noProof/>
            <w:webHidden/>
          </w:rPr>
          <w:t>13</w:t>
        </w:r>
        <w:r>
          <w:rPr>
            <w:noProof/>
            <w:webHidden/>
          </w:rPr>
          <w:fldChar w:fldCharType="end"/>
        </w:r>
      </w:hyperlink>
    </w:p>
    <w:p w14:paraId="1560EA43" w14:textId="77777777" w:rsidR="006635F6" w:rsidRDefault="006635F6">
      <w:pPr>
        <w:pStyle w:val="TOC1"/>
        <w:tabs>
          <w:tab w:val="right" w:leader="dot" w:pos="9350"/>
        </w:tabs>
        <w:rPr>
          <w:rFonts w:asciiTheme="minorHAnsi" w:eastAsiaTheme="minorEastAsia" w:hAnsiTheme="minorHAnsi" w:cstheme="minorBidi"/>
          <w:noProof/>
          <w:color w:val="auto"/>
          <w:lang w:val="el-GR" w:eastAsia="el-GR"/>
        </w:rPr>
      </w:pPr>
      <w:hyperlink w:anchor="_Toc381715513" w:history="1">
        <w:r w:rsidRPr="007D5119">
          <w:rPr>
            <w:rStyle w:val="Hyperlink"/>
            <w:noProof/>
            <w:lang w:val="el-GR"/>
          </w:rPr>
          <w:t xml:space="preserve">2. Άδειες </w:t>
        </w:r>
        <w:r w:rsidRPr="007D5119">
          <w:rPr>
            <w:rStyle w:val="Hyperlink"/>
            <w:noProof/>
          </w:rPr>
          <w:t>Creative</w:t>
        </w:r>
        <w:r w:rsidRPr="007D5119">
          <w:rPr>
            <w:rStyle w:val="Hyperlink"/>
            <w:noProof/>
            <w:lang w:val="el-GR"/>
          </w:rPr>
          <w:t xml:space="preserve"> </w:t>
        </w:r>
        <w:r w:rsidRPr="007D5119">
          <w:rPr>
            <w:rStyle w:val="Hyperlink"/>
            <w:noProof/>
          </w:rPr>
          <w:t>Commons</w:t>
        </w:r>
        <w:r w:rsidRPr="007D5119">
          <w:rPr>
            <w:rStyle w:val="Hyperlink"/>
            <w:noProof/>
            <w:lang w:val="el-GR"/>
          </w:rPr>
          <w:t xml:space="preserve"> (</w:t>
        </w:r>
        <w:r w:rsidRPr="007D5119">
          <w:rPr>
            <w:rStyle w:val="Hyperlink"/>
            <w:noProof/>
          </w:rPr>
          <w:t>CC</w:t>
        </w:r>
        <w:r w:rsidRPr="007D5119">
          <w:rPr>
            <w:rStyle w:val="Hyperlink"/>
            <w:noProof/>
            <w:lang w:val="el-GR"/>
          </w:rPr>
          <w:t>)</w:t>
        </w:r>
        <w:r>
          <w:rPr>
            <w:noProof/>
            <w:webHidden/>
          </w:rPr>
          <w:tab/>
        </w:r>
        <w:r>
          <w:rPr>
            <w:noProof/>
            <w:webHidden/>
          </w:rPr>
          <w:fldChar w:fldCharType="begin"/>
        </w:r>
        <w:r>
          <w:rPr>
            <w:noProof/>
            <w:webHidden/>
          </w:rPr>
          <w:instrText xml:space="preserve"> PAGEREF _Toc381715513 \h </w:instrText>
        </w:r>
        <w:r>
          <w:rPr>
            <w:noProof/>
            <w:webHidden/>
          </w:rPr>
        </w:r>
        <w:r>
          <w:rPr>
            <w:noProof/>
            <w:webHidden/>
          </w:rPr>
          <w:fldChar w:fldCharType="separate"/>
        </w:r>
        <w:r>
          <w:rPr>
            <w:noProof/>
            <w:webHidden/>
          </w:rPr>
          <w:t>15</w:t>
        </w:r>
        <w:r>
          <w:rPr>
            <w:noProof/>
            <w:webHidden/>
          </w:rPr>
          <w:fldChar w:fldCharType="end"/>
        </w:r>
      </w:hyperlink>
    </w:p>
    <w:p w14:paraId="4207D4DF" w14:textId="77777777" w:rsidR="006635F6" w:rsidRDefault="006635F6">
      <w:pPr>
        <w:pStyle w:val="TOC2"/>
        <w:tabs>
          <w:tab w:val="right" w:leader="dot" w:pos="9350"/>
        </w:tabs>
        <w:rPr>
          <w:rFonts w:asciiTheme="minorHAnsi" w:eastAsiaTheme="minorEastAsia" w:hAnsiTheme="minorHAnsi" w:cstheme="minorBidi"/>
          <w:noProof/>
          <w:color w:val="auto"/>
          <w:lang w:val="el-GR" w:eastAsia="el-GR"/>
        </w:rPr>
      </w:pPr>
      <w:hyperlink w:anchor="_Toc381715514" w:history="1">
        <w:r w:rsidRPr="007D5119">
          <w:rPr>
            <w:rStyle w:val="Hyperlink"/>
            <w:noProof/>
            <w:lang w:val="el-GR"/>
          </w:rPr>
          <w:t xml:space="preserve">Τι είναι οι άδειες </w:t>
        </w:r>
        <w:r w:rsidRPr="007D5119">
          <w:rPr>
            <w:rStyle w:val="Hyperlink"/>
            <w:noProof/>
          </w:rPr>
          <w:t>Creative</w:t>
        </w:r>
        <w:r w:rsidRPr="007D5119">
          <w:rPr>
            <w:rStyle w:val="Hyperlink"/>
            <w:noProof/>
            <w:lang w:val="el-GR"/>
          </w:rPr>
          <w:t xml:space="preserve"> </w:t>
        </w:r>
        <w:r w:rsidRPr="007D5119">
          <w:rPr>
            <w:rStyle w:val="Hyperlink"/>
            <w:noProof/>
          </w:rPr>
          <w:t>Commons</w:t>
        </w:r>
        <w:r w:rsidRPr="007D5119">
          <w:rPr>
            <w:rStyle w:val="Hyperlink"/>
            <w:noProof/>
            <w:lang w:val="el-GR"/>
          </w:rPr>
          <w:t xml:space="preserve"> (</w:t>
        </w:r>
        <w:r w:rsidRPr="007D5119">
          <w:rPr>
            <w:rStyle w:val="Hyperlink"/>
            <w:noProof/>
          </w:rPr>
          <w:t>CC</w:t>
        </w:r>
        <w:r w:rsidRPr="007D5119">
          <w:rPr>
            <w:rStyle w:val="Hyperlink"/>
            <w:noProof/>
            <w:lang w:val="el-GR"/>
          </w:rPr>
          <w:t>);</w:t>
        </w:r>
        <w:r>
          <w:rPr>
            <w:noProof/>
            <w:webHidden/>
          </w:rPr>
          <w:tab/>
        </w:r>
        <w:r>
          <w:rPr>
            <w:noProof/>
            <w:webHidden/>
          </w:rPr>
          <w:fldChar w:fldCharType="begin"/>
        </w:r>
        <w:r>
          <w:rPr>
            <w:noProof/>
            <w:webHidden/>
          </w:rPr>
          <w:instrText xml:space="preserve"> PAGEREF _Toc381715514 \h </w:instrText>
        </w:r>
        <w:r>
          <w:rPr>
            <w:noProof/>
            <w:webHidden/>
          </w:rPr>
        </w:r>
        <w:r>
          <w:rPr>
            <w:noProof/>
            <w:webHidden/>
          </w:rPr>
          <w:fldChar w:fldCharType="separate"/>
        </w:r>
        <w:r>
          <w:rPr>
            <w:noProof/>
            <w:webHidden/>
          </w:rPr>
          <w:t>15</w:t>
        </w:r>
        <w:r>
          <w:rPr>
            <w:noProof/>
            <w:webHidden/>
          </w:rPr>
          <w:fldChar w:fldCharType="end"/>
        </w:r>
      </w:hyperlink>
    </w:p>
    <w:p w14:paraId="417E4242" w14:textId="77777777" w:rsidR="006635F6" w:rsidRDefault="006635F6">
      <w:pPr>
        <w:pStyle w:val="TOC2"/>
        <w:tabs>
          <w:tab w:val="right" w:leader="dot" w:pos="9350"/>
        </w:tabs>
        <w:rPr>
          <w:rFonts w:asciiTheme="minorHAnsi" w:eastAsiaTheme="minorEastAsia" w:hAnsiTheme="minorHAnsi" w:cstheme="minorBidi"/>
          <w:noProof/>
          <w:color w:val="auto"/>
          <w:lang w:val="el-GR" w:eastAsia="el-GR"/>
        </w:rPr>
      </w:pPr>
      <w:hyperlink w:anchor="_Toc381715515" w:history="1">
        <w:r w:rsidRPr="007D5119">
          <w:rPr>
            <w:rStyle w:val="Hyperlink"/>
            <w:noProof/>
            <w:lang w:val="el-GR"/>
          </w:rPr>
          <w:t xml:space="preserve">Ποια είναι τα είδη των αδειών </w:t>
        </w:r>
        <w:r w:rsidRPr="007D5119">
          <w:rPr>
            <w:rStyle w:val="Hyperlink"/>
            <w:noProof/>
          </w:rPr>
          <w:t>Creative</w:t>
        </w:r>
        <w:r w:rsidRPr="007D5119">
          <w:rPr>
            <w:rStyle w:val="Hyperlink"/>
            <w:noProof/>
            <w:lang w:val="el-GR"/>
          </w:rPr>
          <w:t xml:space="preserve"> </w:t>
        </w:r>
        <w:r w:rsidRPr="007D5119">
          <w:rPr>
            <w:rStyle w:val="Hyperlink"/>
            <w:noProof/>
          </w:rPr>
          <w:t>Commons</w:t>
        </w:r>
        <w:r w:rsidRPr="007D5119">
          <w:rPr>
            <w:rStyle w:val="Hyperlink"/>
            <w:noProof/>
            <w:lang w:val="el-GR"/>
          </w:rPr>
          <w:t>;</w:t>
        </w:r>
        <w:r>
          <w:rPr>
            <w:noProof/>
            <w:webHidden/>
          </w:rPr>
          <w:tab/>
        </w:r>
        <w:r>
          <w:rPr>
            <w:noProof/>
            <w:webHidden/>
          </w:rPr>
          <w:fldChar w:fldCharType="begin"/>
        </w:r>
        <w:r>
          <w:rPr>
            <w:noProof/>
            <w:webHidden/>
          </w:rPr>
          <w:instrText xml:space="preserve"> PAGEREF _Toc381715515 \h </w:instrText>
        </w:r>
        <w:r>
          <w:rPr>
            <w:noProof/>
            <w:webHidden/>
          </w:rPr>
        </w:r>
        <w:r>
          <w:rPr>
            <w:noProof/>
            <w:webHidden/>
          </w:rPr>
          <w:fldChar w:fldCharType="separate"/>
        </w:r>
        <w:r>
          <w:rPr>
            <w:noProof/>
            <w:webHidden/>
          </w:rPr>
          <w:t>16</w:t>
        </w:r>
        <w:r>
          <w:rPr>
            <w:noProof/>
            <w:webHidden/>
          </w:rPr>
          <w:fldChar w:fldCharType="end"/>
        </w:r>
      </w:hyperlink>
    </w:p>
    <w:p w14:paraId="23C0B040" w14:textId="77777777" w:rsidR="006635F6" w:rsidRDefault="006635F6">
      <w:pPr>
        <w:pStyle w:val="TOC2"/>
        <w:tabs>
          <w:tab w:val="right" w:leader="dot" w:pos="9350"/>
        </w:tabs>
        <w:rPr>
          <w:rFonts w:asciiTheme="minorHAnsi" w:eastAsiaTheme="minorEastAsia" w:hAnsiTheme="minorHAnsi" w:cstheme="minorBidi"/>
          <w:noProof/>
          <w:color w:val="auto"/>
          <w:lang w:val="el-GR" w:eastAsia="el-GR"/>
        </w:rPr>
      </w:pPr>
      <w:hyperlink w:anchor="_Toc381715516" w:history="1">
        <w:r w:rsidRPr="007D5119">
          <w:rPr>
            <w:rStyle w:val="Hyperlink"/>
            <w:noProof/>
            <w:lang w:val="el-GR"/>
          </w:rPr>
          <w:t>Τι σημαίνει μη-εμπορική χρήση;</w:t>
        </w:r>
        <w:r>
          <w:rPr>
            <w:noProof/>
            <w:webHidden/>
          </w:rPr>
          <w:tab/>
        </w:r>
        <w:r>
          <w:rPr>
            <w:noProof/>
            <w:webHidden/>
          </w:rPr>
          <w:fldChar w:fldCharType="begin"/>
        </w:r>
        <w:r>
          <w:rPr>
            <w:noProof/>
            <w:webHidden/>
          </w:rPr>
          <w:instrText xml:space="preserve"> PAGEREF _Toc381715516 \h </w:instrText>
        </w:r>
        <w:r>
          <w:rPr>
            <w:noProof/>
            <w:webHidden/>
          </w:rPr>
        </w:r>
        <w:r>
          <w:rPr>
            <w:noProof/>
            <w:webHidden/>
          </w:rPr>
          <w:fldChar w:fldCharType="separate"/>
        </w:r>
        <w:r>
          <w:rPr>
            <w:noProof/>
            <w:webHidden/>
          </w:rPr>
          <w:t>19</w:t>
        </w:r>
        <w:r>
          <w:rPr>
            <w:noProof/>
            <w:webHidden/>
          </w:rPr>
          <w:fldChar w:fldCharType="end"/>
        </w:r>
      </w:hyperlink>
    </w:p>
    <w:p w14:paraId="32364BA9" w14:textId="77777777" w:rsidR="006635F6" w:rsidRDefault="006635F6">
      <w:pPr>
        <w:pStyle w:val="TOC2"/>
        <w:tabs>
          <w:tab w:val="right" w:leader="dot" w:pos="9350"/>
        </w:tabs>
        <w:rPr>
          <w:rFonts w:asciiTheme="minorHAnsi" w:eastAsiaTheme="minorEastAsia" w:hAnsiTheme="minorHAnsi" w:cstheme="minorBidi"/>
          <w:noProof/>
          <w:color w:val="auto"/>
          <w:lang w:val="el-GR" w:eastAsia="el-GR"/>
        </w:rPr>
      </w:pPr>
      <w:hyperlink w:anchor="_Toc381715517" w:history="1">
        <w:r w:rsidRPr="007D5119">
          <w:rPr>
            <w:rStyle w:val="Hyperlink"/>
            <w:noProof/>
            <w:lang w:val="el-GR"/>
          </w:rPr>
          <w:t>Πώς είναι σχεδιασμένες οι άδειες Creative Commons;</w:t>
        </w:r>
        <w:r>
          <w:rPr>
            <w:noProof/>
            <w:webHidden/>
          </w:rPr>
          <w:tab/>
        </w:r>
        <w:r>
          <w:rPr>
            <w:noProof/>
            <w:webHidden/>
          </w:rPr>
          <w:fldChar w:fldCharType="begin"/>
        </w:r>
        <w:r>
          <w:rPr>
            <w:noProof/>
            <w:webHidden/>
          </w:rPr>
          <w:instrText xml:space="preserve"> PAGEREF _Toc381715517 \h </w:instrText>
        </w:r>
        <w:r>
          <w:rPr>
            <w:noProof/>
            <w:webHidden/>
          </w:rPr>
        </w:r>
        <w:r>
          <w:rPr>
            <w:noProof/>
            <w:webHidden/>
          </w:rPr>
          <w:fldChar w:fldCharType="separate"/>
        </w:r>
        <w:r>
          <w:rPr>
            <w:noProof/>
            <w:webHidden/>
          </w:rPr>
          <w:t>22</w:t>
        </w:r>
        <w:r>
          <w:rPr>
            <w:noProof/>
            <w:webHidden/>
          </w:rPr>
          <w:fldChar w:fldCharType="end"/>
        </w:r>
      </w:hyperlink>
    </w:p>
    <w:p w14:paraId="68016603" w14:textId="77777777" w:rsidR="006635F6" w:rsidRDefault="006635F6">
      <w:pPr>
        <w:pStyle w:val="TOC2"/>
        <w:tabs>
          <w:tab w:val="right" w:leader="dot" w:pos="9350"/>
        </w:tabs>
        <w:rPr>
          <w:rFonts w:asciiTheme="minorHAnsi" w:eastAsiaTheme="minorEastAsia" w:hAnsiTheme="minorHAnsi" w:cstheme="minorBidi"/>
          <w:noProof/>
          <w:color w:val="auto"/>
          <w:lang w:val="el-GR" w:eastAsia="el-GR"/>
        </w:rPr>
      </w:pPr>
      <w:hyperlink w:anchor="_Toc381715518" w:history="1">
        <w:r w:rsidRPr="007D5119">
          <w:rPr>
            <w:rStyle w:val="Hyperlink"/>
            <w:noProof/>
            <w:lang w:val="el-GR"/>
          </w:rPr>
          <w:t>Ποιες είναι οι προσαρμοσμένες και ποιες οι γενικές άδειες;</w:t>
        </w:r>
        <w:r>
          <w:rPr>
            <w:noProof/>
            <w:webHidden/>
          </w:rPr>
          <w:tab/>
        </w:r>
        <w:r>
          <w:rPr>
            <w:noProof/>
            <w:webHidden/>
          </w:rPr>
          <w:fldChar w:fldCharType="begin"/>
        </w:r>
        <w:r>
          <w:rPr>
            <w:noProof/>
            <w:webHidden/>
          </w:rPr>
          <w:instrText xml:space="preserve"> PAGEREF _Toc381715518 \h </w:instrText>
        </w:r>
        <w:r>
          <w:rPr>
            <w:noProof/>
            <w:webHidden/>
          </w:rPr>
        </w:r>
        <w:r>
          <w:rPr>
            <w:noProof/>
            <w:webHidden/>
          </w:rPr>
          <w:fldChar w:fldCharType="separate"/>
        </w:r>
        <w:r>
          <w:rPr>
            <w:noProof/>
            <w:webHidden/>
          </w:rPr>
          <w:t>22</w:t>
        </w:r>
        <w:r>
          <w:rPr>
            <w:noProof/>
            <w:webHidden/>
          </w:rPr>
          <w:fldChar w:fldCharType="end"/>
        </w:r>
      </w:hyperlink>
    </w:p>
    <w:p w14:paraId="18B37635" w14:textId="77777777" w:rsidR="006635F6" w:rsidRDefault="006635F6">
      <w:pPr>
        <w:pStyle w:val="TOC1"/>
        <w:tabs>
          <w:tab w:val="right" w:leader="dot" w:pos="9350"/>
        </w:tabs>
        <w:rPr>
          <w:rFonts w:asciiTheme="minorHAnsi" w:eastAsiaTheme="minorEastAsia" w:hAnsiTheme="minorHAnsi" w:cstheme="minorBidi"/>
          <w:noProof/>
          <w:color w:val="auto"/>
          <w:lang w:val="el-GR" w:eastAsia="el-GR"/>
        </w:rPr>
      </w:pPr>
      <w:hyperlink w:anchor="_Toc381715519" w:history="1">
        <w:r w:rsidRPr="007D5119">
          <w:rPr>
            <w:rStyle w:val="Hyperlink"/>
            <w:noProof/>
            <w:lang w:val="el-GR"/>
          </w:rPr>
          <w:t>3.Εφαρμόζοντας μία άδεια στο έργο σας</w:t>
        </w:r>
        <w:r>
          <w:rPr>
            <w:noProof/>
            <w:webHidden/>
          </w:rPr>
          <w:tab/>
        </w:r>
        <w:r>
          <w:rPr>
            <w:noProof/>
            <w:webHidden/>
          </w:rPr>
          <w:fldChar w:fldCharType="begin"/>
        </w:r>
        <w:r>
          <w:rPr>
            <w:noProof/>
            <w:webHidden/>
          </w:rPr>
          <w:instrText xml:space="preserve"> PAGEREF _Toc381715519 \h </w:instrText>
        </w:r>
        <w:r>
          <w:rPr>
            <w:noProof/>
            <w:webHidden/>
          </w:rPr>
        </w:r>
        <w:r>
          <w:rPr>
            <w:noProof/>
            <w:webHidden/>
          </w:rPr>
          <w:fldChar w:fldCharType="separate"/>
        </w:r>
        <w:r>
          <w:rPr>
            <w:noProof/>
            <w:webHidden/>
          </w:rPr>
          <w:t>25</w:t>
        </w:r>
        <w:r>
          <w:rPr>
            <w:noProof/>
            <w:webHidden/>
          </w:rPr>
          <w:fldChar w:fldCharType="end"/>
        </w:r>
      </w:hyperlink>
    </w:p>
    <w:p w14:paraId="37CA7F0F" w14:textId="77777777" w:rsidR="006635F6" w:rsidRDefault="006635F6">
      <w:pPr>
        <w:pStyle w:val="TOC2"/>
        <w:tabs>
          <w:tab w:val="right" w:leader="dot" w:pos="9350"/>
        </w:tabs>
        <w:rPr>
          <w:rFonts w:asciiTheme="minorHAnsi" w:eastAsiaTheme="minorEastAsia" w:hAnsiTheme="minorHAnsi" w:cstheme="minorBidi"/>
          <w:noProof/>
          <w:color w:val="auto"/>
          <w:lang w:val="el-GR" w:eastAsia="el-GR"/>
        </w:rPr>
      </w:pPr>
      <w:hyperlink w:anchor="_Toc381715520" w:history="1">
        <w:r w:rsidRPr="007D5119">
          <w:rPr>
            <w:rStyle w:val="Hyperlink"/>
            <w:noProof/>
            <w:lang w:val="el-GR"/>
          </w:rPr>
          <w:t>Ποια άδεια πρέπει να επιλέξω;</w:t>
        </w:r>
        <w:r>
          <w:rPr>
            <w:noProof/>
            <w:webHidden/>
          </w:rPr>
          <w:tab/>
        </w:r>
        <w:r>
          <w:rPr>
            <w:noProof/>
            <w:webHidden/>
          </w:rPr>
          <w:fldChar w:fldCharType="begin"/>
        </w:r>
        <w:r>
          <w:rPr>
            <w:noProof/>
            <w:webHidden/>
          </w:rPr>
          <w:instrText xml:space="preserve"> PAGEREF _Toc381715520 \h </w:instrText>
        </w:r>
        <w:r>
          <w:rPr>
            <w:noProof/>
            <w:webHidden/>
          </w:rPr>
        </w:r>
        <w:r>
          <w:rPr>
            <w:noProof/>
            <w:webHidden/>
          </w:rPr>
          <w:fldChar w:fldCharType="separate"/>
        </w:r>
        <w:r>
          <w:rPr>
            <w:noProof/>
            <w:webHidden/>
          </w:rPr>
          <w:t>25</w:t>
        </w:r>
        <w:r>
          <w:rPr>
            <w:noProof/>
            <w:webHidden/>
          </w:rPr>
          <w:fldChar w:fldCharType="end"/>
        </w:r>
      </w:hyperlink>
    </w:p>
    <w:p w14:paraId="6E7937F1" w14:textId="77777777" w:rsidR="006635F6" w:rsidRDefault="006635F6">
      <w:pPr>
        <w:pStyle w:val="TOC2"/>
        <w:tabs>
          <w:tab w:val="right" w:leader="dot" w:pos="9350"/>
        </w:tabs>
        <w:rPr>
          <w:rFonts w:asciiTheme="minorHAnsi" w:eastAsiaTheme="minorEastAsia" w:hAnsiTheme="minorHAnsi" w:cstheme="minorBidi"/>
          <w:noProof/>
          <w:color w:val="auto"/>
          <w:lang w:val="el-GR" w:eastAsia="el-GR"/>
        </w:rPr>
      </w:pPr>
      <w:hyperlink w:anchor="_Toc381715521" w:history="1">
        <w:r w:rsidRPr="007D5119">
          <w:rPr>
            <w:rStyle w:val="Hyperlink"/>
            <w:noProof/>
            <w:lang w:val="el-GR"/>
          </w:rPr>
          <w:t>Πώς εξηγώ στους χρήστες του έργου μου τον τρόπο που επιθυμώ να με αναφέρουν και την άδεια με την οποία διαθέτω το έργο;</w:t>
        </w:r>
        <w:r>
          <w:rPr>
            <w:noProof/>
            <w:webHidden/>
          </w:rPr>
          <w:tab/>
        </w:r>
        <w:r>
          <w:rPr>
            <w:noProof/>
            <w:webHidden/>
          </w:rPr>
          <w:fldChar w:fldCharType="begin"/>
        </w:r>
        <w:r>
          <w:rPr>
            <w:noProof/>
            <w:webHidden/>
          </w:rPr>
          <w:instrText xml:space="preserve"> PAGEREF _Toc381715521 \h </w:instrText>
        </w:r>
        <w:r>
          <w:rPr>
            <w:noProof/>
            <w:webHidden/>
          </w:rPr>
        </w:r>
        <w:r>
          <w:rPr>
            <w:noProof/>
            <w:webHidden/>
          </w:rPr>
          <w:fldChar w:fldCharType="separate"/>
        </w:r>
        <w:r>
          <w:rPr>
            <w:noProof/>
            <w:webHidden/>
          </w:rPr>
          <w:t>26</w:t>
        </w:r>
        <w:r>
          <w:rPr>
            <w:noProof/>
            <w:webHidden/>
          </w:rPr>
          <w:fldChar w:fldCharType="end"/>
        </w:r>
      </w:hyperlink>
    </w:p>
    <w:p w14:paraId="50EFC7EF" w14:textId="77777777" w:rsidR="006635F6" w:rsidRDefault="006635F6">
      <w:pPr>
        <w:pStyle w:val="TOC1"/>
        <w:tabs>
          <w:tab w:val="right" w:leader="dot" w:pos="9350"/>
        </w:tabs>
        <w:rPr>
          <w:rFonts w:asciiTheme="minorHAnsi" w:eastAsiaTheme="minorEastAsia" w:hAnsiTheme="minorHAnsi" w:cstheme="minorBidi"/>
          <w:noProof/>
          <w:color w:val="auto"/>
          <w:lang w:val="el-GR" w:eastAsia="el-GR"/>
        </w:rPr>
      </w:pPr>
      <w:hyperlink w:anchor="_Toc381715528" w:history="1">
        <w:r w:rsidRPr="007D5119">
          <w:rPr>
            <w:rStyle w:val="Hyperlink"/>
            <w:noProof/>
            <w:lang w:val="el-GR"/>
          </w:rPr>
          <w:t>4. Εκκαθάριση Δικαιωμάτων Πνευματικής Ιδιοκτησίας</w:t>
        </w:r>
        <w:r>
          <w:rPr>
            <w:noProof/>
            <w:webHidden/>
          </w:rPr>
          <w:tab/>
        </w:r>
        <w:r>
          <w:rPr>
            <w:noProof/>
            <w:webHidden/>
          </w:rPr>
          <w:fldChar w:fldCharType="begin"/>
        </w:r>
        <w:r>
          <w:rPr>
            <w:noProof/>
            <w:webHidden/>
          </w:rPr>
          <w:instrText xml:space="preserve"> PAGEREF _Toc381715528 \h </w:instrText>
        </w:r>
        <w:r>
          <w:rPr>
            <w:noProof/>
            <w:webHidden/>
          </w:rPr>
        </w:r>
        <w:r>
          <w:rPr>
            <w:noProof/>
            <w:webHidden/>
          </w:rPr>
          <w:fldChar w:fldCharType="separate"/>
        </w:r>
        <w:r>
          <w:rPr>
            <w:noProof/>
            <w:webHidden/>
          </w:rPr>
          <w:t>37</w:t>
        </w:r>
        <w:r>
          <w:rPr>
            <w:noProof/>
            <w:webHidden/>
          </w:rPr>
          <w:fldChar w:fldCharType="end"/>
        </w:r>
      </w:hyperlink>
    </w:p>
    <w:p w14:paraId="19D60EB1" w14:textId="77777777" w:rsidR="006635F6" w:rsidRDefault="006635F6">
      <w:pPr>
        <w:pStyle w:val="TOC2"/>
        <w:tabs>
          <w:tab w:val="right" w:leader="dot" w:pos="9350"/>
        </w:tabs>
        <w:rPr>
          <w:rFonts w:asciiTheme="minorHAnsi" w:eastAsiaTheme="minorEastAsia" w:hAnsiTheme="minorHAnsi" w:cstheme="minorBidi"/>
          <w:noProof/>
          <w:color w:val="auto"/>
          <w:lang w:val="el-GR" w:eastAsia="el-GR"/>
        </w:rPr>
      </w:pPr>
      <w:hyperlink w:anchor="_Toc381715529" w:history="1">
        <w:r w:rsidRPr="007D5119">
          <w:rPr>
            <w:rStyle w:val="Hyperlink"/>
            <w:noProof/>
            <w:lang w:val="el-GR"/>
          </w:rPr>
          <w:t xml:space="preserve">Παραδείγματα </w:t>
        </w:r>
        <w:r w:rsidRPr="007D5119">
          <w:rPr>
            <w:rStyle w:val="Hyperlink"/>
            <w:noProof/>
          </w:rPr>
          <w:t>τυπικών</w:t>
        </w:r>
        <w:r w:rsidRPr="007D5119">
          <w:rPr>
            <w:rStyle w:val="Hyperlink"/>
            <w:noProof/>
            <w:lang w:val="el-GR"/>
          </w:rPr>
          <w:t xml:space="preserve"> περιπτώσεων που απαιτούν εκκαθάριση</w:t>
        </w:r>
        <w:r>
          <w:rPr>
            <w:noProof/>
            <w:webHidden/>
          </w:rPr>
          <w:tab/>
        </w:r>
        <w:r>
          <w:rPr>
            <w:noProof/>
            <w:webHidden/>
          </w:rPr>
          <w:fldChar w:fldCharType="begin"/>
        </w:r>
        <w:r>
          <w:rPr>
            <w:noProof/>
            <w:webHidden/>
          </w:rPr>
          <w:instrText xml:space="preserve"> PAGEREF _Toc381715529 \h </w:instrText>
        </w:r>
        <w:r>
          <w:rPr>
            <w:noProof/>
            <w:webHidden/>
          </w:rPr>
        </w:r>
        <w:r>
          <w:rPr>
            <w:noProof/>
            <w:webHidden/>
          </w:rPr>
          <w:fldChar w:fldCharType="separate"/>
        </w:r>
        <w:r>
          <w:rPr>
            <w:noProof/>
            <w:webHidden/>
          </w:rPr>
          <w:t>37</w:t>
        </w:r>
        <w:r>
          <w:rPr>
            <w:noProof/>
            <w:webHidden/>
          </w:rPr>
          <w:fldChar w:fldCharType="end"/>
        </w:r>
      </w:hyperlink>
    </w:p>
    <w:p w14:paraId="43FE613C" w14:textId="77777777" w:rsidR="006635F6" w:rsidRDefault="006635F6">
      <w:pPr>
        <w:pStyle w:val="TOC2"/>
        <w:tabs>
          <w:tab w:val="right" w:leader="dot" w:pos="9350"/>
        </w:tabs>
        <w:rPr>
          <w:rFonts w:asciiTheme="minorHAnsi" w:eastAsiaTheme="minorEastAsia" w:hAnsiTheme="minorHAnsi" w:cstheme="minorBidi"/>
          <w:noProof/>
          <w:color w:val="auto"/>
          <w:lang w:val="el-GR" w:eastAsia="el-GR"/>
        </w:rPr>
      </w:pPr>
      <w:hyperlink w:anchor="_Toc381715530" w:history="1">
        <w:r w:rsidRPr="007D5119">
          <w:rPr>
            <w:rStyle w:val="Hyperlink"/>
            <w:noProof/>
            <w:lang w:val="el-GR"/>
          </w:rPr>
          <w:t>Ποιες είναι οι δυσκολίες στην αναζήτηση άδειας;</w:t>
        </w:r>
        <w:r>
          <w:rPr>
            <w:noProof/>
            <w:webHidden/>
          </w:rPr>
          <w:tab/>
        </w:r>
        <w:r>
          <w:rPr>
            <w:noProof/>
            <w:webHidden/>
          </w:rPr>
          <w:fldChar w:fldCharType="begin"/>
        </w:r>
        <w:r>
          <w:rPr>
            <w:noProof/>
            <w:webHidden/>
          </w:rPr>
          <w:instrText xml:space="preserve"> PAGEREF _Toc381715530 \h </w:instrText>
        </w:r>
        <w:r>
          <w:rPr>
            <w:noProof/>
            <w:webHidden/>
          </w:rPr>
        </w:r>
        <w:r>
          <w:rPr>
            <w:noProof/>
            <w:webHidden/>
          </w:rPr>
          <w:fldChar w:fldCharType="separate"/>
        </w:r>
        <w:r>
          <w:rPr>
            <w:noProof/>
            <w:webHidden/>
          </w:rPr>
          <w:t>38</w:t>
        </w:r>
        <w:r>
          <w:rPr>
            <w:noProof/>
            <w:webHidden/>
          </w:rPr>
          <w:fldChar w:fldCharType="end"/>
        </w:r>
      </w:hyperlink>
    </w:p>
    <w:p w14:paraId="3FF67BA5" w14:textId="77777777" w:rsidR="006635F6" w:rsidRDefault="006635F6">
      <w:pPr>
        <w:pStyle w:val="TOC2"/>
        <w:tabs>
          <w:tab w:val="right" w:leader="dot" w:pos="9350"/>
        </w:tabs>
        <w:rPr>
          <w:rFonts w:asciiTheme="minorHAnsi" w:eastAsiaTheme="minorEastAsia" w:hAnsiTheme="minorHAnsi" w:cstheme="minorBidi"/>
          <w:noProof/>
          <w:color w:val="auto"/>
          <w:lang w:val="el-GR" w:eastAsia="el-GR"/>
        </w:rPr>
      </w:pPr>
      <w:hyperlink w:anchor="_Toc381715532" w:history="1">
        <w:r w:rsidRPr="007D5119">
          <w:rPr>
            <w:rStyle w:val="Hyperlink"/>
            <w:noProof/>
            <w:lang w:val="el-GR"/>
          </w:rPr>
          <w:t>Μερικά παραδείγματα επιτυχούς λήψης άδειας</w:t>
        </w:r>
        <w:r>
          <w:rPr>
            <w:noProof/>
            <w:webHidden/>
          </w:rPr>
          <w:tab/>
        </w:r>
        <w:r>
          <w:rPr>
            <w:noProof/>
            <w:webHidden/>
          </w:rPr>
          <w:fldChar w:fldCharType="begin"/>
        </w:r>
        <w:r>
          <w:rPr>
            <w:noProof/>
            <w:webHidden/>
          </w:rPr>
          <w:instrText xml:space="preserve"> PAGEREF _Toc381715532 \h </w:instrText>
        </w:r>
        <w:r>
          <w:rPr>
            <w:noProof/>
            <w:webHidden/>
          </w:rPr>
        </w:r>
        <w:r>
          <w:rPr>
            <w:noProof/>
            <w:webHidden/>
          </w:rPr>
          <w:fldChar w:fldCharType="separate"/>
        </w:r>
        <w:r>
          <w:rPr>
            <w:noProof/>
            <w:webHidden/>
          </w:rPr>
          <w:t>40</w:t>
        </w:r>
        <w:r>
          <w:rPr>
            <w:noProof/>
            <w:webHidden/>
          </w:rPr>
          <w:fldChar w:fldCharType="end"/>
        </w:r>
      </w:hyperlink>
    </w:p>
    <w:p w14:paraId="37B6D970" w14:textId="77777777" w:rsidR="006635F6" w:rsidRDefault="006635F6">
      <w:pPr>
        <w:pStyle w:val="TOC2"/>
        <w:tabs>
          <w:tab w:val="right" w:leader="dot" w:pos="9350"/>
        </w:tabs>
        <w:rPr>
          <w:rFonts w:asciiTheme="minorHAnsi" w:eastAsiaTheme="minorEastAsia" w:hAnsiTheme="minorHAnsi" w:cstheme="minorBidi"/>
          <w:noProof/>
          <w:color w:val="auto"/>
          <w:lang w:val="el-GR" w:eastAsia="el-GR"/>
        </w:rPr>
      </w:pPr>
      <w:hyperlink w:anchor="_Toc381715535" w:history="1">
        <w:r w:rsidRPr="007D5119">
          <w:rPr>
            <w:rStyle w:val="Hyperlink"/>
            <w:noProof/>
            <w:lang w:val="el-GR"/>
          </w:rPr>
          <w:t>Πώς αναφέρω σωστά έργο που έχει αδειοδοτηθεί με άδειες Creative Commons</w:t>
        </w:r>
        <w:r>
          <w:rPr>
            <w:noProof/>
            <w:webHidden/>
          </w:rPr>
          <w:tab/>
        </w:r>
        <w:r>
          <w:rPr>
            <w:noProof/>
            <w:webHidden/>
          </w:rPr>
          <w:fldChar w:fldCharType="begin"/>
        </w:r>
        <w:r>
          <w:rPr>
            <w:noProof/>
            <w:webHidden/>
          </w:rPr>
          <w:instrText xml:space="preserve"> PAGEREF _Toc381715535 \h </w:instrText>
        </w:r>
        <w:r>
          <w:rPr>
            <w:noProof/>
            <w:webHidden/>
          </w:rPr>
        </w:r>
        <w:r>
          <w:rPr>
            <w:noProof/>
            <w:webHidden/>
          </w:rPr>
          <w:fldChar w:fldCharType="separate"/>
        </w:r>
        <w:r>
          <w:rPr>
            <w:noProof/>
            <w:webHidden/>
          </w:rPr>
          <w:t>41</w:t>
        </w:r>
        <w:r>
          <w:rPr>
            <w:noProof/>
            <w:webHidden/>
          </w:rPr>
          <w:fldChar w:fldCharType="end"/>
        </w:r>
      </w:hyperlink>
    </w:p>
    <w:p w14:paraId="7CC066AB" w14:textId="77777777" w:rsidR="006635F6" w:rsidRDefault="006635F6">
      <w:pPr>
        <w:pStyle w:val="TOC2"/>
        <w:tabs>
          <w:tab w:val="right" w:leader="dot" w:pos="9350"/>
        </w:tabs>
        <w:rPr>
          <w:rFonts w:asciiTheme="minorHAnsi" w:eastAsiaTheme="minorEastAsia" w:hAnsiTheme="minorHAnsi" w:cstheme="minorBidi"/>
          <w:noProof/>
          <w:color w:val="auto"/>
          <w:lang w:val="el-GR" w:eastAsia="el-GR"/>
        </w:rPr>
      </w:pPr>
      <w:hyperlink w:anchor="_Toc381715536" w:history="1">
        <w:r w:rsidRPr="007D5119">
          <w:rPr>
            <w:rStyle w:val="Hyperlink"/>
            <w:noProof/>
            <w:lang w:val="el-GR"/>
          </w:rPr>
          <w:t>Τι συμβαίνει όταν δεν δίδεται άδεια ή δεν υπάρχει καν αυτή η επιλογή;</w:t>
        </w:r>
        <w:r>
          <w:rPr>
            <w:noProof/>
            <w:webHidden/>
          </w:rPr>
          <w:tab/>
        </w:r>
        <w:r>
          <w:rPr>
            <w:noProof/>
            <w:webHidden/>
          </w:rPr>
          <w:fldChar w:fldCharType="begin"/>
        </w:r>
        <w:r>
          <w:rPr>
            <w:noProof/>
            <w:webHidden/>
          </w:rPr>
          <w:instrText xml:space="preserve"> PAGEREF _Toc381715536 \h </w:instrText>
        </w:r>
        <w:r>
          <w:rPr>
            <w:noProof/>
            <w:webHidden/>
          </w:rPr>
        </w:r>
        <w:r>
          <w:rPr>
            <w:noProof/>
            <w:webHidden/>
          </w:rPr>
          <w:fldChar w:fldCharType="separate"/>
        </w:r>
        <w:r>
          <w:rPr>
            <w:noProof/>
            <w:webHidden/>
          </w:rPr>
          <w:t>44</w:t>
        </w:r>
        <w:r>
          <w:rPr>
            <w:noProof/>
            <w:webHidden/>
          </w:rPr>
          <w:fldChar w:fldCharType="end"/>
        </w:r>
      </w:hyperlink>
    </w:p>
    <w:p w14:paraId="7C2F9BD0" w14:textId="77777777" w:rsidR="006635F6" w:rsidRDefault="006635F6">
      <w:pPr>
        <w:pStyle w:val="TOC2"/>
        <w:tabs>
          <w:tab w:val="right" w:leader="dot" w:pos="9350"/>
        </w:tabs>
        <w:rPr>
          <w:rFonts w:asciiTheme="minorHAnsi" w:eastAsiaTheme="minorEastAsia" w:hAnsiTheme="minorHAnsi" w:cstheme="minorBidi"/>
          <w:noProof/>
          <w:color w:val="auto"/>
          <w:lang w:val="el-GR" w:eastAsia="el-GR"/>
        </w:rPr>
      </w:pPr>
      <w:hyperlink w:anchor="_Toc381715537" w:history="1">
        <w:r w:rsidRPr="007D5119">
          <w:rPr>
            <w:rStyle w:val="Hyperlink"/>
            <w:noProof/>
            <w:lang w:val="el-GR"/>
          </w:rPr>
          <w:t>Τι εργαλεία και φόρμες υπάρχουν προκειμένου να με βοηθήσουν στη δουλειά μου;</w:t>
        </w:r>
        <w:r>
          <w:rPr>
            <w:noProof/>
            <w:webHidden/>
          </w:rPr>
          <w:tab/>
        </w:r>
        <w:r>
          <w:rPr>
            <w:noProof/>
            <w:webHidden/>
          </w:rPr>
          <w:fldChar w:fldCharType="begin"/>
        </w:r>
        <w:r>
          <w:rPr>
            <w:noProof/>
            <w:webHidden/>
          </w:rPr>
          <w:instrText xml:space="preserve"> PAGEREF _Toc381715537 \h </w:instrText>
        </w:r>
        <w:r>
          <w:rPr>
            <w:noProof/>
            <w:webHidden/>
          </w:rPr>
        </w:r>
        <w:r>
          <w:rPr>
            <w:noProof/>
            <w:webHidden/>
          </w:rPr>
          <w:fldChar w:fldCharType="separate"/>
        </w:r>
        <w:r>
          <w:rPr>
            <w:noProof/>
            <w:webHidden/>
          </w:rPr>
          <w:t>45</w:t>
        </w:r>
        <w:r>
          <w:rPr>
            <w:noProof/>
            <w:webHidden/>
          </w:rPr>
          <w:fldChar w:fldCharType="end"/>
        </w:r>
      </w:hyperlink>
    </w:p>
    <w:p w14:paraId="4971D28A" w14:textId="7A133D4A" w:rsidR="00206FE1" w:rsidRDefault="00206FE1" w:rsidP="002600ED">
      <w:pPr>
        <w:outlineLvl w:val="0"/>
        <w:rPr>
          <w:lang w:val="el-GR"/>
        </w:rPr>
      </w:pPr>
      <w:r>
        <w:rPr>
          <w:lang w:val="el-GR"/>
        </w:rPr>
        <w:fldChar w:fldCharType="end"/>
      </w:r>
    </w:p>
    <w:p w14:paraId="0C30FCBA" w14:textId="77777777" w:rsidR="00BC03C4" w:rsidRDefault="00BC03C4" w:rsidP="00BC03C4">
      <w:pPr>
        <w:rPr>
          <w:lang w:val="el-GR"/>
        </w:rPr>
      </w:pPr>
    </w:p>
    <w:p w14:paraId="400B966D" w14:textId="77777777" w:rsidR="00BC03C4" w:rsidRDefault="00BC03C4" w:rsidP="00BC03C4">
      <w:pPr>
        <w:rPr>
          <w:lang w:val="el-GR"/>
        </w:rPr>
      </w:pPr>
    </w:p>
    <w:p w14:paraId="1796B455" w14:textId="77777777" w:rsidR="00BC03C4" w:rsidRDefault="00BC03C4" w:rsidP="00BC03C4">
      <w:pPr>
        <w:rPr>
          <w:lang w:val="el-GR"/>
        </w:rPr>
      </w:pPr>
    </w:p>
    <w:p w14:paraId="0B90E777" w14:textId="77777777" w:rsidR="00BC03C4" w:rsidRDefault="00BC03C4" w:rsidP="00BC03C4">
      <w:pPr>
        <w:rPr>
          <w:lang w:val="el-GR"/>
        </w:rPr>
      </w:pPr>
    </w:p>
    <w:p w14:paraId="510C77C0" w14:textId="77777777" w:rsidR="00BC03C4" w:rsidRDefault="00BC03C4" w:rsidP="00BC03C4">
      <w:pPr>
        <w:rPr>
          <w:lang w:val="el-GR"/>
        </w:rPr>
      </w:pPr>
    </w:p>
    <w:p w14:paraId="665AF171" w14:textId="77777777" w:rsidR="00BC03C4" w:rsidRDefault="00BC03C4" w:rsidP="00BC03C4">
      <w:pPr>
        <w:rPr>
          <w:lang w:val="el-GR"/>
        </w:rPr>
      </w:pPr>
    </w:p>
    <w:p w14:paraId="49ED5D15" w14:textId="77777777" w:rsidR="00BC03C4" w:rsidRDefault="00BC03C4" w:rsidP="00BC03C4">
      <w:pPr>
        <w:rPr>
          <w:lang w:val="el-GR"/>
        </w:rPr>
      </w:pPr>
    </w:p>
    <w:p w14:paraId="3218D116" w14:textId="77777777" w:rsidR="00BC03C4" w:rsidRDefault="00BC03C4" w:rsidP="00BC03C4">
      <w:pPr>
        <w:rPr>
          <w:lang w:val="el-GR"/>
        </w:rPr>
      </w:pPr>
    </w:p>
    <w:p w14:paraId="7D1A0664" w14:textId="77777777" w:rsidR="00BC03C4" w:rsidRDefault="00BC03C4" w:rsidP="00BC03C4">
      <w:pPr>
        <w:rPr>
          <w:lang w:val="el-GR"/>
        </w:rPr>
      </w:pPr>
    </w:p>
    <w:p w14:paraId="6A741C84" w14:textId="77777777" w:rsidR="00BC03C4" w:rsidRDefault="00BC03C4" w:rsidP="00BC03C4">
      <w:pPr>
        <w:rPr>
          <w:lang w:val="el-GR"/>
        </w:rPr>
      </w:pPr>
    </w:p>
    <w:p w14:paraId="0376ED44" w14:textId="77777777" w:rsidR="00BC03C4" w:rsidRDefault="00BC03C4" w:rsidP="00BC03C4">
      <w:pPr>
        <w:rPr>
          <w:lang w:val="el-GR"/>
        </w:rPr>
      </w:pPr>
    </w:p>
    <w:p w14:paraId="0479001B" w14:textId="7038EC27" w:rsidR="00BC03C4" w:rsidRDefault="00BC03C4" w:rsidP="00BC03C4">
      <w:pPr>
        <w:rPr>
          <w:lang w:val="el-GR"/>
        </w:rPr>
      </w:pPr>
      <w:r>
        <w:rPr>
          <w:noProof/>
          <w:lang w:val="el-GR" w:eastAsia="el-GR"/>
        </w:rPr>
        <mc:AlternateContent>
          <mc:Choice Requires="wps">
            <w:drawing>
              <wp:anchor distT="45720" distB="45720" distL="114300" distR="114300" simplePos="0" relativeHeight="251691008" behindDoc="0" locked="0" layoutInCell="1" allowOverlap="1" wp14:anchorId="273BAC17" wp14:editId="40BCDF8C">
                <wp:simplePos x="0" y="0"/>
                <wp:positionH relativeFrom="column">
                  <wp:posOffset>285750</wp:posOffset>
                </wp:positionH>
                <wp:positionV relativeFrom="paragraph">
                  <wp:posOffset>556895</wp:posOffset>
                </wp:positionV>
                <wp:extent cx="5600700" cy="1443990"/>
                <wp:effectExtent l="9525" t="6985" r="9525" b="6350"/>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443990"/>
                        </a:xfrm>
                        <a:prstGeom prst="rect">
                          <a:avLst/>
                        </a:prstGeom>
                        <a:solidFill>
                          <a:srgbClr val="FFFFFF"/>
                        </a:solidFill>
                        <a:ln w="9525">
                          <a:solidFill>
                            <a:srgbClr val="000000"/>
                          </a:solidFill>
                          <a:miter lim="800000"/>
                          <a:headEnd/>
                          <a:tailEnd/>
                        </a:ln>
                      </wps:spPr>
                      <wps:txbx>
                        <w:txbxContent>
                          <w:p w14:paraId="3745C56D" w14:textId="77777777" w:rsidR="00BC03C4" w:rsidRDefault="00BC03C4" w:rsidP="00BC03C4">
                            <w:pPr>
                              <w:rPr>
                                <w:color w:val="auto"/>
                                <w:lang w:val="el-GR"/>
                              </w:rPr>
                            </w:pPr>
                            <w:r>
                              <w:rPr>
                                <w:b/>
                                <w:color w:val="auto"/>
                                <w:u w:val="single"/>
                                <w:lang w:val="el-GR"/>
                              </w:rPr>
                              <w:t>Προσοχή.</w:t>
                            </w:r>
                            <w:r>
                              <w:rPr>
                                <w:color w:val="auto"/>
                                <w:lang w:val="el-GR"/>
                              </w:rPr>
                              <w:t xml:space="preserve"> Ο οδηγός αυτός δεν συνιστά νομική συμβουλή, δεν μπορεί να καλύψει το σύνολο των εξειδικευμένων περιπτώσεων και δεν μπορεί να υποκαταστήσει συγκεκριμένες συμβουλές από νομικό.</w:t>
                            </w:r>
                          </w:p>
                          <w:p w14:paraId="0AB3B3A1" w14:textId="77777777" w:rsidR="00BC03C4" w:rsidRDefault="00BC03C4" w:rsidP="00BC03C4">
                            <w:pPr>
                              <w:rPr>
                                <w:lang w:val="el-GR"/>
                              </w:rPr>
                            </w:pPr>
                            <w:r>
                              <w:rPr>
                                <w:color w:val="auto"/>
                              </w:rPr>
                              <w:t>To</w:t>
                            </w:r>
                            <w:r>
                              <w:rPr>
                                <w:color w:val="auto"/>
                                <w:lang w:val="el-GR"/>
                              </w:rPr>
                              <w:t xml:space="preserve"> Ακαδημαϊκό Διαδίκτυο (</w:t>
                            </w:r>
                            <w:r>
                              <w:rPr>
                                <w:color w:val="auto"/>
                              </w:rPr>
                              <w:t>GUnet</w:t>
                            </w:r>
                            <w:r>
                              <w:rPr>
                                <w:color w:val="auto"/>
                                <w:lang w:val="el-GR"/>
                              </w:rPr>
                              <w:t>) δεν φέρει ουδεμία ευθύνη από ζημία που μπορεί να προκληθεί από τη χρήση του παρόντος οδηγού.</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73BAC17" id="Text Box 30" o:spid="_x0000_s1030" type="#_x0000_t202" style="position:absolute;margin-left:22.5pt;margin-top:43.85pt;width:441pt;height:113.7pt;z-index:2516910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">
                <v:textbox style="mso-fit-shape-to-text:t">
                  <w:txbxContent>
                    <w:p w14:paraId="3745C56D" w14:textId="77777777" w:rsidR="00BC03C4" w:rsidRDefault="00BC03C4" w:rsidP="00BC03C4">
                      <w:pPr>
                        <w:rPr>
                          <w:color w:val="auto"/>
                          <w:lang w:val="el-GR"/>
                        </w:rPr>
                      </w:pPr>
                      <w:r>
                        <w:rPr>
                          <w:b/>
                          <w:color w:val="auto"/>
                          <w:u w:val="single"/>
                          <w:lang w:val="el-GR"/>
                        </w:rPr>
                        <w:t>Προσοχή.</w:t>
                      </w:r>
                      <w:r>
                        <w:rPr>
                          <w:color w:val="auto"/>
                          <w:lang w:val="el-GR"/>
                        </w:rPr>
                        <w:t xml:space="preserve"> Ο οδηγός αυτός δεν συνιστά νομική συμβουλή, δεν μπορεί να καλύψει το σύνολο των εξειδικευμένων περιπτώσεων και δεν μπορεί να υποκαταστήσει συγκεκριμένες συμβουλές από νομικό.</w:t>
                      </w:r>
                    </w:p>
                    <w:p w14:paraId="0AB3B3A1" w14:textId="77777777" w:rsidR="00BC03C4" w:rsidRDefault="00BC03C4" w:rsidP="00BC03C4">
                      <w:pPr>
                        <w:rPr>
                          <w:lang w:val="el-GR"/>
                        </w:rPr>
                      </w:pPr>
                      <w:r>
                        <w:rPr>
                          <w:color w:val="auto"/>
                        </w:rPr>
                        <w:t>To</w:t>
                      </w:r>
                      <w:r>
                        <w:rPr>
                          <w:color w:val="auto"/>
                          <w:lang w:val="el-GR"/>
                        </w:rPr>
                        <w:t xml:space="preserve"> Ακαδημαϊκό Διαδίκτυο (</w:t>
                      </w:r>
                      <w:r>
                        <w:rPr>
                          <w:color w:val="auto"/>
                        </w:rPr>
                        <w:t>GUnet</w:t>
                      </w:r>
                      <w:r>
                        <w:rPr>
                          <w:color w:val="auto"/>
                          <w:lang w:val="el-GR"/>
                        </w:rPr>
                        <w:t>) δεν φέρει ουδεμία ευθύνη από ζημία που μπορεί να προκληθεί από τη χρήση του παρόντος οδηγού.</w:t>
                      </w:r>
                    </w:p>
                  </w:txbxContent>
                </v:textbox>
                <w10:wrap type="square"/>
              </v:shape>
            </w:pict>
          </mc:Fallback>
        </mc:AlternateContent>
      </w:r>
    </w:p>
    <w:p w14:paraId="225DEB1E" w14:textId="38BE1BAF" w:rsidR="00BC03C4" w:rsidRDefault="00BC03C4" w:rsidP="00BC03C4">
      <w:pPr>
        <w:rPr>
          <w:lang w:val="el-GR"/>
        </w:rPr>
      </w:pPr>
    </w:p>
    <w:p w14:paraId="799D3B85" w14:textId="1373E5A3" w:rsidR="00BC03C4" w:rsidRDefault="00BC03C4">
      <w:pPr>
        <w:spacing w:after="0" w:line="240" w:lineRule="auto"/>
        <w:rPr>
          <w:lang w:val="el-GR"/>
        </w:rPr>
      </w:pPr>
      <w:r>
        <w:rPr>
          <w:lang w:val="el-GR"/>
        </w:rPr>
        <w:br w:type="page"/>
      </w:r>
    </w:p>
    <w:p w14:paraId="603D63E3" w14:textId="77777777" w:rsidR="00206FE1" w:rsidRDefault="00206FE1">
      <w:pPr>
        <w:spacing w:after="0" w:line="240" w:lineRule="auto"/>
        <w:rPr>
          <w:lang w:val="el-GR"/>
        </w:rPr>
      </w:pPr>
    </w:p>
    <w:p w14:paraId="2A72D2DF" w14:textId="18DB7C29" w:rsidR="00244EEB" w:rsidRPr="003667C6" w:rsidRDefault="00EE48D6" w:rsidP="00EC6D17">
      <w:pPr>
        <w:pStyle w:val="Heading1"/>
        <w:rPr>
          <w:lang w:val="el-GR"/>
        </w:rPr>
      </w:pPr>
      <w:bookmarkStart w:id="5" w:name="_Toc381714131"/>
      <w:bookmarkStart w:id="6" w:name="_Toc381715499"/>
      <w:r>
        <w:rPr>
          <w:lang w:val="el-GR"/>
        </w:rPr>
        <w:t>Θέματα</w:t>
      </w:r>
      <w:r w:rsidR="00244EEB" w:rsidRPr="00732E25">
        <w:rPr>
          <w:lang w:val="el-GR"/>
        </w:rPr>
        <w:t xml:space="preserve"> Πνευματικής Ιδιοκτησίας και Αδειοδότησης</w:t>
      </w:r>
      <w:bookmarkEnd w:id="4"/>
      <w:r w:rsidR="003667C6">
        <w:rPr>
          <w:lang w:val="el-GR"/>
        </w:rPr>
        <w:t xml:space="preserve"> Ανοικτών Εκπαιδευτικών Πόρων</w:t>
      </w:r>
      <w:bookmarkEnd w:id="5"/>
      <w:bookmarkEnd w:id="6"/>
    </w:p>
    <w:p w14:paraId="121074C7" w14:textId="63CADC0D" w:rsidR="00244EEB" w:rsidRPr="00EC6D17" w:rsidRDefault="00244EEB" w:rsidP="00EC6D17">
      <w:pPr>
        <w:outlineLvl w:val="0"/>
        <w:rPr>
          <w:color w:val="5B9BD5"/>
          <w:sz w:val="28"/>
          <w:lang w:val="el-GR"/>
        </w:rPr>
      </w:pPr>
      <w:bookmarkStart w:id="7" w:name="_Toc376165540"/>
      <w:bookmarkStart w:id="8" w:name="_Toc381714132"/>
      <w:bookmarkStart w:id="9" w:name="_Toc381715500"/>
      <w:r w:rsidRPr="00EC6D17">
        <w:rPr>
          <w:color w:val="5B9BD5"/>
          <w:sz w:val="28"/>
          <w:lang w:val="el-GR"/>
        </w:rPr>
        <w:t>Σκοπός</w:t>
      </w:r>
      <w:bookmarkEnd w:id="7"/>
      <w:bookmarkEnd w:id="8"/>
      <w:bookmarkEnd w:id="9"/>
    </w:p>
    <w:p w14:paraId="2D39B617" w14:textId="314D9130" w:rsidR="00235907" w:rsidRPr="00EC6D17" w:rsidRDefault="00CE269B" w:rsidP="00244EEB">
      <w:pPr>
        <w:rPr>
          <w:color w:val="000000" w:themeColor="text1"/>
          <w:lang w:val="el-GR"/>
        </w:rPr>
      </w:pPr>
      <w:r w:rsidRPr="00EC6D17">
        <w:rPr>
          <w:color w:val="000000" w:themeColor="text1"/>
          <w:lang w:val="el-GR"/>
        </w:rPr>
        <w:t>Το παρόν κείμενο</w:t>
      </w:r>
      <w:r w:rsidR="00235907" w:rsidRPr="00EC6D17">
        <w:rPr>
          <w:color w:val="000000" w:themeColor="text1"/>
          <w:lang w:val="el-GR"/>
        </w:rPr>
        <w:t xml:space="preserve"> </w:t>
      </w:r>
      <w:r w:rsidR="00504E4E" w:rsidRPr="00EC6D17">
        <w:rPr>
          <w:color w:val="000000" w:themeColor="text1"/>
          <w:lang w:val="el-GR"/>
        </w:rPr>
        <w:t xml:space="preserve">παρέχει χρηστικές πληροφορίες </w:t>
      </w:r>
      <w:r w:rsidR="00BC3772" w:rsidRPr="00EC6D17">
        <w:rPr>
          <w:color w:val="000000" w:themeColor="text1"/>
          <w:lang w:val="el-GR"/>
        </w:rPr>
        <w:t xml:space="preserve"> </w:t>
      </w:r>
      <w:r w:rsidR="0015495F" w:rsidRPr="00EC6D17">
        <w:rPr>
          <w:color w:val="000000" w:themeColor="text1"/>
          <w:lang w:val="el-GR"/>
        </w:rPr>
        <w:t xml:space="preserve">για θέματα </w:t>
      </w:r>
      <w:r w:rsidR="007C2D81" w:rsidRPr="00EC6D17">
        <w:rPr>
          <w:color w:val="000000" w:themeColor="text1"/>
          <w:lang w:val="el-GR"/>
        </w:rPr>
        <w:t>Π</w:t>
      </w:r>
      <w:r w:rsidR="00BC3772" w:rsidRPr="00EC6D17">
        <w:rPr>
          <w:color w:val="000000" w:themeColor="text1"/>
          <w:lang w:val="el-GR"/>
        </w:rPr>
        <w:t xml:space="preserve">νευματικής </w:t>
      </w:r>
      <w:r w:rsidR="007C2D81" w:rsidRPr="00EC6D17">
        <w:rPr>
          <w:color w:val="000000" w:themeColor="text1"/>
          <w:lang w:val="el-GR"/>
        </w:rPr>
        <w:t>Ι</w:t>
      </w:r>
      <w:r w:rsidR="00BC3772" w:rsidRPr="00EC6D17">
        <w:rPr>
          <w:color w:val="000000" w:themeColor="text1"/>
          <w:lang w:val="el-GR"/>
        </w:rPr>
        <w:t xml:space="preserve">διοκτησίας </w:t>
      </w:r>
      <w:r w:rsidR="00200C42" w:rsidRPr="00EC6D17">
        <w:rPr>
          <w:color w:val="000000" w:themeColor="text1"/>
          <w:lang w:val="el-GR"/>
        </w:rPr>
        <w:t xml:space="preserve">που σχετίζονται </w:t>
      </w:r>
      <w:r w:rsidR="006749BA" w:rsidRPr="00EC6D17">
        <w:rPr>
          <w:color w:val="000000" w:themeColor="text1"/>
          <w:lang w:val="el-GR"/>
        </w:rPr>
        <w:t xml:space="preserve">με </w:t>
      </w:r>
      <w:r w:rsidR="00BC3772" w:rsidRPr="00EC6D17">
        <w:rPr>
          <w:color w:val="000000" w:themeColor="text1"/>
          <w:lang w:val="el-GR"/>
        </w:rPr>
        <w:t xml:space="preserve">Ανοικτούς Εκπαιδευτικούς Πόρους-ΑΕΠ (Open Educational Resources - ΟER) </w:t>
      </w:r>
      <w:r w:rsidR="00200C42" w:rsidRPr="00EC6D17">
        <w:rPr>
          <w:color w:val="000000" w:themeColor="text1"/>
          <w:lang w:val="el-GR"/>
        </w:rPr>
        <w:t xml:space="preserve">και τη χρήση τους </w:t>
      </w:r>
      <w:r w:rsidR="00BC3772" w:rsidRPr="00EC6D17">
        <w:rPr>
          <w:color w:val="000000" w:themeColor="text1"/>
          <w:lang w:val="el-GR"/>
        </w:rPr>
        <w:t>στα πλαίσια</w:t>
      </w:r>
      <w:r w:rsidR="00235907" w:rsidRPr="00EC6D17">
        <w:rPr>
          <w:color w:val="000000" w:themeColor="text1"/>
          <w:lang w:val="el-GR"/>
        </w:rPr>
        <w:t xml:space="preserve"> της ελληνικής Τριτοβάθμιας Εκπαίδευσης.</w:t>
      </w:r>
    </w:p>
    <w:p w14:paraId="3EEDE044" w14:textId="78F9D105" w:rsidR="00933C26" w:rsidRPr="00EC6D17" w:rsidRDefault="00235907" w:rsidP="00244EEB">
      <w:pPr>
        <w:rPr>
          <w:color w:val="000000" w:themeColor="text1"/>
          <w:lang w:val="el-GR"/>
        </w:rPr>
      </w:pPr>
      <w:r w:rsidRPr="00EC6D17">
        <w:rPr>
          <w:color w:val="000000" w:themeColor="text1"/>
          <w:lang w:val="el-GR"/>
        </w:rPr>
        <w:t>Σ</w:t>
      </w:r>
      <w:r w:rsidR="00504E4E" w:rsidRPr="00EC6D17">
        <w:rPr>
          <w:color w:val="000000" w:themeColor="text1"/>
          <w:lang w:val="el-GR"/>
        </w:rPr>
        <w:t xml:space="preserve">το παρόν κείμενο </w:t>
      </w:r>
      <w:r w:rsidRPr="00EC6D17">
        <w:rPr>
          <w:color w:val="000000" w:themeColor="text1"/>
          <w:lang w:val="el-GR"/>
        </w:rPr>
        <w:t xml:space="preserve"> εξηγείται η έννοια της Πνευματικής Ιδιοκτησίας και περιγράφονται </w:t>
      </w:r>
      <w:r w:rsidR="00285542" w:rsidRPr="00EC6D17">
        <w:rPr>
          <w:color w:val="000000" w:themeColor="text1"/>
          <w:lang w:val="el-GR"/>
        </w:rPr>
        <w:t xml:space="preserve">οι </w:t>
      </w:r>
      <w:r w:rsidRPr="00EC6D17">
        <w:rPr>
          <w:color w:val="000000" w:themeColor="text1"/>
          <w:lang w:val="el-GR"/>
        </w:rPr>
        <w:t xml:space="preserve">τρόποι </w:t>
      </w:r>
      <w:r w:rsidR="00BD629B" w:rsidRPr="00EC6D17">
        <w:rPr>
          <w:color w:val="000000" w:themeColor="text1"/>
          <w:lang w:val="el-GR"/>
        </w:rPr>
        <w:t>με τους οποίους ο συγγραφέας</w:t>
      </w:r>
      <w:r w:rsidR="00200C42" w:rsidRPr="00EC6D17">
        <w:rPr>
          <w:color w:val="000000" w:themeColor="text1"/>
          <w:lang w:val="el-GR"/>
        </w:rPr>
        <w:t xml:space="preserve">, και, γενικότερα, ο </w:t>
      </w:r>
      <w:r w:rsidR="00BD629B" w:rsidRPr="00EC6D17">
        <w:rPr>
          <w:color w:val="000000" w:themeColor="text1"/>
          <w:lang w:val="el-GR"/>
        </w:rPr>
        <w:t xml:space="preserve">δημιουργός ενός έργου μπορεί να προσδιορίσει τις άδειες χρήσης του έργου του, διαδικασία που είναι γνωστή ως </w:t>
      </w:r>
      <w:r w:rsidR="00BD629B" w:rsidRPr="00EC6D17">
        <w:rPr>
          <w:b/>
          <w:color w:val="000000" w:themeColor="text1"/>
          <w:lang w:val="el-GR"/>
        </w:rPr>
        <w:t>αδειοδότηση</w:t>
      </w:r>
      <w:r w:rsidR="00BD629B" w:rsidRPr="00EC6D17">
        <w:rPr>
          <w:color w:val="000000" w:themeColor="text1"/>
          <w:lang w:val="el-GR"/>
        </w:rPr>
        <w:t>. Επίσης, περιγράφονται οι βασικές διαδικασίες με τις οποίες κάποιος μπορεί να αποκτήσει άδεια χρήσης του έργου άλλ</w:t>
      </w:r>
      <w:r w:rsidR="00BC3772" w:rsidRPr="00EC6D17">
        <w:rPr>
          <w:color w:val="000000" w:themeColor="text1"/>
          <w:lang w:val="el-GR"/>
        </w:rPr>
        <w:t>ων</w:t>
      </w:r>
      <w:r w:rsidR="00BD629B" w:rsidRPr="00EC6D17">
        <w:rPr>
          <w:color w:val="000000" w:themeColor="text1"/>
          <w:lang w:val="el-GR"/>
        </w:rPr>
        <w:t xml:space="preserve">, διαδικασία γνωστή ως </w:t>
      </w:r>
      <w:r w:rsidRPr="00EC6D17">
        <w:rPr>
          <w:b/>
          <w:color w:val="000000" w:themeColor="text1"/>
          <w:lang w:val="el-GR"/>
        </w:rPr>
        <w:t>εκκαθάριση</w:t>
      </w:r>
      <w:r w:rsidRPr="00EC6D17">
        <w:rPr>
          <w:color w:val="000000" w:themeColor="text1"/>
          <w:lang w:val="el-GR"/>
        </w:rPr>
        <w:t xml:space="preserve"> δικαιωμάτων πνευματικής ιδιοκτησίας</w:t>
      </w:r>
      <w:r w:rsidR="00BD629B" w:rsidRPr="00EC6D17">
        <w:rPr>
          <w:color w:val="000000" w:themeColor="text1"/>
          <w:lang w:val="el-GR"/>
        </w:rPr>
        <w:t xml:space="preserve"> του έργου αυτού</w:t>
      </w:r>
      <w:r w:rsidR="00BC3772" w:rsidRPr="00EC6D17">
        <w:rPr>
          <w:color w:val="000000" w:themeColor="text1"/>
          <w:lang w:val="el-GR"/>
        </w:rPr>
        <w:t>.</w:t>
      </w:r>
    </w:p>
    <w:p w14:paraId="46C15962" w14:textId="20650AE5" w:rsidR="00933C26" w:rsidRPr="00EC6D17" w:rsidRDefault="00933C26" w:rsidP="00933C26">
      <w:pPr>
        <w:rPr>
          <w:color w:val="000000" w:themeColor="text1"/>
          <w:lang w:val="el-GR"/>
        </w:rPr>
      </w:pPr>
      <w:r w:rsidRPr="00EC6D17">
        <w:rPr>
          <w:color w:val="000000" w:themeColor="text1"/>
          <w:lang w:val="el-GR"/>
        </w:rPr>
        <w:t>Είτε θέλετε να αδειοδοτήσετε το έργο σας, είτε να προβείτε σε εκκαθάριση πνευματικών δικαιωμάτων</w:t>
      </w:r>
      <w:r w:rsidR="006749BA" w:rsidRPr="00EC6D17">
        <w:rPr>
          <w:color w:val="000000" w:themeColor="text1"/>
          <w:lang w:val="el-GR"/>
        </w:rPr>
        <w:t xml:space="preserve"> του έργου άλλων</w:t>
      </w:r>
      <w:r w:rsidRPr="00EC6D17">
        <w:rPr>
          <w:color w:val="000000" w:themeColor="text1"/>
          <w:lang w:val="el-GR"/>
        </w:rPr>
        <w:t>, σας π</w:t>
      </w:r>
      <w:r w:rsidR="00504E4E" w:rsidRPr="00EC6D17">
        <w:rPr>
          <w:color w:val="000000" w:themeColor="text1"/>
          <w:lang w:val="el-GR"/>
        </w:rPr>
        <w:t xml:space="preserve">αρέχονται </w:t>
      </w:r>
      <w:r w:rsidRPr="00EC6D17">
        <w:rPr>
          <w:color w:val="000000" w:themeColor="text1"/>
          <w:lang w:val="el-GR"/>
        </w:rPr>
        <w:t xml:space="preserve"> κατατοπιστικές πληροφορίες για τις βασικές έννοιες στην πνευματική ιδιοκτησία και </w:t>
      </w:r>
      <w:r w:rsidR="00BC3772" w:rsidRPr="00EC6D17">
        <w:rPr>
          <w:color w:val="000000" w:themeColor="text1"/>
          <w:lang w:val="el-GR"/>
        </w:rPr>
        <w:t xml:space="preserve">την </w:t>
      </w:r>
      <w:r w:rsidRPr="00EC6D17">
        <w:rPr>
          <w:color w:val="000000" w:themeColor="text1"/>
          <w:lang w:val="el-GR"/>
        </w:rPr>
        <w:t xml:space="preserve">αδειοδότηση, τα </w:t>
      </w:r>
      <w:r w:rsidR="006749BA" w:rsidRPr="00EC6D17">
        <w:rPr>
          <w:color w:val="000000" w:themeColor="text1"/>
          <w:lang w:val="el-GR"/>
        </w:rPr>
        <w:t xml:space="preserve">κύρια </w:t>
      </w:r>
      <w:r w:rsidRPr="00EC6D17">
        <w:rPr>
          <w:color w:val="000000" w:themeColor="text1"/>
          <w:lang w:val="el-GR"/>
        </w:rPr>
        <w:t xml:space="preserve">είδη </w:t>
      </w:r>
      <w:r w:rsidR="001666F8" w:rsidRPr="00EC6D17">
        <w:rPr>
          <w:color w:val="000000" w:themeColor="text1"/>
          <w:lang w:val="el-GR"/>
        </w:rPr>
        <w:t>ανοικτών</w:t>
      </w:r>
      <w:r w:rsidRPr="00EC6D17">
        <w:rPr>
          <w:color w:val="000000" w:themeColor="text1"/>
          <w:lang w:val="el-GR"/>
        </w:rPr>
        <w:t xml:space="preserve"> αδειών που υπάρχουν, καθώς και τεχνικές και εργαλεία </w:t>
      </w:r>
      <w:r w:rsidR="006749BA" w:rsidRPr="00EC6D17">
        <w:rPr>
          <w:color w:val="000000" w:themeColor="text1"/>
          <w:lang w:val="el-GR"/>
        </w:rPr>
        <w:t xml:space="preserve">υποστηρικτικά των δραστηριοτήτων </w:t>
      </w:r>
      <w:r w:rsidRPr="00EC6D17">
        <w:rPr>
          <w:color w:val="000000" w:themeColor="text1"/>
          <w:lang w:val="el-GR"/>
        </w:rPr>
        <w:t>που σχετίζονται με τα Ανοικτά Ακαδημαϊκά Μαθήματα.</w:t>
      </w:r>
    </w:p>
    <w:p w14:paraId="028EE5CA" w14:textId="6ECF34B3" w:rsidR="00244EEB" w:rsidRPr="00EC6D17" w:rsidRDefault="00244EEB" w:rsidP="002600ED">
      <w:pPr>
        <w:outlineLvl w:val="0"/>
        <w:rPr>
          <w:color w:val="000000" w:themeColor="text1"/>
          <w:lang w:val="el-GR"/>
        </w:rPr>
      </w:pPr>
      <w:bookmarkStart w:id="10" w:name="_Toc381714133"/>
      <w:bookmarkStart w:id="11" w:name="_Toc381715501"/>
      <w:r w:rsidRPr="00EC6D17">
        <w:rPr>
          <w:color w:val="000000" w:themeColor="text1"/>
          <w:lang w:val="el-GR"/>
        </w:rPr>
        <w:t>Μια εισαγωγική σημείωση για τα δικαιώματα πνευματικής ιδιοκτησίας</w:t>
      </w:r>
      <w:bookmarkEnd w:id="10"/>
      <w:bookmarkEnd w:id="11"/>
    </w:p>
    <w:p w14:paraId="3F121A0D" w14:textId="1DCDDF2E" w:rsidR="00244EEB" w:rsidRPr="00EC6D17" w:rsidRDefault="00BD5FC3" w:rsidP="00190D92">
      <w:pPr>
        <w:numPr>
          <w:ilvl w:val="0"/>
          <w:numId w:val="1"/>
        </w:numPr>
        <w:rPr>
          <w:color w:val="000000" w:themeColor="text1"/>
          <w:lang w:val="el-GR"/>
        </w:rPr>
      </w:pPr>
      <w:r w:rsidRPr="00EC6D17">
        <w:rPr>
          <w:color w:val="000000" w:themeColor="text1"/>
          <w:lang w:val="el-GR"/>
        </w:rPr>
        <w:t>Σύμφωνα με το Ν2121/1993, ο οποίος αποτελεί το</w:t>
      </w:r>
      <w:r w:rsidR="00285542" w:rsidRPr="00EC6D17">
        <w:rPr>
          <w:color w:val="000000" w:themeColor="text1"/>
          <w:lang w:val="el-GR"/>
        </w:rPr>
        <w:t>ν</w:t>
      </w:r>
      <w:r w:rsidRPr="00EC6D17">
        <w:rPr>
          <w:color w:val="000000" w:themeColor="text1"/>
          <w:lang w:val="el-GR"/>
        </w:rPr>
        <w:t xml:space="preserve"> </w:t>
      </w:r>
      <w:r w:rsidR="00285542" w:rsidRPr="00EC6D17">
        <w:rPr>
          <w:color w:val="000000" w:themeColor="text1"/>
          <w:lang w:val="el-GR"/>
        </w:rPr>
        <w:t xml:space="preserve">βασικό </w:t>
      </w:r>
      <w:r w:rsidRPr="00EC6D17">
        <w:rPr>
          <w:color w:val="000000" w:themeColor="text1"/>
          <w:lang w:val="el-GR"/>
        </w:rPr>
        <w:t xml:space="preserve">νόμο της ελληνικής νομοθεσίας για ζητήματα πνευματικής ιδιοκτησίας, «οι πνευματικοί δημιουργοί, </w:t>
      </w:r>
      <w:r w:rsidRPr="00EC6D17">
        <w:rPr>
          <w:i/>
          <w:color w:val="000000" w:themeColor="text1"/>
          <w:lang w:val="el-GR"/>
        </w:rPr>
        <w:t>με τη δημιουργία του έργου</w:t>
      </w:r>
      <w:r w:rsidRPr="00EC6D17">
        <w:rPr>
          <w:color w:val="000000" w:themeColor="text1"/>
          <w:lang w:val="el-GR"/>
        </w:rPr>
        <w:t>, αποκτούν πάνω σ’ αυτό πνευματική ιδιοκτησία»</w:t>
      </w:r>
      <w:r w:rsidR="0077120F" w:rsidRPr="00EC6D17">
        <w:rPr>
          <w:color w:val="000000" w:themeColor="text1"/>
          <w:lang w:val="el-GR"/>
        </w:rPr>
        <w:t xml:space="preserve">. Μάλιστα, «τα δικαιώματα αποκτώνται πρωτογενώς, χωρίς διατυπώσεις»  </w:t>
      </w:r>
      <w:r w:rsidR="00244EEB" w:rsidRPr="00EC6D17">
        <w:rPr>
          <w:color w:val="000000" w:themeColor="text1"/>
          <w:lang w:val="el-GR"/>
        </w:rPr>
        <w:t xml:space="preserve"> </w:t>
      </w:r>
      <w:r w:rsidRPr="00EC6D17">
        <w:rPr>
          <w:color w:val="000000" w:themeColor="text1"/>
          <w:lang w:val="el-GR"/>
        </w:rPr>
        <w:t xml:space="preserve"> Συνεπώς, η </w:t>
      </w:r>
      <w:r w:rsidR="00244EEB" w:rsidRPr="00EC6D17">
        <w:rPr>
          <w:color w:val="000000" w:themeColor="text1"/>
          <w:lang w:val="el-GR"/>
        </w:rPr>
        <w:t>Πνευματική Ιδιοκτησία λειτουργεί αυτόματα, υπό την έννοια ότι δε</w:t>
      </w:r>
      <w:r w:rsidRPr="00EC6D17">
        <w:rPr>
          <w:color w:val="000000" w:themeColor="text1"/>
          <w:lang w:val="el-GR"/>
        </w:rPr>
        <w:t>ν</w:t>
      </w:r>
      <w:r w:rsidR="00244EEB" w:rsidRPr="00EC6D17">
        <w:rPr>
          <w:color w:val="000000" w:themeColor="text1"/>
          <w:lang w:val="el-GR"/>
        </w:rPr>
        <w:t xml:space="preserve"> χρειάζονται κάποιες τυπικές </w:t>
      </w:r>
      <w:r w:rsidRPr="00EC6D17">
        <w:rPr>
          <w:color w:val="000000" w:themeColor="text1"/>
          <w:lang w:val="el-GR"/>
        </w:rPr>
        <w:t xml:space="preserve">διαδικασίες </w:t>
      </w:r>
      <w:r w:rsidR="00244EEB" w:rsidRPr="00EC6D17">
        <w:rPr>
          <w:color w:val="000000" w:themeColor="text1"/>
          <w:lang w:val="el-GR"/>
        </w:rPr>
        <w:t xml:space="preserve">για την κατοχύρωσή της. </w:t>
      </w:r>
      <w:r w:rsidR="000732F7" w:rsidRPr="00EC6D17">
        <w:rPr>
          <w:color w:val="000000" w:themeColor="text1"/>
          <w:lang w:val="el-GR"/>
        </w:rPr>
        <w:t xml:space="preserve">Σε πρακτικό επίπεδο αυτό </w:t>
      </w:r>
      <w:r w:rsidR="00244EEB" w:rsidRPr="00EC6D17">
        <w:rPr>
          <w:color w:val="000000" w:themeColor="text1"/>
          <w:lang w:val="el-GR"/>
        </w:rPr>
        <w:t xml:space="preserve">σημαίνει ότι έργα που διατίθενται, π.χ. στο Διαδίκτυο, διατίθενται </w:t>
      </w:r>
      <w:r w:rsidR="000732F7" w:rsidRPr="00EC6D17">
        <w:rPr>
          <w:color w:val="000000" w:themeColor="text1"/>
          <w:lang w:val="el-GR"/>
        </w:rPr>
        <w:t xml:space="preserve"> </w:t>
      </w:r>
      <w:r w:rsidR="00285542" w:rsidRPr="00EC6D17">
        <w:rPr>
          <w:color w:val="000000" w:themeColor="text1"/>
          <w:lang w:val="el-GR"/>
        </w:rPr>
        <w:t>«</w:t>
      </w:r>
      <w:r w:rsidR="00244EEB" w:rsidRPr="00EC6D17">
        <w:rPr>
          <w:color w:val="000000" w:themeColor="text1"/>
          <w:lang w:val="el-GR"/>
        </w:rPr>
        <w:t>με την επιφύλαξη παντός δικαιώματος</w:t>
      </w:r>
      <w:r w:rsidR="00285542" w:rsidRPr="00EC6D17">
        <w:rPr>
          <w:color w:val="000000" w:themeColor="text1"/>
          <w:lang w:val="el-GR"/>
        </w:rPr>
        <w:t>»</w:t>
      </w:r>
      <w:r w:rsidR="00244EEB" w:rsidRPr="00EC6D17">
        <w:rPr>
          <w:color w:val="000000" w:themeColor="text1"/>
          <w:lang w:val="el-GR"/>
        </w:rPr>
        <w:t>,</w:t>
      </w:r>
      <w:r w:rsidR="00244EEB" w:rsidRPr="00EC6D17">
        <w:rPr>
          <w:strike/>
          <w:color w:val="000000" w:themeColor="text1"/>
          <w:lang w:val="el-GR"/>
        </w:rPr>
        <w:t xml:space="preserve"> </w:t>
      </w:r>
      <w:r w:rsidR="000732F7" w:rsidRPr="00EC6D17">
        <w:rPr>
          <w:color w:val="000000" w:themeColor="text1"/>
          <w:lang w:val="el-GR"/>
        </w:rPr>
        <w:t xml:space="preserve"> συνεπώς, </w:t>
      </w:r>
      <w:r w:rsidR="00244EEB" w:rsidRPr="00EC6D17">
        <w:rPr>
          <w:color w:val="000000" w:themeColor="text1"/>
          <w:lang w:val="el-GR"/>
        </w:rPr>
        <w:t>προκειμένου να χρησιμοποιηθεί ένα έργο επί του οποίου δεν υπάρχει κάποιο σημείωμα</w:t>
      </w:r>
      <w:r w:rsidR="000732F7" w:rsidRPr="00EC6D17">
        <w:rPr>
          <w:color w:val="000000" w:themeColor="text1"/>
          <w:lang w:val="el-GR"/>
        </w:rPr>
        <w:t xml:space="preserve"> που να περιγράφει όρους και άδειες χρήσης του </w:t>
      </w:r>
      <w:r w:rsidR="00244EEB" w:rsidRPr="00EC6D17">
        <w:rPr>
          <w:color w:val="000000" w:themeColor="text1"/>
          <w:lang w:val="el-GR"/>
        </w:rPr>
        <w:t xml:space="preserve">, θα πρέπει να ζητηθεί άδεια. Με άλλα λόγια, η απουσία </w:t>
      </w:r>
      <w:r w:rsidR="007E7DB0" w:rsidRPr="00EC6D17">
        <w:rPr>
          <w:color w:val="000000" w:themeColor="text1"/>
          <w:lang w:val="el-GR"/>
        </w:rPr>
        <w:t xml:space="preserve">σχετικού </w:t>
      </w:r>
      <w:r w:rsidR="00244EEB" w:rsidRPr="00EC6D17">
        <w:rPr>
          <w:color w:val="000000" w:themeColor="text1"/>
          <w:lang w:val="el-GR"/>
        </w:rPr>
        <w:t xml:space="preserve">σημειώματος </w:t>
      </w:r>
      <w:r w:rsidR="007E7DB0" w:rsidRPr="00EC6D17">
        <w:rPr>
          <w:color w:val="000000" w:themeColor="text1"/>
          <w:lang w:val="el-GR"/>
        </w:rPr>
        <w:t xml:space="preserve">από </w:t>
      </w:r>
      <w:r w:rsidR="00244EEB" w:rsidRPr="00EC6D17">
        <w:rPr>
          <w:color w:val="000000" w:themeColor="text1"/>
          <w:lang w:val="el-GR"/>
        </w:rPr>
        <w:t xml:space="preserve">ένα έργο ΔΕΝ σημαίνει ότι </w:t>
      </w:r>
      <w:r w:rsidR="006B2A0E" w:rsidRPr="00EC6D17">
        <w:rPr>
          <w:color w:val="000000" w:themeColor="text1"/>
          <w:lang w:val="el-GR"/>
        </w:rPr>
        <w:t xml:space="preserve">αυτό </w:t>
      </w:r>
      <w:r w:rsidR="00244EEB" w:rsidRPr="00EC6D17">
        <w:rPr>
          <w:color w:val="000000" w:themeColor="text1"/>
          <w:lang w:val="el-GR"/>
        </w:rPr>
        <w:t xml:space="preserve">δεν έχει δικαιώματα </w:t>
      </w:r>
      <w:r w:rsidR="007E7DB0" w:rsidRPr="00EC6D17">
        <w:rPr>
          <w:color w:val="000000" w:themeColor="text1"/>
          <w:lang w:val="el-GR"/>
        </w:rPr>
        <w:t xml:space="preserve">ούτε </w:t>
      </w:r>
      <w:r w:rsidR="00244EEB" w:rsidRPr="00EC6D17">
        <w:rPr>
          <w:color w:val="000000" w:themeColor="text1"/>
          <w:lang w:val="el-GR"/>
        </w:rPr>
        <w:t>ότι έχει δοθεί άδεια σε όλους να το χρησιμοποιούν όπως επιθυμούν, αλλά αντίθετα</w:t>
      </w:r>
      <w:r w:rsidR="007E7DB0" w:rsidRPr="00EC6D17">
        <w:rPr>
          <w:color w:val="000000" w:themeColor="text1"/>
          <w:lang w:val="el-GR"/>
        </w:rPr>
        <w:t>,</w:t>
      </w:r>
      <w:r w:rsidR="00244EEB" w:rsidRPr="00EC6D17">
        <w:rPr>
          <w:color w:val="000000" w:themeColor="text1"/>
          <w:lang w:val="el-GR"/>
        </w:rPr>
        <w:t xml:space="preserve"> ότι το έργο αυτό δεν μπορεί να χρησιμοποιηθεί χωρίς την άδεια του νόμιμου δικαιούχου</w:t>
      </w:r>
      <w:r w:rsidR="007E7DB0" w:rsidRPr="00EC6D17">
        <w:rPr>
          <w:color w:val="000000" w:themeColor="text1"/>
          <w:lang w:val="el-GR"/>
        </w:rPr>
        <w:t xml:space="preserve"> των δικαιωμάτων και εξουσιών που περιλαμβάνει η πνευματική ιδιοκτησία</w:t>
      </w:r>
      <w:r w:rsidR="00244EEB" w:rsidRPr="00EC6D17">
        <w:rPr>
          <w:color w:val="000000" w:themeColor="text1"/>
          <w:lang w:val="el-GR"/>
        </w:rPr>
        <w:t>.</w:t>
      </w:r>
    </w:p>
    <w:p w14:paraId="347E29E3" w14:textId="64D39BD3" w:rsidR="00244EEB" w:rsidRPr="00EC6D17" w:rsidRDefault="00244EEB" w:rsidP="00190D92">
      <w:pPr>
        <w:numPr>
          <w:ilvl w:val="0"/>
          <w:numId w:val="1"/>
        </w:numPr>
        <w:rPr>
          <w:color w:val="000000" w:themeColor="text1"/>
          <w:lang w:val="el-GR"/>
        </w:rPr>
      </w:pPr>
      <w:r w:rsidRPr="00EC6D17">
        <w:rPr>
          <w:color w:val="000000" w:themeColor="text1"/>
          <w:lang w:val="el-GR"/>
        </w:rPr>
        <w:t xml:space="preserve">H Πνευματική Ιδιοκτησία </w:t>
      </w:r>
      <w:r w:rsidR="00285542" w:rsidRPr="00EC6D17">
        <w:rPr>
          <w:color w:val="000000" w:themeColor="text1"/>
          <w:lang w:val="el-GR"/>
        </w:rPr>
        <w:t xml:space="preserve">συνίσταται </w:t>
      </w:r>
      <w:r w:rsidRPr="00EC6D17">
        <w:rPr>
          <w:color w:val="000000" w:themeColor="text1"/>
          <w:lang w:val="el-GR"/>
        </w:rPr>
        <w:t>από δικαιώματα</w:t>
      </w:r>
      <w:r w:rsidR="0077120F" w:rsidRPr="00EC6D17">
        <w:rPr>
          <w:color w:val="000000" w:themeColor="text1"/>
          <w:lang w:val="el-GR"/>
        </w:rPr>
        <w:t xml:space="preserve"> </w:t>
      </w:r>
      <w:r w:rsidRPr="00EC6D17">
        <w:rPr>
          <w:color w:val="000000" w:themeColor="text1"/>
          <w:lang w:val="el-GR"/>
        </w:rPr>
        <w:t xml:space="preserve"> </w:t>
      </w:r>
      <w:r w:rsidR="0077120F" w:rsidRPr="00EC6D17">
        <w:rPr>
          <w:color w:val="000000" w:themeColor="text1"/>
          <w:lang w:val="el-GR"/>
        </w:rPr>
        <w:t>που περιλαμβάνουν μια σειρά από εξουσίες επί του έργου</w:t>
      </w:r>
      <w:r w:rsidRPr="00EC6D17">
        <w:rPr>
          <w:color w:val="000000" w:themeColor="text1"/>
          <w:lang w:val="el-GR"/>
        </w:rPr>
        <w:t xml:space="preserve"> </w:t>
      </w:r>
      <w:r w:rsidR="0077120F" w:rsidRPr="00EC6D17">
        <w:rPr>
          <w:color w:val="000000" w:themeColor="text1"/>
          <w:lang w:val="el-GR"/>
        </w:rPr>
        <w:t xml:space="preserve">Τα δικαιώματα αυτά </w:t>
      </w:r>
      <w:r w:rsidRPr="00EC6D17">
        <w:rPr>
          <w:color w:val="000000" w:themeColor="text1"/>
          <w:lang w:val="el-GR"/>
        </w:rPr>
        <w:t xml:space="preserve">μπορούν να διατίθενται νόμιμα </w:t>
      </w:r>
      <w:r w:rsidR="00DF6429" w:rsidRPr="00EC6D17">
        <w:rPr>
          <w:color w:val="000000" w:themeColor="text1"/>
          <w:lang w:val="el-GR"/>
        </w:rPr>
        <w:t xml:space="preserve">από τον κάτοχό </w:t>
      </w:r>
      <w:r w:rsidR="00285542" w:rsidRPr="00EC6D17">
        <w:rPr>
          <w:color w:val="000000" w:themeColor="text1"/>
          <w:lang w:val="el-GR"/>
        </w:rPr>
        <w:t xml:space="preserve">τους </w:t>
      </w:r>
      <w:r w:rsidR="00DF6429" w:rsidRPr="00EC6D17">
        <w:rPr>
          <w:color w:val="000000" w:themeColor="text1"/>
          <w:lang w:val="el-GR"/>
        </w:rPr>
        <w:t xml:space="preserve"> </w:t>
      </w:r>
      <w:r w:rsidRPr="00EC6D17">
        <w:rPr>
          <w:color w:val="000000" w:themeColor="text1"/>
          <w:lang w:val="el-GR"/>
        </w:rPr>
        <w:t>με τη μορφή άδειας</w:t>
      </w:r>
      <w:r w:rsidR="0077120F" w:rsidRPr="00EC6D17">
        <w:rPr>
          <w:color w:val="000000" w:themeColor="text1"/>
          <w:lang w:val="el-GR"/>
        </w:rPr>
        <w:t xml:space="preserve"> στον λεγόμενο </w:t>
      </w:r>
      <w:r w:rsidR="0077120F" w:rsidRPr="00EC6D17">
        <w:rPr>
          <w:b/>
          <w:color w:val="000000" w:themeColor="text1"/>
          <w:lang w:val="el-GR"/>
        </w:rPr>
        <w:t>αδειοδόχο</w:t>
      </w:r>
      <w:r w:rsidR="00285542" w:rsidRPr="00EC6D17">
        <w:rPr>
          <w:b/>
          <w:color w:val="000000" w:themeColor="text1"/>
          <w:lang w:val="el-GR"/>
        </w:rPr>
        <w:t xml:space="preserve"> </w:t>
      </w:r>
      <w:r w:rsidR="00285542" w:rsidRPr="00EC6D17">
        <w:rPr>
          <w:color w:val="000000" w:themeColor="text1"/>
          <w:lang w:val="el-GR"/>
        </w:rPr>
        <w:t>(αντίστοιχα, ο παραχωρών την άδεια αυτή ονομάζεται και αδειοδότης)</w:t>
      </w:r>
      <w:r w:rsidRPr="00EC6D17">
        <w:rPr>
          <w:color w:val="000000" w:themeColor="text1"/>
          <w:lang w:val="el-GR"/>
        </w:rPr>
        <w:t>. Τέτοιες άδειες καθορίζουν το π</w:t>
      </w:r>
      <w:r w:rsidR="0077120F" w:rsidRPr="00EC6D17">
        <w:rPr>
          <w:color w:val="000000" w:themeColor="text1"/>
          <w:lang w:val="el-GR"/>
        </w:rPr>
        <w:t>ώ</w:t>
      </w:r>
      <w:r w:rsidRPr="00EC6D17">
        <w:rPr>
          <w:color w:val="000000" w:themeColor="text1"/>
          <w:lang w:val="el-GR"/>
        </w:rPr>
        <w:t>ς οι άλλοι μπορούν να χρησιμοποιήσουν το έργο, συμπεριλαμβανομένου του αν μπορούν ή όχι να έχουν πρόσβαση σε αυτό, να το χρησιμοποιούν,</w:t>
      </w:r>
      <w:r w:rsidR="00285542" w:rsidRPr="00EC6D17">
        <w:rPr>
          <w:color w:val="000000" w:themeColor="text1"/>
          <w:lang w:val="el-GR"/>
        </w:rPr>
        <w:t xml:space="preserve"> να το </w:t>
      </w:r>
      <w:r w:rsidRPr="00EC6D17">
        <w:rPr>
          <w:color w:val="000000" w:themeColor="text1"/>
          <w:lang w:val="el-GR"/>
        </w:rPr>
        <w:t xml:space="preserve"> τυπώνουν, </w:t>
      </w:r>
      <w:r w:rsidR="00285542" w:rsidRPr="00EC6D17">
        <w:rPr>
          <w:color w:val="000000" w:themeColor="text1"/>
          <w:lang w:val="el-GR"/>
        </w:rPr>
        <w:t xml:space="preserve">να </w:t>
      </w:r>
      <w:r w:rsidRPr="00EC6D17">
        <w:rPr>
          <w:color w:val="000000" w:themeColor="text1"/>
          <w:lang w:val="el-GR"/>
        </w:rPr>
        <w:t xml:space="preserve">βγάζουν αντίγραφα για να τα διανείμουν, να το παρουσιάζουν στο κοινό, </w:t>
      </w:r>
      <w:r w:rsidR="00285542" w:rsidRPr="00EC6D17">
        <w:rPr>
          <w:color w:val="000000" w:themeColor="text1"/>
          <w:lang w:val="el-GR"/>
        </w:rPr>
        <w:t xml:space="preserve">να </w:t>
      </w:r>
      <w:r w:rsidRPr="00EC6D17">
        <w:rPr>
          <w:color w:val="000000" w:themeColor="text1"/>
          <w:lang w:val="el-GR"/>
        </w:rPr>
        <w:t>εκτελούν, τροποποιούν ή π</w:t>
      </w:r>
      <w:r w:rsidR="0077120F" w:rsidRPr="00EC6D17">
        <w:rPr>
          <w:color w:val="000000" w:themeColor="text1"/>
          <w:lang w:val="el-GR"/>
        </w:rPr>
        <w:t>ω</w:t>
      </w:r>
      <w:r w:rsidRPr="00EC6D17">
        <w:rPr>
          <w:color w:val="000000" w:themeColor="text1"/>
          <w:lang w:val="el-GR"/>
        </w:rPr>
        <w:t xml:space="preserve">λούν το έργο. Όταν παρέχεται μία άδεια, ειδικά </w:t>
      </w:r>
      <w:r w:rsidR="0077120F" w:rsidRPr="00EC6D17">
        <w:rPr>
          <w:color w:val="000000" w:themeColor="text1"/>
          <w:lang w:val="el-GR"/>
        </w:rPr>
        <w:t xml:space="preserve">εάν </w:t>
      </w:r>
      <w:r w:rsidRPr="00EC6D17">
        <w:rPr>
          <w:color w:val="000000" w:themeColor="text1"/>
          <w:lang w:val="el-GR"/>
        </w:rPr>
        <w:t>αυτή παρέχει αρκετά δικαιώματα ή εξουσίες στον αδειοδόχο (όπως, π.χ. συμβαίνει με τις άδειες Creative Commons), στην πράξη έχουμε αλλαγή της κατάστασης των όρων διάθεσης του έργου, από</w:t>
      </w:r>
      <w:r w:rsidR="00285542" w:rsidRPr="00EC6D17">
        <w:rPr>
          <w:color w:val="000000" w:themeColor="text1"/>
          <w:lang w:val="el-GR"/>
        </w:rPr>
        <w:t xml:space="preserve"> το καθεστώς</w:t>
      </w:r>
      <w:r w:rsidRPr="00EC6D17">
        <w:rPr>
          <w:color w:val="000000" w:themeColor="text1"/>
          <w:lang w:val="el-GR"/>
        </w:rPr>
        <w:t xml:space="preserve"> “με επιφύλαξη παντός δικαιώματος” σε “με την επιφύλαξη μερικών δικαιωμάτων”.</w:t>
      </w:r>
    </w:p>
    <w:p w14:paraId="6719A6AE" w14:textId="653CA864" w:rsidR="00244EEB" w:rsidRPr="00EC6D17" w:rsidRDefault="00244EEB" w:rsidP="00190D92">
      <w:pPr>
        <w:numPr>
          <w:ilvl w:val="0"/>
          <w:numId w:val="1"/>
        </w:numPr>
        <w:rPr>
          <w:color w:val="000000" w:themeColor="text1"/>
          <w:lang w:val="el-GR"/>
        </w:rPr>
      </w:pPr>
      <w:r w:rsidRPr="00EC6D17">
        <w:rPr>
          <w:color w:val="000000" w:themeColor="text1"/>
          <w:lang w:val="el-GR"/>
        </w:rPr>
        <w:t xml:space="preserve">Ο δημιουργός </w:t>
      </w:r>
      <w:r w:rsidR="00B34F06" w:rsidRPr="00EC6D17">
        <w:rPr>
          <w:color w:val="000000" w:themeColor="text1"/>
          <w:lang w:val="el-GR"/>
        </w:rPr>
        <w:t xml:space="preserve">ενός έργου </w:t>
      </w:r>
      <w:r w:rsidR="00D52630" w:rsidRPr="00EC6D17">
        <w:rPr>
          <w:color w:val="000000" w:themeColor="text1"/>
          <w:lang w:val="el-GR"/>
        </w:rPr>
        <w:t xml:space="preserve">έχει τη δυνατότητα να επιλέξει </w:t>
      </w:r>
      <w:r w:rsidRPr="00EC6D17">
        <w:rPr>
          <w:color w:val="000000" w:themeColor="text1"/>
          <w:lang w:val="el-GR"/>
        </w:rPr>
        <w:t xml:space="preserve">από ένα μεγάλο εύρος αδειών εκείνες που ανταποκρίνονται περισσότερο στις ανάγκες και τα συμφέροντά του. Οι άδειες </w:t>
      </w:r>
      <w:r w:rsidR="001C2398" w:rsidRPr="00EC6D17">
        <w:rPr>
          <w:color w:val="000000" w:themeColor="text1"/>
          <w:lang w:val="el-GR"/>
        </w:rPr>
        <w:t xml:space="preserve">επί ενός έργου </w:t>
      </w:r>
      <w:r w:rsidRPr="00EC6D17">
        <w:rPr>
          <w:color w:val="000000" w:themeColor="text1"/>
          <w:lang w:val="el-GR"/>
        </w:rPr>
        <w:t>ποικίλουν από πολύ περιοριστικές άδειες πνευματικής ιδιοκτησίας (όπως είναι, π.χ. οι άδειες τελικού χρήστη που επιτρέπουν την απλή θέαση κειμένω</w:t>
      </w:r>
      <w:r w:rsidR="00D52630" w:rsidRPr="00EC6D17">
        <w:rPr>
          <w:color w:val="000000" w:themeColor="text1"/>
          <w:lang w:val="el-GR"/>
        </w:rPr>
        <w:t>ν</w:t>
      </w:r>
      <w:r w:rsidRPr="00EC6D17">
        <w:rPr>
          <w:color w:val="000000" w:themeColor="text1"/>
          <w:lang w:val="el-GR"/>
        </w:rPr>
        <w:t xml:space="preserve"> μέσα από ηλεκτρονικές υπηρεσίες), μέχρι πολύ ανοικτές άδειες, όπως π.χ. οι άδειες Creative</w:t>
      </w:r>
      <w:r w:rsidR="001C2398" w:rsidRPr="00EC6D17">
        <w:rPr>
          <w:color w:val="000000" w:themeColor="text1"/>
          <w:lang w:val="el-GR"/>
        </w:rPr>
        <w:t>-</w:t>
      </w:r>
      <w:r w:rsidRPr="00EC6D17">
        <w:rPr>
          <w:color w:val="000000" w:themeColor="text1"/>
          <w:lang w:val="el-GR"/>
        </w:rPr>
        <w:t xml:space="preserve"> Commons</w:t>
      </w:r>
      <w:r w:rsidR="001C2398" w:rsidRPr="00EC6D17">
        <w:rPr>
          <w:color w:val="000000" w:themeColor="text1"/>
          <w:lang w:val="el-GR"/>
        </w:rPr>
        <w:t>-</w:t>
      </w:r>
      <w:r w:rsidRPr="00EC6D17">
        <w:rPr>
          <w:color w:val="000000" w:themeColor="text1"/>
          <w:lang w:val="el-GR"/>
        </w:rPr>
        <w:t>Αναφορά που έχουν ως μοναδικό περιορισμό την αναφορά στο δημιουργό ή σε όποιον άλλον καθορίσει ο αδειοδότης ή το σημείωμα  Creative</w:t>
      </w:r>
      <w:r w:rsidR="001C2398" w:rsidRPr="00EC6D17">
        <w:rPr>
          <w:color w:val="000000" w:themeColor="text1"/>
          <w:lang w:val="el-GR"/>
        </w:rPr>
        <w:t>-</w:t>
      </w:r>
      <w:r w:rsidRPr="00EC6D17">
        <w:rPr>
          <w:color w:val="000000" w:themeColor="text1"/>
          <w:lang w:val="el-GR"/>
        </w:rPr>
        <w:t xml:space="preserve"> Commons</w:t>
      </w:r>
      <w:r w:rsidR="001C2398" w:rsidRPr="00EC6D17">
        <w:rPr>
          <w:color w:val="000000" w:themeColor="text1"/>
          <w:lang w:val="el-GR"/>
        </w:rPr>
        <w:t>-</w:t>
      </w:r>
      <w:r w:rsidRPr="00EC6D17">
        <w:rPr>
          <w:color w:val="000000" w:themeColor="text1"/>
          <w:lang w:val="el-GR"/>
        </w:rPr>
        <w:t xml:space="preserve">Zero που μπορεί να ερμηνευθεί ως ουσιαστική εισαγωγή του έργου στο </w:t>
      </w:r>
      <w:r w:rsidR="001C2398" w:rsidRPr="00EC6D17">
        <w:rPr>
          <w:color w:val="000000" w:themeColor="text1"/>
          <w:lang w:val="el-GR"/>
        </w:rPr>
        <w:t xml:space="preserve">λεγόμενο </w:t>
      </w:r>
      <w:r w:rsidRPr="00EC6D17">
        <w:rPr>
          <w:b/>
          <w:color w:val="000000" w:themeColor="text1"/>
          <w:lang w:val="el-GR"/>
        </w:rPr>
        <w:t>Δημόσιο Τομέα</w:t>
      </w:r>
      <w:r w:rsidR="001C2398" w:rsidRPr="00EC6D17">
        <w:rPr>
          <w:b/>
          <w:color w:val="000000" w:themeColor="text1"/>
          <w:lang w:val="el-GR"/>
        </w:rPr>
        <w:t xml:space="preserve"> </w:t>
      </w:r>
      <w:r w:rsidR="004125DF" w:rsidRPr="00EC6D17">
        <w:rPr>
          <w:b/>
          <w:color w:val="000000" w:themeColor="text1"/>
          <w:lang w:val="el-GR"/>
        </w:rPr>
        <w:t xml:space="preserve">ή Κοινό Κτήμα </w:t>
      </w:r>
      <w:r w:rsidR="001C2398" w:rsidRPr="00EC6D17">
        <w:rPr>
          <w:b/>
          <w:color w:val="000000" w:themeColor="text1"/>
          <w:lang w:val="el-GR"/>
        </w:rPr>
        <w:t>(Public Domain)</w:t>
      </w:r>
      <w:r w:rsidRPr="00EC6D17">
        <w:rPr>
          <w:color w:val="000000" w:themeColor="text1"/>
          <w:lang w:val="el-GR"/>
        </w:rPr>
        <w:t xml:space="preserve">, σε μια κατάσταση, δηλαδή, </w:t>
      </w:r>
      <w:r w:rsidR="001C2398" w:rsidRPr="00EC6D17">
        <w:rPr>
          <w:color w:val="000000" w:themeColor="text1"/>
          <w:lang w:val="el-GR"/>
        </w:rPr>
        <w:t xml:space="preserve">στην οποία επιτρέπεται οποιαδήποτε πράξη εκμετάλλευσης του έργου </w:t>
      </w:r>
      <w:r w:rsidR="00124C6C" w:rsidRPr="00EC6D17">
        <w:rPr>
          <w:color w:val="000000" w:themeColor="text1"/>
          <w:lang w:val="el-GR"/>
        </w:rPr>
        <w:t>.</w:t>
      </w:r>
    </w:p>
    <w:p w14:paraId="5E1C4A69" w14:textId="77777777" w:rsidR="007A3177" w:rsidRPr="00732E25" w:rsidRDefault="007A3177" w:rsidP="002600ED">
      <w:pPr>
        <w:outlineLvl w:val="0"/>
        <w:rPr>
          <w:color w:val="5B9BD5"/>
          <w:sz w:val="28"/>
          <w:lang w:val="el-GR"/>
        </w:rPr>
      </w:pPr>
      <w:bookmarkStart w:id="12" w:name="_Toc381714134"/>
      <w:bookmarkStart w:id="13" w:name="_Toc381715502"/>
      <w:r w:rsidRPr="00732E25">
        <w:rPr>
          <w:color w:val="5B9BD5"/>
          <w:sz w:val="28"/>
          <w:lang w:val="el-GR"/>
        </w:rPr>
        <w:t>Μια συνοπτική σημείωση σχετικά με την ορολογία</w:t>
      </w:r>
      <w:bookmarkEnd w:id="12"/>
      <w:bookmarkEnd w:id="13"/>
    </w:p>
    <w:p w14:paraId="7E5F78E1" w14:textId="25EB3D41" w:rsidR="007A3177" w:rsidRPr="00EC6D17" w:rsidRDefault="007A3177" w:rsidP="00190D92">
      <w:pPr>
        <w:numPr>
          <w:ilvl w:val="0"/>
          <w:numId w:val="2"/>
        </w:numPr>
        <w:rPr>
          <w:color w:val="000000" w:themeColor="text1"/>
          <w:lang w:val="el-GR"/>
        </w:rPr>
      </w:pPr>
      <w:r w:rsidRPr="007A3177">
        <w:rPr>
          <w:lang w:val="el-GR"/>
        </w:rPr>
        <w:t>To (</w:t>
      </w:r>
      <w:r w:rsidRPr="00EC6D17">
        <w:rPr>
          <w:color w:val="000000" w:themeColor="text1"/>
          <w:lang w:val="el-GR"/>
        </w:rPr>
        <w:t xml:space="preserve">φυσικό) πρόσωπο που δημιουργεί το </w:t>
      </w:r>
      <w:r w:rsidR="00E93059" w:rsidRPr="00EC6D17">
        <w:rPr>
          <w:color w:val="000000" w:themeColor="text1"/>
          <w:lang w:val="el-GR"/>
        </w:rPr>
        <w:t xml:space="preserve">πνευματικό </w:t>
      </w:r>
      <w:r w:rsidRPr="00EC6D17">
        <w:rPr>
          <w:color w:val="000000" w:themeColor="text1"/>
          <w:lang w:val="el-GR"/>
        </w:rPr>
        <w:t xml:space="preserve">έργο ονομάζεται </w:t>
      </w:r>
      <w:r w:rsidRPr="00EC6D17">
        <w:rPr>
          <w:b/>
          <w:color w:val="000000" w:themeColor="text1"/>
          <w:lang w:val="el-GR"/>
        </w:rPr>
        <w:t>Δημιουργός.</w:t>
      </w:r>
      <w:r w:rsidRPr="00EC6D17">
        <w:rPr>
          <w:color w:val="000000" w:themeColor="text1"/>
          <w:lang w:val="el-GR"/>
        </w:rPr>
        <w:t xml:space="preserve"> Η έννοια του </w:t>
      </w:r>
      <w:r w:rsidR="00E93059" w:rsidRPr="00EC6D17">
        <w:rPr>
          <w:color w:val="000000" w:themeColor="text1"/>
          <w:lang w:val="el-GR"/>
        </w:rPr>
        <w:t xml:space="preserve">δημιουργού </w:t>
      </w:r>
      <w:r w:rsidRPr="00EC6D17">
        <w:rPr>
          <w:color w:val="000000" w:themeColor="text1"/>
          <w:lang w:val="el-GR"/>
        </w:rPr>
        <w:t>περιλαμβάνει συγγραφείς, μουσικούς, καλλιτέχνες, προγραμματιστές, κλπ</w:t>
      </w:r>
    </w:p>
    <w:p w14:paraId="2FAD4EAB" w14:textId="45E8E717" w:rsidR="007A3177" w:rsidRPr="00EC6D17" w:rsidRDefault="00285542" w:rsidP="00190D92">
      <w:pPr>
        <w:numPr>
          <w:ilvl w:val="0"/>
          <w:numId w:val="2"/>
        </w:numPr>
        <w:rPr>
          <w:color w:val="000000" w:themeColor="text1"/>
          <w:lang w:val="el-GR"/>
        </w:rPr>
      </w:pPr>
      <w:r w:rsidRPr="00EC6D17">
        <w:rPr>
          <w:b/>
          <w:color w:val="000000" w:themeColor="text1"/>
          <w:lang w:val="el-GR"/>
        </w:rPr>
        <w:t>Τ</w:t>
      </w:r>
      <w:r w:rsidR="00A56ECC" w:rsidRPr="00EC6D17">
        <w:rPr>
          <w:b/>
          <w:color w:val="000000" w:themeColor="text1"/>
          <w:lang w:val="el-GR"/>
        </w:rPr>
        <w:t xml:space="preserve">ο σύνολο των </w:t>
      </w:r>
      <w:r w:rsidRPr="00EC6D17">
        <w:rPr>
          <w:b/>
          <w:color w:val="000000" w:themeColor="text1"/>
          <w:lang w:val="el-GR"/>
        </w:rPr>
        <w:t xml:space="preserve"> Δ</w:t>
      </w:r>
      <w:r w:rsidR="00E93059" w:rsidRPr="00EC6D17">
        <w:rPr>
          <w:b/>
          <w:color w:val="000000" w:themeColor="text1"/>
          <w:lang w:val="el-GR"/>
        </w:rPr>
        <w:t>ικαι</w:t>
      </w:r>
      <w:r w:rsidR="00A56ECC" w:rsidRPr="00EC6D17">
        <w:rPr>
          <w:b/>
          <w:color w:val="000000" w:themeColor="text1"/>
          <w:lang w:val="el-GR"/>
        </w:rPr>
        <w:t>ωμάτων</w:t>
      </w:r>
      <w:r w:rsidR="00E93059" w:rsidRPr="00EC6D17">
        <w:rPr>
          <w:b/>
          <w:color w:val="000000" w:themeColor="text1"/>
          <w:lang w:val="el-GR"/>
        </w:rPr>
        <w:t xml:space="preserve"> </w:t>
      </w:r>
      <w:r w:rsidR="007A3177" w:rsidRPr="00EC6D17">
        <w:rPr>
          <w:b/>
          <w:color w:val="000000" w:themeColor="text1"/>
          <w:lang w:val="el-GR"/>
        </w:rPr>
        <w:t>Πνευματικής Ιδιοκτησίας</w:t>
      </w:r>
      <w:r w:rsidR="006C2CAD" w:rsidRPr="00EC6D17">
        <w:rPr>
          <w:b/>
          <w:color w:val="000000" w:themeColor="text1"/>
          <w:lang w:val="el-GR"/>
        </w:rPr>
        <w:t xml:space="preserve"> </w:t>
      </w:r>
      <w:r w:rsidRPr="00EC6D17">
        <w:rPr>
          <w:color w:val="000000" w:themeColor="text1"/>
          <w:lang w:val="el-GR"/>
        </w:rPr>
        <w:t>που</w:t>
      </w:r>
      <w:r w:rsidR="006C2CAD" w:rsidRPr="00EC6D17">
        <w:rPr>
          <w:color w:val="000000" w:themeColor="text1"/>
          <w:lang w:val="el-GR"/>
        </w:rPr>
        <w:t xml:space="preserve"> αφορούν την </w:t>
      </w:r>
      <w:r w:rsidR="003667C6" w:rsidRPr="00EC6D17">
        <w:rPr>
          <w:color w:val="000000" w:themeColor="text1"/>
          <w:lang w:val="el-GR"/>
        </w:rPr>
        <w:t xml:space="preserve">οικονομική </w:t>
      </w:r>
      <w:r w:rsidR="006C2CAD" w:rsidRPr="00EC6D17">
        <w:rPr>
          <w:color w:val="000000" w:themeColor="text1"/>
          <w:lang w:val="el-GR"/>
        </w:rPr>
        <w:t>εκμετάλλευση ενός έργου</w:t>
      </w:r>
      <w:r w:rsidR="00A56ECC" w:rsidRPr="00EC6D17">
        <w:rPr>
          <w:color w:val="000000" w:themeColor="text1"/>
          <w:lang w:val="el-GR"/>
        </w:rPr>
        <w:t xml:space="preserve"> συνιστούν το λεγόμενο περιουσιακό δικαίωμα. Το δικαίωμα αυτό το αποκτά </w:t>
      </w:r>
      <w:r w:rsidR="00E93059" w:rsidRPr="00EC6D17">
        <w:rPr>
          <w:color w:val="000000" w:themeColor="text1"/>
          <w:lang w:val="el-GR"/>
        </w:rPr>
        <w:t>ο δημιουργός πρωτογενώς επί του έργου</w:t>
      </w:r>
      <w:r w:rsidR="00A56ECC" w:rsidRPr="00EC6D17">
        <w:rPr>
          <w:color w:val="000000" w:themeColor="text1"/>
          <w:lang w:val="el-GR"/>
        </w:rPr>
        <w:t>, αλλά</w:t>
      </w:r>
      <w:r w:rsidR="00E93059" w:rsidRPr="00EC6D17">
        <w:rPr>
          <w:color w:val="000000" w:themeColor="text1"/>
          <w:lang w:val="el-GR"/>
        </w:rPr>
        <w:t xml:space="preserve"> </w:t>
      </w:r>
      <w:r w:rsidR="003A3004" w:rsidRPr="00EC6D17">
        <w:rPr>
          <w:color w:val="000000" w:themeColor="text1"/>
          <w:lang w:val="el-GR"/>
        </w:rPr>
        <w:t xml:space="preserve"> </w:t>
      </w:r>
      <w:r w:rsidR="007A3177" w:rsidRPr="00EC6D17">
        <w:rPr>
          <w:color w:val="000000" w:themeColor="text1"/>
          <w:lang w:val="el-GR"/>
        </w:rPr>
        <w:t xml:space="preserve">δεν ανήκει πάντα στο δημιουργό του έργου. </w:t>
      </w:r>
      <w:r w:rsidR="003A3004" w:rsidRPr="00EC6D17">
        <w:rPr>
          <w:color w:val="000000" w:themeColor="text1"/>
          <w:lang w:val="el-GR"/>
        </w:rPr>
        <w:t xml:space="preserve">Τούτο </w:t>
      </w:r>
      <w:r w:rsidR="00803A2F" w:rsidRPr="00EC6D17">
        <w:rPr>
          <w:color w:val="000000" w:themeColor="text1"/>
          <w:lang w:val="el-GR"/>
        </w:rPr>
        <w:t>συμβαίνει</w:t>
      </w:r>
      <w:r w:rsidR="007A3177" w:rsidRPr="00EC6D17">
        <w:rPr>
          <w:color w:val="000000" w:themeColor="text1"/>
          <w:lang w:val="el-GR"/>
        </w:rPr>
        <w:t xml:space="preserve"> </w:t>
      </w:r>
      <w:r w:rsidR="003A3004" w:rsidRPr="00EC6D17">
        <w:rPr>
          <w:color w:val="000000" w:themeColor="text1"/>
          <w:lang w:val="el-GR"/>
        </w:rPr>
        <w:t xml:space="preserve">διότι </w:t>
      </w:r>
      <w:r w:rsidR="007A3177" w:rsidRPr="00EC6D17">
        <w:rPr>
          <w:color w:val="000000" w:themeColor="text1"/>
          <w:lang w:val="el-GR"/>
        </w:rPr>
        <w:t xml:space="preserve">ο δημιουργός είναι δυνατόν να μεταβιβάσει το δικαίωμα αυτό σε κάποιον </w:t>
      </w:r>
      <w:r w:rsidR="003A3004" w:rsidRPr="00EC6D17">
        <w:rPr>
          <w:color w:val="000000" w:themeColor="text1"/>
          <w:lang w:val="el-GR"/>
        </w:rPr>
        <w:t>άλλο</w:t>
      </w:r>
      <w:r w:rsidR="007A3177" w:rsidRPr="00EC6D17">
        <w:rPr>
          <w:color w:val="000000" w:themeColor="text1"/>
          <w:lang w:val="el-GR"/>
        </w:rPr>
        <w:t>, π.χ. σε έναν εκδότη, στον εργοδότη του ή σε έναν οργανισμό συλλογικής διαχείρισης.</w:t>
      </w:r>
      <w:r w:rsidR="00F15BA9" w:rsidRPr="00EC6D17">
        <w:rPr>
          <w:color w:val="000000" w:themeColor="text1"/>
          <w:lang w:val="el-GR"/>
        </w:rPr>
        <w:t xml:space="preserve">  Σε κάθε περίπτωση, ο κάτοχος </w:t>
      </w:r>
      <w:r w:rsidR="00F85CCB" w:rsidRPr="00EC6D17">
        <w:rPr>
          <w:color w:val="000000" w:themeColor="text1"/>
          <w:lang w:val="el-GR"/>
        </w:rPr>
        <w:t>του σκέλους της</w:t>
      </w:r>
      <w:r w:rsidR="00F15BA9" w:rsidRPr="00EC6D17">
        <w:rPr>
          <w:color w:val="000000" w:themeColor="text1"/>
          <w:lang w:val="el-GR"/>
        </w:rPr>
        <w:t xml:space="preserve"> Πνευματικής Ιδιοκτησίας </w:t>
      </w:r>
      <w:r w:rsidR="00F85CCB" w:rsidRPr="00EC6D17">
        <w:rPr>
          <w:color w:val="000000" w:themeColor="text1"/>
          <w:lang w:val="el-GR"/>
        </w:rPr>
        <w:t>που αφορά την εκμετάλλευση του</w:t>
      </w:r>
      <w:r w:rsidR="00F15BA9" w:rsidRPr="00EC6D17">
        <w:rPr>
          <w:color w:val="000000" w:themeColor="text1"/>
          <w:lang w:val="el-GR"/>
        </w:rPr>
        <w:t xml:space="preserve"> έργου καλείται «</w:t>
      </w:r>
      <w:r w:rsidR="00F15BA9" w:rsidRPr="00EC6D17">
        <w:rPr>
          <w:b/>
          <w:color w:val="000000" w:themeColor="text1"/>
          <w:lang w:val="el-GR"/>
        </w:rPr>
        <w:t>δικαιούχος πνευματικής ιδιοκτησίας</w:t>
      </w:r>
      <w:r w:rsidR="00F15BA9" w:rsidRPr="00EC6D17">
        <w:rPr>
          <w:color w:val="000000" w:themeColor="text1"/>
          <w:lang w:val="el-GR"/>
        </w:rPr>
        <w:t xml:space="preserve">» </w:t>
      </w:r>
      <w:r w:rsidR="007A3177" w:rsidRPr="00EC6D17">
        <w:rPr>
          <w:color w:val="000000" w:themeColor="text1"/>
          <w:lang w:val="el-GR"/>
        </w:rPr>
        <w:t>.</w:t>
      </w:r>
      <w:r w:rsidR="00F85CCB" w:rsidRPr="00EC6D17">
        <w:rPr>
          <w:color w:val="000000" w:themeColor="text1"/>
          <w:lang w:val="el-GR"/>
        </w:rPr>
        <w:t xml:space="preserve">  </w:t>
      </w:r>
      <w:r w:rsidR="009665E8" w:rsidRPr="00EC6D17">
        <w:rPr>
          <w:color w:val="000000" w:themeColor="text1"/>
          <w:lang w:val="el-GR"/>
        </w:rPr>
        <w:t>Με βάση τα παραπάνω, γίνεται σαφές ότι δικαιούχος της πνευματικής ιδιοκτησίας ενός έργου μπορεί να είναι ο δημιουργός του, ένας εκδότης ή ακόμη και κάποιος άλλος.</w:t>
      </w:r>
    </w:p>
    <w:p w14:paraId="4014F5B2" w14:textId="20A13712" w:rsidR="007A3177" w:rsidRPr="00EC6D17" w:rsidRDefault="007A3177" w:rsidP="00190D92">
      <w:pPr>
        <w:numPr>
          <w:ilvl w:val="0"/>
          <w:numId w:val="2"/>
        </w:numPr>
        <w:rPr>
          <w:color w:val="000000" w:themeColor="text1"/>
          <w:lang w:val="el-GR"/>
        </w:rPr>
      </w:pPr>
      <w:r w:rsidRPr="00EC6D17">
        <w:rPr>
          <w:color w:val="000000" w:themeColor="text1"/>
          <w:lang w:val="el-GR"/>
        </w:rPr>
        <w:t xml:space="preserve">Ο </w:t>
      </w:r>
      <w:r w:rsidRPr="00EC6D17">
        <w:rPr>
          <w:b/>
          <w:color w:val="000000" w:themeColor="text1"/>
          <w:lang w:val="el-GR"/>
        </w:rPr>
        <w:t>αδειοδότης</w:t>
      </w:r>
      <w:r w:rsidRPr="00EC6D17">
        <w:rPr>
          <w:color w:val="000000" w:themeColor="text1"/>
          <w:lang w:val="el-GR"/>
        </w:rPr>
        <w:t xml:space="preserve"> είναι το πρόσωπο ή </w:t>
      </w:r>
      <w:r w:rsidR="00A56ECC" w:rsidRPr="00EC6D17">
        <w:rPr>
          <w:color w:val="000000" w:themeColor="text1"/>
          <w:lang w:val="el-GR"/>
        </w:rPr>
        <w:t xml:space="preserve">ο </w:t>
      </w:r>
      <w:r w:rsidRPr="00EC6D17">
        <w:rPr>
          <w:color w:val="000000" w:themeColor="text1"/>
          <w:lang w:val="el-GR"/>
        </w:rPr>
        <w:t xml:space="preserve">οργανισμός ο οποίος είναι δικαιούχος μέρους ή του συνόλου των δικαιωμάτων πνευματικής ιδιοκτησίας και ο οποίος </w:t>
      </w:r>
      <w:r w:rsidR="00A56ECC" w:rsidRPr="00EC6D17">
        <w:rPr>
          <w:color w:val="000000" w:themeColor="text1"/>
          <w:lang w:val="el-GR"/>
        </w:rPr>
        <w:t xml:space="preserve">έχει το δικαίωμα να </w:t>
      </w:r>
      <w:r w:rsidRPr="00EC6D17">
        <w:rPr>
          <w:color w:val="000000" w:themeColor="text1"/>
          <w:lang w:val="el-GR"/>
        </w:rPr>
        <w:t>παρέχει άδεια προς τρίτους να διενεργούν πράξεις</w:t>
      </w:r>
      <w:r w:rsidR="00A56ECC" w:rsidRPr="00EC6D17">
        <w:rPr>
          <w:color w:val="000000" w:themeColor="text1"/>
          <w:lang w:val="el-GR"/>
        </w:rPr>
        <w:t xml:space="preserve"> επί του έργου</w:t>
      </w:r>
      <w:r w:rsidRPr="00EC6D17">
        <w:rPr>
          <w:color w:val="000000" w:themeColor="text1"/>
          <w:lang w:val="el-GR"/>
        </w:rPr>
        <w:t xml:space="preserve">. Αυτός μπορεί να είναι ή να μην είναι ο Δημιουργός του έργου. </w:t>
      </w:r>
    </w:p>
    <w:p w14:paraId="7F2293A3" w14:textId="7CFDE445" w:rsidR="007A3177" w:rsidRPr="00EC6D17" w:rsidRDefault="007A3177" w:rsidP="00190D92">
      <w:pPr>
        <w:numPr>
          <w:ilvl w:val="0"/>
          <w:numId w:val="2"/>
        </w:numPr>
        <w:rPr>
          <w:color w:val="000000" w:themeColor="text1"/>
          <w:lang w:val="el-GR"/>
        </w:rPr>
      </w:pPr>
      <w:r w:rsidRPr="00EC6D17">
        <w:rPr>
          <w:color w:val="000000" w:themeColor="text1"/>
          <w:lang w:val="el-GR"/>
        </w:rPr>
        <w:t xml:space="preserve">O </w:t>
      </w:r>
      <w:r w:rsidRPr="00EC6D17">
        <w:rPr>
          <w:b/>
          <w:color w:val="000000" w:themeColor="text1"/>
          <w:lang w:val="el-GR"/>
        </w:rPr>
        <w:t>αδειοδόχος</w:t>
      </w:r>
      <w:r w:rsidRPr="00EC6D17">
        <w:rPr>
          <w:color w:val="000000" w:themeColor="text1"/>
          <w:lang w:val="el-GR"/>
        </w:rPr>
        <w:t xml:space="preserve"> είναι το πρόσωπο στο οποίο </w:t>
      </w:r>
      <w:r w:rsidR="00A56ECC" w:rsidRPr="00EC6D17">
        <w:rPr>
          <w:color w:val="000000" w:themeColor="text1"/>
          <w:lang w:val="el-GR"/>
        </w:rPr>
        <w:t xml:space="preserve"> ο αδειοδότης έχει χορηγήσει </w:t>
      </w:r>
      <w:r w:rsidRPr="00EC6D17">
        <w:rPr>
          <w:color w:val="000000" w:themeColor="text1"/>
          <w:lang w:val="el-GR"/>
        </w:rPr>
        <w:t xml:space="preserve">άδεια να </w:t>
      </w:r>
      <w:r w:rsidR="0000175A" w:rsidRPr="00EC6D17">
        <w:rPr>
          <w:color w:val="000000" w:themeColor="text1"/>
          <w:lang w:val="el-GR"/>
        </w:rPr>
        <w:t>χρησιμοποι</w:t>
      </w:r>
      <w:r w:rsidR="00717DE4" w:rsidRPr="00EC6D17">
        <w:rPr>
          <w:color w:val="000000" w:themeColor="text1"/>
          <w:lang w:val="el-GR"/>
        </w:rPr>
        <w:t>εί</w:t>
      </w:r>
      <w:r w:rsidRPr="00EC6D17">
        <w:rPr>
          <w:color w:val="000000" w:themeColor="text1"/>
          <w:lang w:val="el-GR"/>
        </w:rPr>
        <w:t xml:space="preserve"> ένα έργο </w:t>
      </w:r>
      <w:r w:rsidR="00A56ECC" w:rsidRPr="00EC6D17">
        <w:rPr>
          <w:color w:val="000000" w:themeColor="text1"/>
          <w:lang w:val="el-GR"/>
        </w:rPr>
        <w:t xml:space="preserve">με τους όρους που </w:t>
      </w:r>
      <w:r w:rsidRPr="00EC6D17">
        <w:rPr>
          <w:color w:val="000000" w:themeColor="text1"/>
          <w:lang w:val="el-GR"/>
        </w:rPr>
        <w:t>η σχετική άδεια ορίζει.</w:t>
      </w:r>
    </w:p>
    <w:p w14:paraId="6C86DC95" w14:textId="3E611C2F" w:rsidR="007A3177" w:rsidRPr="00EC6D17" w:rsidRDefault="007A3177" w:rsidP="007A3177">
      <w:pPr>
        <w:rPr>
          <w:color w:val="000000" w:themeColor="text1"/>
          <w:lang w:val="el-GR"/>
        </w:rPr>
      </w:pPr>
      <w:r w:rsidRPr="00EC6D17">
        <w:rPr>
          <w:color w:val="000000" w:themeColor="text1"/>
          <w:lang w:val="el-GR"/>
        </w:rPr>
        <w:t xml:space="preserve">Ο παρών οδηγός περιλαμβάνει τις ακόλουθες ενότητες, τις οποίες μπορείτε να διαβάσετε με τη σειρά, ή </w:t>
      </w:r>
      <w:r w:rsidR="00B34F06" w:rsidRPr="00EC6D17">
        <w:rPr>
          <w:color w:val="000000" w:themeColor="text1"/>
          <w:lang w:val="el-GR"/>
        </w:rPr>
        <w:t xml:space="preserve">μεταβαίνοντας απ’ ευθείας </w:t>
      </w:r>
      <w:r w:rsidRPr="00EC6D17">
        <w:rPr>
          <w:color w:val="000000" w:themeColor="text1"/>
          <w:lang w:val="el-GR"/>
        </w:rPr>
        <w:t>στο θέμα που σας ενδιαφέρει.</w:t>
      </w:r>
    </w:p>
    <w:p w14:paraId="0CC93073" w14:textId="77777777" w:rsidR="007A3177" w:rsidRPr="00EC6D17" w:rsidRDefault="007A3177" w:rsidP="00190D92">
      <w:pPr>
        <w:numPr>
          <w:ilvl w:val="0"/>
          <w:numId w:val="3"/>
        </w:numPr>
        <w:rPr>
          <w:color w:val="000000" w:themeColor="text1"/>
          <w:lang w:val="el-GR"/>
        </w:rPr>
      </w:pPr>
      <w:r w:rsidRPr="00EC6D17">
        <w:rPr>
          <w:color w:val="000000" w:themeColor="text1"/>
          <w:lang w:val="el-GR"/>
        </w:rPr>
        <w:t>Βασικοί ορισμοί και έννοιες.</w:t>
      </w:r>
    </w:p>
    <w:p w14:paraId="1D546A0C" w14:textId="77777777" w:rsidR="007A3177" w:rsidRPr="00EC6D17" w:rsidRDefault="007A3177" w:rsidP="00190D92">
      <w:pPr>
        <w:numPr>
          <w:ilvl w:val="0"/>
          <w:numId w:val="3"/>
        </w:numPr>
        <w:rPr>
          <w:color w:val="000000" w:themeColor="text1"/>
          <w:lang w:val="el-GR"/>
        </w:rPr>
      </w:pPr>
      <w:r w:rsidRPr="00EC6D17">
        <w:rPr>
          <w:color w:val="000000" w:themeColor="text1"/>
          <w:lang w:val="el-GR"/>
        </w:rPr>
        <w:t>Άδειες Creative Commons.</w:t>
      </w:r>
    </w:p>
    <w:p w14:paraId="4A74FFA9" w14:textId="77777777" w:rsidR="007A3177" w:rsidRPr="007A3177" w:rsidRDefault="007A3177" w:rsidP="00190D92">
      <w:pPr>
        <w:numPr>
          <w:ilvl w:val="0"/>
          <w:numId w:val="3"/>
        </w:numPr>
        <w:rPr>
          <w:lang w:val="el-GR"/>
        </w:rPr>
      </w:pPr>
      <w:r w:rsidRPr="007A3177">
        <w:rPr>
          <w:lang w:val="el-GR"/>
        </w:rPr>
        <w:t>Εφαρμόζοντας μια άδεια στο έργο σας.</w:t>
      </w:r>
    </w:p>
    <w:p w14:paraId="0580E42B" w14:textId="77777777" w:rsidR="007A3177" w:rsidRPr="007A3177" w:rsidRDefault="007A3177" w:rsidP="00190D92">
      <w:pPr>
        <w:numPr>
          <w:ilvl w:val="0"/>
          <w:numId w:val="3"/>
        </w:numPr>
        <w:rPr>
          <w:lang w:val="el-GR"/>
        </w:rPr>
      </w:pPr>
      <w:r w:rsidRPr="007A3177">
        <w:rPr>
          <w:lang w:val="el-GR"/>
        </w:rPr>
        <w:t>Εκκαθάριση δικαιωμάτων.</w:t>
      </w:r>
    </w:p>
    <w:p w14:paraId="3CBDFD12" w14:textId="77777777" w:rsidR="00156C2F" w:rsidRDefault="007A3177" w:rsidP="007A3177">
      <w:pPr>
        <w:rPr>
          <w:lang w:val="el-GR"/>
        </w:rPr>
      </w:pPr>
      <w:r w:rsidRPr="007A3177">
        <w:rPr>
          <w:lang w:val="el-GR"/>
        </w:rPr>
        <w:t>Κάθε ενότητα αποτελείται από υπο-ενότητες, οι οποίες παρέχουν περισσότερες λεπτομέρειες για τα σχετικά θέματα.</w:t>
      </w:r>
    </w:p>
    <w:p w14:paraId="5FA25EE6" w14:textId="3460534F" w:rsidR="00156C2F" w:rsidRPr="00156C2F" w:rsidRDefault="00156C2F" w:rsidP="00156C2F">
      <w:pPr>
        <w:pStyle w:val="Heading1"/>
        <w:rPr>
          <w:lang w:val="el-GR"/>
        </w:rPr>
      </w:pPr>
      <w:r>
        <w:rPr>
          <w:lang w:val="el-GR"/>
        </w:rPr>
        <w:br w:type="page"/>
      </w:r>
      <w:bookmarkStart w:id="14" w:name="_Toc381714135"/>
      <w:bookmarkStart w:id="15" w:name="_Toc381715503"/>
      <w:r w:rsidRPr="00156C2F">
        <w:rPr>
          <w:lang w:val="el-GR"/>
        </w:rPr>
        <w:t>1.</w:t>
      </w:r>
      <w:r w:rsidRPr="00156C2F">
        <w:rPr>
          <w:lang w:val="el-GR"/>
        </w:rPr>
        <w:tab/>
        <w:t>Βασικοί ορισμοί και έννοιες</w:t>
      </w:r>
      <w:bookmarkEnd w:id="14"/>
      <w:bookmarkEnd w:id="15"/>
    </w:p>
    <w:p w14:paraId="731F82B5" w14:textId="77777777" w:rsidR="00156C2F" w:rsidRPr="00156C2F" w:rsidRDefault="00156C2F" w:rsidP="00156C2F">
      <w:pPr>
        <w:rPr>
          <w:lang w:val="el-GR"/>
        </w:rPr>
      </w:pPr>
    </w:p>
    <w:p w14:paraId="1AE63BD6" w14:textId="77777777" w:rsidR="00156C2F" w:rsidRPr="00156C2F" w:rsidRDefault="00156C2F" w:rsidP="00156C2F">
      <w:pPr>
        <w:rPr>
          <w:lang w:val="el-GR"/>
        </w:rPr>
      </w:pPr>
      <w:r w:rsidRPr="00156C2F">
        <w:rPr>
          <w:lang w:val="el-GR"/>
        </w:rPr>
        <w:t>Σε αυτήν την ενότητα εξετάζουμε τα ακόλουθα θέματα:</w:t>
      </w:r>
    </w:p>
    <w:p w14:paraId="0D9251BE" w14:textId="77777777" w:rsidR="00156C2F" w:rsidRPr="00156C2F" w:rsidRDefault="00156C2F" w:rsidP="00190D92">
      <w:pPr>
        <w:numPr>
          <w:ilvl w:val="0"/>
          <w:numId w:val="4"/>
        </w:numPr>
        <w:rPr>
          <w:lang w:val="el-GR"/>
        </w:rPr>
      </w:pPr>
      <w:r w:rsidRPr="00156C2F">
        <w:rPr>
          <w:lang w:val="el-GR"/>
        </w:rPr>
        <w:t>Τι είναι Πνευματική Ιδιοκτησία;</w:t>
      </w:r>
    </w:p>
    <w:p w14:paraId="4156A710" w14:textId="63AB05E6" w:rsidR="00156C2F" w:rsidRPr="00156C2F" w:rsidRDefault="00156C2F" w:rsidP="00190D92">
      <w:pPr>
        <w:numPr>
          <w:ilvl w:val="0"/>
          <w:numId w:val="4"/>
        </w:numPr>
        <w:rPr>
          <w:lang w:val="el-GR"/>
        </w:rPr>
      </w:pPr>
      <w:r w:rsidRPr="00156C2F">
        <w:rPr>
          <w:lang w:val="el-GR"/>
        </w:rPr>
        <w:t>Ποια δικαιώματα συνδέονται με την Πνευματική Ιδιοκτησία;</w:t>
      </w:r>
    </w:p>
    <w:p w14:paraId="3453DDC4" w14:textId="77777777" w:rsidR="00156C2F" w:rsidRPr="00156C2F" w:rsidRDefault="00156C2F" w:rsidP="00190D92">
      <w:pPr>
        <w:numPr>
          <w:ilvl w:val="0"/>
          <w:numId w:val="4"/>
        </w:numPr>
        <w:rPr>
          <w:lang w:val="el-GR"/>
        </w:rPr>
      </w:pPr>
      <w:r w:rsidRPr="00156C2F">
        <w:rPr>
          <w:lang w:val="el-GR"/>
        </w:rPr>
        <w:t>Π</w:t>
      </w:r>
      <w:r w:rsidR="0083215A">
        <w:rPr>
          <w:lang w:val="el-GR"/>
        </w:rPr>
        <w:t>ώ</w:t>
      </w:r>
      <w:r w:rsidRPr="00156C2F">
        <w:rPr>
          <w:lang w:val="el-GR"/>
        </w:rPr>
        <w:t>ς η Πνευματική Ιδιοκτησία διαφέρει από χώρα σε χώρα;</w:t>
      </w:r>
    </w:p>
    <w:p w14:paraId="106F7096" w14:textId="77777777" w:rsidR="00156C2F" w:rsidRPr="00156C2F" w:rsidRDefault="00156C2F" w:rsidP="00190D92">
      <w:pPr>
        <w:numPr>
          <w:ilvl w:val="0"/>
          <w:numId w:val="4"/>
        </w:numPr>
        <w:rPr>
          <w:lang w:val="el-GR"/>
        </w:rPr>
      </w:pPr>
      <w:r w:rsidRPr="00156C2F">
        <w:rPr>
          <w:lang w:val="el-GR"/>
        </w:rPr>
        <w:t>Ποια η διάρκεια προστασίας της Πνευματικής Ιδιοκτησίας;</w:t>
      </w:r>
    </w:p>
    <w:p w14:paraId="1E3EEFCE" w14:textId="77777777" w:rsidR="00156C2F" w:rsidRPr="00156C2F" w:rsidRDefault="00156C2F" w:rsidP="00190D92">
      <w:pPr>
        <w:numPr>
          <w:ilvl w:val="0"/>
          <w:numId w:val="4"/>
        </w:numPr>
        <w:rPr>
          <w:lang w:val="el-GR"/>
        </w:rPr>
      </w:pPr>
      <w:r w:rsidRPr="00156C2F">
        <w:rPr>
          <w:lang w:val="el-GR"/>
        </w:rPr>
        <w:t>Τι είναι μια άδεια Πνευματικής Ιδιοκτησίας;</w:t>
      </w:r>
    </w:p>
    <w:p w14:paraId="6F8265FC" w14:textId="77777777" w:rsidR="00156C2F" w:rsidRPr="00156C2F" w:rsidRDefault="00156C2F" w:rsidP="00190D92">
      <w:pPr>
        <w:numPr>
          <w:ilvl w:val="0"/>
          <w:numId w:val="4"/>
        </w:numPr>
        <w:rPr>
          <w:lang w:val="el-GR"/>
        </w:rPr>
      </w:pPr>
      <w:r w:rsidRPr="00156C2F">
        <w:rPr>
          <w:lang w:val="el-GR"/>
        </w:rPr>
        <w:t>Ποια είναι τα έργα εκτός Πνευματικής Ιδιοκτησίας (</w:t>
      </w:r>
      <w:r w:rsidR="0083215A">
        <w:rPr>
          <w:lang w:val="el-GR"/>
        </w:rPr>
        <w:t>Δ</w:t>
      </w:r>
      <w:r w:rsidRPr="00156C2F">
        <w:rPr>
          <w:lang w:val="el-GR"/>
        </w:rPr>
        <w:t xml:space="preserve">ημόσιος </w:t>
      </w:r>
      <w:r w:rsidR="0083215A">
        <w:rPr>
          <w:lang w:val="el-GR"/>
        </w:rPr>
        <w:t>Τ</w:t>
      </w:r>
      <w:r w:rsidRPr="00156C2F">
        <w:rPr>
          <w:lang w:val="el-GR"/>
        </w:rPr>
        <w:t>ομέας);</w:t>
      </w:r>
    </w:p>
    <w:p w14:paraId="788F5E91" w14:textId="77777777" w:rsidR="00156C2F" w:rsidRPr="00156C2F" w:rsidRDefault="00156C2F" w:rsidP="00190D92">
      <w:pPr>
        <w:numPr>
          <w:ilvl w:val="0"/>
          <w:numId w:val="4"/>
        </w:numPr>
        <w:rPr>
          <w:lang w:val="el-GR"/>
        </w:rPr>
      </w:pPr>
      <w:r w:rsidRPr="00156C2F">
        <w:rPr>
          <w:lang w:val="el-GR"/>
        </w:rPr>
        <w:t>Τι είναι η «δίκαιη χρήση» ή περιορισμοί ή εξαιρέσεις από το δικαίωμα Πνευματικής Ιδιοκτησίας;</w:t>
      </w:r>
    </w:p>
    <w:p w14:paraId="2F2BE1C7" w14:textId="7B87A955" w:rsidR="00156C2F" w:rsidRPr="00156C2F" w:rsidRDefault="00156C2F" w:rsidP="002600ED">
      <w:pPr>
        <w:pStyle w:val="Heading2"/>
        <w:rPr>
          <w:lang w:val="el-GR"/>
        </w:rPr>
      </w:pPr>
      <w:bookmarkStart w:id="16" w:name="_Toc381714136"/>
      <w:bookmarkStart w:id="17" w:name="_Toc381715504"/>
      <w:r w:rsidRPr="00156C2F">
        <w:rPr>
          <w:lang w:val="el-GR"/>
        </w:rPr>
        <w:t>Τι είναι Πνευματική Ιδιοκτησία;</w:t>
      </w:r>
      <w:bookmarkEnd w:id="16"/>
      <w:bookmarkEnd w:id="17"/>
    </w:p>
    <w:p w14:paraId="418167EF" w14:textId="69937B7D" w:rsidR="00327FCA" w:rsidRPr="00EC6D17" w:rsidRDefault="00ED0541" w:rsidP="00327FCA">
      <w:pPr>
        <w:rPr>
          <w:color w:val="000000" w:themeColor="text1"/>
          <w:lang w:val="el-GR"/>
        </w:rPr>
      </w:pPr>
      <w:r w:rsidRPr="00EC6D17">
        <w:rPr>
          <w:color w:val="000000" w:themeColor="text1"/>
          <w:lang w:val="el-GR"/>
        </w:rPr>
        <w:t>«Πνευματική Ιδιοκτησία</w:t>
      </w:r>
      <w:r w:rsidR="00E970DE" w:rsidRPr="00EC6D17">
        <w:rPr>
          <w:color w:val="000000" w:themeColor="text1"/>
          <w:lang w:val="el-GR"/>
        </w:rPr>
        <w:t xml:space="preserve"> (Π.Ι)</w:t>
      </w:r>
      <w:r w:rsidRPr="00EC6D17">
        <w:rPr>
          <w:color w:val="000000" w:themeColor="text1"/>
          <w:lang w:val="el-GR"/>
        </w:rPr>
        <w:t xml:space="preserve">» </w:t>
      </w:r>
      <w:r w:rsidR="00EA53F5" w:rsidRPr="00EC6D17">
        <w:rPr>
          <w:rStyle w:val="FootnoteReference"/>
          <w:color w:val="000000" w:themeColor="text1"/>
          <w:lang w:val="el-GR"/>
        </w:rPr>
        <w:footnoteReference w:id="1"/>
      </w:r>
      <w:r w:rsidR="00BF3316" w:rsidRPr="00EC6D17">
        <w:rPr>
          <w:color w:val="000000" w:themeColor="text1"/>
          <w:lang w:val="el-GR"/>
        </w:rPr>
        <w:t xml:space="preserve"> </w:t>
      </w:r>
      <w:r w:rsidR="001C3891" w:rsidRPr="00EC6D17">
        <w:rPr>
          <w:color w:val="000000" w:themeColor="text1"/>
          <w:lang w:val="el-GR"/>
        </w:rPr>
        <w:t xml:space="preserve">είναι </w:t>
      </w:r>
      <w:r w:rsidR="00047BC2" w:rsidRPr="00EC6D17">
        <w:rPr>
          <w:color w:val="000000" w:themeColor="text1"/>
          <w:lang w:val="el-GR"/>
        </w:rPr>
        <w:t>το σύνολο των δικαιωμάτων</w:t>
      </w:r>
      <w:r w:rsidR="001C3891" w:rsidRPr="00EC6D17">
        <w:rPr>
          <w:color w:val="000000" w:themeColor="text1"/>
          <w:lang w:val="el-GR"/>
        </w:rPr>
        <w:t xml:space="preserve"> που </w:t>
      </w:r>
      <w:r w:rsidR="00A808C1" w:rsidRPr="00EC6D17">
        <w:rPr>
          <w:color w:val="000000" w:themeColor="text1"/>
          <w:lang w:val="el-GR"/>
        </w:rPr>
        <w:t xml:space="preserve">ο πνευματικός δημιουργός ενός έργου αποκτά </w:t>
      </w:r>
      <w:r w:rsidR="00047BC2" w:rsidRPr="00EC6D17">
        <w:rPr>
          <w:color w:val="000000" w:themeColor="text1"/>
          <w:lang w:val="el-GR"/>
        </w:rPr>
        <w:t xml:space="preserve">αυτομάτως </w:t>
      </w:r>
      <w:r w:rsidR="00A808C1" w:rsidRPr="00EC6D17">
        <w:rPr>
          <w:color w:val="000000" w:themeColor="text1"/>
          <w:lang w:val="el-GR"/>
        </w:rPr>
        <w:t>με τη δημιουργία του</w:t>
      </w:r>
      <w:r w:rsidR="00047BC2" w:rsidRPr="00EC6D17">
        <w:rPr>
          <w:color w:val="000000" w:themeColor="text1"/>
          <w:lang w:val="el-GR"/>
        </w:rPr>
        <w:t>,</w:t>
      </w:r>
      <w:r w:rsidR="00A808C1" w:rsidRPr="00EC6D17">
        <w:rPr>
          <w:color w:val="000000" w:themeColor="text1"/>
          <w:lang w:val="el-GR"/>
        </w:rPr>
        <w:t xml:space="preserve"> και τ</w:t>
      </w:r>
      <w:r w:rsidR="00047BC2" w:rsidRPr="00EC6D17">
        <w:rPr>
          <w:color w:val="000000" w:themeColor="text1"/>
          <w:lang w:val="el-GR"/>
        </w:rPr>
        <w:t>α</w:t>
      </w:r>
      <w:r w:rsidR="00A808C1" w:rsidRPr="00EC6D17">
        <w:rPr>
          <w:color w:val="000000" w:themeColor="text1"/>
          <w:lang w:val="el-GR"/>
        </w:rPr>
        <w:t xml:space="preserve"> οποί</w:t>
      </w:r>
      <w:r w:rsidR="00047BC2" w:rsidRPr="00EC6D17">
        <w:rPr>
          <w:color w:val="000000" w:themeColor="text1"/>
          <w:lang w:val="el-GR"/>
        </w:rPr>
        <w:t>α</w:t>
      </w:r>
      <w:r w:rsidR="00A808C1" w:rsidRPr="00EC6D17">
        <w:rPr>
          <w:color w:val="000000" w:themeColor="text1"/>
          <w:lang w:val="el-GR"/>
        </w:rPr>
        <w:t xml:space="preserve"> του δίν</w:t>
      </w:r>
      <w:r w:rsidR="00047BC2" w:rsidRPr="00EC6D17">
        <w:rPr>
          <w:color w:val="000000" w:themeColor="text1"/>
          <w:lang w:val="el-GR"/>
        </w:rPr>
        <w:t>ουν</w:t>
      </w:r>
      <w:r w:rsidR="00A808C1" w:rsidRPr="00EC6D17">
        <w:rPr>
          <w:color w:val="000000" w:themeColor="text1"/>
          <w:lang w:val="el-GR"/>
        </w:rPr>
        <w:t xml:space="preserve"> τη δυνατότητα να ελέγχει </w:t>
      </w:r>
      <w:r w:rsidR="009C43BE" w:rsidRPr="00EC6D17">
        <w:rPr>
          <w:color w:val="000000" w:themeColor="text1"/>
          <w:lang w:val="el-GR"/>
        </w:rPr>
        <w:t xml:space="preserve">αποκλειστικά </w:t>
      </w:r>
      <w:r w:rsidR="00A808C1" w:rsidRPr="00EC6D17">
        <w:rPr>
          <w:color w:val="000000" w:themeColor="text1"/>
          <w:lang w:val="el-GR"/>
        </w:rPr>
        <w:t>τη χρήση του έργου του.</w:t>
      </w:r>
      <w:r w:rsidR="00AE5F72" w:rsidRPr="00EC6D17">
        <w:rPr>
          <w:color w:val="000000" w:themeColor="text1"/>
          <w:lang w:val="el-GR"/>
        </w:rPr>
        <w:t xml:space="preserve"> Με </w:t>
      </w:r>
      <w:r w:rsidR="00047BC2" w:rsidRPr="00EC6D17">
        <w:rPr>
          <w:color w:val="000000" w:themeColor="text1"/>
          <w:lang w:val="el-GR"/>
        </w:rPr>
        <w:t>νομικούς όρους, ως έργο</w:t>
      </w:r>
      <w:r w:rsidR="00AE5F72" w:rsidRPr="00EC6D17">
        <w:rPr>
          <w:color w:val="000000" w:themeColor="text1"/>
          <w:lang w:val="el-GR"/>
        </w:rPr>
        <w:t xml:space="preserve"> νοείται κάθε «</w:t>
      </w:r>
      <w:r w:rsidR="00AE5F72" w:rsidRPr="00EC6D17">
        <w:rPr>
          <w:i/>
          <w:color w:val="000000" w:themeColor="text1"/>
          <w:lang w:val="el-GR"/>
        </w:rPr>
        <w:t>πρωτότυπο</w:t>
      </w:r>
      <w:r w:rsidR="00AE5F72" w:rsidRPr="00EC6D17">
        <w:rPr>
          <w:color w:val="000000" w:themeColor="text1"/>
          <w:lang w:val="el-GR"/>
        </w:rPr>
        <w:t xml:space="preserve"> πνευματικό δημιούργημα λόγου, τέχνης ή επιστήμης που εκφράζεται με οποιαδήποτε μορφή». </w:t>
      </w:r>
      <w:r w:rsidR="00327FCA" w:rsidRPr="00EC6D17">
        <w:rPr>
          <w:color w:val="000000" w:themeColor="text1"/>
          <w:lang w:val="el-GR"/>
        </w:rPr>
        <w:t>Ως  έργα θεωρούνται, μεταξύ άλλων, γραπτά ή προφορικά κείμενα, οπτικοακουστικά έργα, φωτογραφίες, μουσικές συνθέσεις, θεατρικά έργα, χορογραφίες, τα έργα των εικαστικών και των εφαρμοσμένων τεχνών καθώς και οι βάσεις δεδομένων και τα προγράμματα Η/Υ.</w:t>
      </w:r>
    </w:p>
    <w:p w14:paraId="1C7D1118" w14:textId="77777777" w:rsidR="00ED0541" w:rsidRPr="00EC6D17" w:rsidRDefault="00AE5F72" w:rsidP="00AE5F72">
      <w:pPr>
        <w:rPr>
          <w:color w:val="000000" w:themeColor="text1"/>
          <w:lang w:val="el-GR"/>
        </w:rPr>
      </w:pPr>
      <w:r w:rsidRPr="00EC6D17">
        <w:rPr>
          <w:color w:val="000000" w:themeColor="text1"/>
          <w:lang w:val="el-GR"/>
        </w:rPr>
        <w:t>Επιπ</w:t>
      </w:r>
      <w:r w:rsidR="00047BC2" w:rsidRPr="00EC6D17">
        <w:rPr>
          <w:color w:val="000000" w:themeColor="text1"/>
          <w:lang w:val="el-GR"/>
        </w:rPr>
        <w:t>ρόσθετα</w:t>
      </w:r>
      <w:r w:rsidRPr="00EC6D17">
        <w:rPr>
          <w:color w:val="000000" w:themeColor="text1"/>
          <w:lang w:val="el-GR"/>
        </w:rPr>
        <w:t xml:space="preserve">, ο όρος «Πνευματική Ιδιοκτησία» αναφέρεται στο σύνολο των νόμων που </w:t>
      </w:r>
      <w:r w:rsidR="00047BC2" w:rsidRPr="00EC6D17">
        <w:rPr>
          <w:color w:val="000000" w:themeColor="text1"/>
          <w:lang w:val="el-GR"/>
        </w:rPr>
        <w:t xml:space="preserve">διέπουν τα δικαιώματα αυτά και </w:t>
      </w:r>
      <w:r w:rsidRPr="00EC6D17">
        <w:rPr>
          <w:color w:val="000000" w:themeColor="text1"/>
          <w:lang w:val="el-GR"/>
        </w:rPr>
        <w:t xml:space="preserve">ρυθμίζουν την κατοχύρωση, διαχείριση και εκμετάλλευση ενός έργου. </w:t>
      </w:r>
    </w:p>
    <w:p w14:paraId="1C1712FB" w14:textId="6EA7E021" w:rsidR="00C32ED9" w:rsidRPr="00EC6D17" w:rsidRDefault="00156C2F" w:rsidP="00C32ED9">
      <w:pPr>
        <w:rPr>
          <w:color w:val="000000" w:themeColor="text1"/>
          <w:lang w:val="el-GR"/>
        </w:rPr>
      </w:pPr>
      <w:r w:rsidRPr="00EC6D17">
        <w:rPr>
          <w:color w:val="000000" w:themeColor="text1"/>
          <w:lang w:val="el-GR"/>
        </w:rPr>
        <w:t xml:space="preserve"> </w:t>
      </w:r>
      <w:r w:rsidR="00E970DE" w:rsidRPr="00EC6D17">
        <w:rPr>
          <w:color w:val="000000" w:themeColor="text1"/>
          <w:lang w:val="el-GR"/>
        </w:rPr>
        <w:t xml:space="preserve">Η Π.Ι αποτελεί </w:t>
      </w:r>
      <w:r w:rsidR="00C32ED9" w:rsidRPr="00EC6D17">
        <w:rPr>
          <w:color w:val="000000" w:themeColor="text1"/>
          <w:lang w:val="el-GR"/>
        </w:rPr>
        <w:t>συνιστώσα</w:t>
      </w:r>
      <w:r w:rsidR="00E970DE" w:rsidRPr="00EC6D17">
        <w:rPr>
          <w:color w:val="000000" w:themeColor="text1"/>
          <w:lang w:val="el-GR"/>
        </w:rPr>
        <w:t xml:space="preserve"> τ</w:t>
      </w:r>
      <w:r w:rsidR="00047BC2" w:rsidRPr="00EC6D17">
        <w:rPr>
          <w:color w:val="000000" w:themeColor="text1"/>
          <w:lang w:val="el-GR"/>
        </w:rPr>
        <w:t>ης</w:t>
      </w:r>
      <w:r w:rsidR="00E970DE" w:rsidRPr="00EC6D17">
        <w:rPr>
          <w:color w:val="000000" w:themeColor="text1"/>
          <w:lang w:val="el-GR"/>
        </w:rPr>
        <w:t xml:space="preserve"> ευρύτερ</w:t>
      </w:r>
      <w:r w:rsidR="00047BC2" w:rsidRPr="00EC6D17">
        <w:rPr>
          <w:color w:val="000000" w:themeColor="text1"/>
          <w:lang w:val="el-GR"/>
        </w:rPr>
        <w:t>ης</w:t>
      </w:r>
      <w:r w:rsidR="00E970DE" w:rsidRPr="00EC6D17">
        <w:rPr>
          <w:color w:val="000000" w:themeColor="text1"/>
          <w:lang w:val="el-GR"/>
        </w:rPr>
        <w:t xml:space="preserve"> </w:t>
      </w:r>
      <w:r w:rsidR="00047BC2" w:rsidRPr="00EC6D17">
        <w:rPr>
          <w:color w:val="000000" w:themeColor="text1"/>
          <w:lang w:val="el-GR"/>
        </w:rPr>
        <w:t>έννοιας</w:t>
      </w:r>
      <w:r w:rsidR="00E970DE" w:rsidRPr="00EC6D17">
        <w:rPr>
          <w:color w:val="000000" w:themeColor="text1"/>
          <w:lang w:val="el-GR"/>
        </w:rPr>
        <w:t xml:space="preserve"> της Διανοητικής Ιδιοκτησίας </w:t>
      </w:r>
      <w:r w:rsidR="00C32ED9" w:rsidRPr="00EC6D17">
        <w:rPr>
          <w:color w:val="000000" w:themeColor="text1"/>
          <w:lang w:val="el-GR"/>
        </w:rPr>
        <w:t xml:space="preserve"> (Δ.Ι) </w:t>
      </w:r>
      <w:r w:rsidR="00E970DE" w:rsidRPr="00EC6D17">
        <w:rPr>
          <w:color w:val="000000" w:themeColor="text1"/>
          <w:lang w:val="el-GR"/>
        </w:rPr>
        <w:t>(</w:t>
      </w:r>
      <w:r w:rsidR="00E970DE" w:rsidRPr="00EC6D17">
        <w:rPr>
          <w:color w:val="000000" w:themeColor="text1"/>
        </w:rPr>
        <w:t>Intelectual</w:t>
      </w:r>
      <w:r w:rsidR="00E970DE" w:rsidRPr="00EC6D17">
        <w:rPr>
          <w:color w:val="000000" w:themeColor="text1"/>
          <w:lang w:val="el-GR"/>
        </w:rPr>
        <w:t xml:space="preserve"> </w:t>
      </w:r>
      <w:r w:rsidR="00E970DE" w:rsidRPr="00EC6D17">
        <w:rPr>
          <w:color w:val="000000" w:themeColor="text1"/>
        </w:rPr>
        <w:t>Property</w:t>
      </w:r>
      <w:r w:rsidR="00E970DE" w:rsidRPr="00EC6D17">
        <w:rPr>
          <w:color w:val="000000" w:themeColor="text1"/>
          <w:lang w:val="el-GR"/>
        </w:rPr>
        <w:t>)</w:t>
      </w:r>
      <w:r w:rsidR="00C32ED9" w:rsidRPr="00EC6D17">
        <w:rPr>
          <w:color w:val="000000" w:themeColor="text1"/>
          <w:lang w:val="el-GR"/>
        </w:rPr>
        <w:t xml:space="preserve">: άλλα είδη Διανοητικής Ιδιοκτησίας είναι το δίπλωμα ευρεσιτεχνίας, το </w:t>
      </w:r>
      <w:r w:rsidR="00E956D1" w:rsidRPr="00EC6D17">
        <w:rPr>
          <w:color w:val="000000" w:themeColor="text1"/>
          <w:lang w:val="el-GR"/>
        </w:rPr>
        <w:t xml:space="preserve">εμπορικό </w:t>
      </w:r>
      <w:r w:rsidR="00C32ED9" w:rsidRPr="00EC6D17">
        <w:rPr>
          <w:color w:val="000000" w:themeColor="text1"/>
          <w:lang w:val="el-GR"/>
        </w:rPr>
        <w:t xml:space="preserve">σήμα και το βιομηχανικό σχέδιο. Τα αντίστοιχα Δικαιώματα </w:t>
      </w:r>
      <w:r w:rsidR="00A56ECC" w:rsidRPr="00EC6D17">
        <w:rPr>
          <w:color w:val="000000" w:themeColor="text1"/>
          <w:lang w:val="el-GR"/>
        </w:rPr>
        <w:t>Διανοητικής</w:t>
      </w:r>
      <w:r w:rsidR="00C32ED9" w:rsidRPr="00EC6D17">
        <w:rPr>
          <w:color w:val="000000" w:themeColor="text1"/>
          <w:lang w:val="el-GR"/>
        </w:rPr>
        <w:t xml:space="preserve"> Ιδιοκτησίας (</w:t>
      </w:r>
      <w:r w:rsidR="00C32ED9" w:rsidRPr="00EC6D17">
        <w:rPr>
          <w:color w:val="000000" w:themeColor="text1"/>
        </w:rPr>
        <w:t>Intellectual</w:t>
      </w:r>
      <w:r w:rsidR="00C32ED9" w:rsidRPr="00EC6D17">
        <w:rPr>
          <w:color w:val="000000" w:themeColor="text1"/>
          <w:lang w:val="el-GR"/>
        </w:rPr>
        <w:t xml:space="preserve"> </w:t>
      </w:r>
      <w:r w:rsidR="00C32ED9" w:rsidRPr="00EC6D17">
        <w:rPr>
          <w:color w:val="000000" w:themeColor="text1"/>
        </w:rPr>
        <w:t>Property</w:t>
      </w:r>
      <w:r w:rsidR="00C32ED9" w:rsidRPr="00EC6D17">
        <w:rPr>
          <w:color w:val="000000" w:themeColor="text1"/>
          <w:lang w:val="el-GR"/>
        </w:rPr>
        <w:t xml:space="preserve"> </w:t>
      </w:r>
      <w:r w:rsidR="00C32ED9" w:rsidRPr="00EC6D17">
        <w:rPr>
          <w:color w:val="000000" w:themeColor="text1"/>
        </w:rPr>
        <w:t>Rights</w:t>
      </w:r>
      <w:r w:rsidR="00C32ED9" w:rsidRPr="00EC6D17">
        <w:rPr>
          <w:color w:val="000000" w:themeColor="text1"/>
          <w:lang w:val="el-GR"/>
        </w:rPr>
        <w:t xml:space="preserve">) αποτελούν ένα μηχανισμό ο οποίος ενθαρρύνει τα </w:t>
      </w:r>
      <w:r w:rsidR="00047BC2" w:rsidRPr="00EC6D17">
        <w:rPr>
          <w:color w:val="000000" w:themeColor="text1"/>
          <w:lang w:val="el-GR"/>
        </w:rPr>
        <w:t xml:space="preserve">φυσικά </w:t>
      </w:r>
      <w:r w:rsidR="00C32ED9" w:rsidRPr="00EC6D17">
        <w:rPr>
          <w:color w:val="000000" w:themeColor="text1"/>
          <w:lang w:val="el-GR"/>
        </w:rPr>
        <w:t>πρόσωπα να δημιουργήσουν καινοτόμα έργα, διαδι</w:t>
      </w:r>
      <w:r w:rsidR="00047BC2" w:rsidRPr="00EC6D17">
        <w:rPr>
          <w:color w:val="000000" w:themeColor="text1"/>
          <w:lang w:val="el-GR"/>
        </w:rPr>
        <w:t>κασίες, σχέδια ή σήματα παρέχοντά</w:t>
      </w:r>
      <w:r w:rsidR="00C32ED9" w:rsidRPr="00EC6D17">
        <w:rPr>
          <w:color w:val="000000" w:themeColor="text1"/>
          <w:lang w:val="el-GR"/>
        </w:rPr>
        <w:t xml:space="preserve">ς </w:t>
      </w:r>
      <w:r w:rsidR="00047BC2" w:rsidRPr="00EC6D17">
        <w:rPr>
          <w:color w:val="000000" w:themeColor="text1"/>
          <w:lang w:val="el-GR"/>
        </w:rPr>
        <w:t xml:space="preserve">τους </w:t>
      </w:r>
      <w:r w:rsidR="00C32ED9" w:rsidRPr="00EC6D17">
        <w:rPr>
          <w:color w:val="000000" w:themeColor="text1"/>
          <w:lang w:val="el-GR"/>
        </w:rPr>
        <w:t>ένα</w:t>
      </w:r>
      <w:r w:rsidR="00047BC2" w:rsidRPr="00EC6D17">
        <w:rPr>
          <w:color w:val="000000" w:themeColor="text1"/>
          <w:lang w:val="el-GR"/>
        </w:rPr>
        <w:t>,</w:t>
      </w:r>
      <w:r w:rsidR="00C32ED9" w:rsidRPr="00EC6D17">
        <w:rPr>
          <w:color w:val="000000" w:themeColor="text1"/>
          <w:lang w:val="el-GR"/>
        </w:rPr>
        <w:t xml:space="preserve"> περιορισμένο στο χρόνο και υπό ορισμένες προϋποθέσεις</w:t>
      </w:r>
      <w:r w:rsidR="00047BC2" w:rsidRPr="00EC6D17">
        <w:rPr>
          <w:color w:val="000000" w:themeColor="text1"/>
          <w:lang w:val="el-GR"/>
        </w:rPr>
        <w:t>,</w:t>
      </w:r>
      <w:r w:rsidR="00C32ED9" w:rsidRPr="00EC6D17">
        <w:rPr>
          <w:color w:val="000000" w:themeColor="text1"/>
          <w:lang w:val="el-GR"/>
        </w:rPr>
        <w:t xml:space="preserve"> μονοπώλιο της δημιουργίας τους. Η Δ.Ι. επιτρέπει στους δημιουργούς να αποκτ</w:t>
      </w:r>
      <w:r w:rsidR="00047BC2" w:rsidRPr="00EC6D17">
        <w:rPr>
          <w:color w:val="000000" w:themeColor="text1"/>
          <w:lang w:val="el-GR"/>
        </w:rPr>
        <w:t>ούν την</w:t>
      </w:r>
      <w:r w:rsidR="00C32ED9" w:rsidRPr="00EC6D17">
        <w:rPr>
          <w:color w:val="000000" w:themeColor="text1"/>
          <w:lang w:val="el-GR"/>
        </w:rPr>
        <w:t xml:space="preserve"> ιδιοκτησία </w:t>
      </w:r>
      <w:r w:rsidR="00047BC2" w:rsidRPr="00EC6D17">
        <w:rPr>
          <w:color w:val="000000" w:themeColor="text1"/>
          <w:lang w:val="el-GR"/>
        </w:rPr>
        <w:t>των έργων τους</w:t>
      </w:r>
      <w:r w:rsidR="00C32ED9" w:rsidRPr="00EC6D17">
        <w:rPr>
          <w:color w:val="000000" w:themeColor="text1"/>
          <w:lang w:val="el-GR"/>
        </w:rPr>
        <w:t xml:space="preserve">, και </w:t>
      </w:r>
      <w:r w:rsidR="00047BC2" w:rsidRPr="00EC6D17">
        <w:rPr>
          <w:color w:val="000000" w:themeColor="text1"/>
          <w:lang w:val="el-GR"/>
        </w:rPr>
        <w:t>ενδεχομένως</w:t>
      </w:r>
      <w:r w:rsidR="00C32ED9" w:rsidRPr="00EC6D17">
        <w:rPr>
          <w:color w:val="000000" w:themeColor="text1"/>
          <w:lang w:val="el-GR"/>
        </w:rPr>
        <w:t xml:space="preserve"> να κερδί</w:t>
      </w:r>
      <w:r w:rsidR="00047BC2" w:rsidRPr="00EC6D17">
        <w:rPr>
          <w:color w:val="000000" w:themeColor="text1"/>
          <w:lang w:val="el-GR"/>
        </w:rPr>
        <w:t>ζ</w:t>
      </w:r>
      <w:r w:rsidR="00C32ED9" w:rsidRPr="00EC6D17">
        <w:rPr>
          <w:color w:val="000000" w:themeColor="text1"/>
          <w:lang w:val="el-GR"/>
        </w:rPr>
        <w:t>ουν χρήματα, φήμη ή άλλ</w:t>
      </w:r>
      <w:r w:rsidR="00047BC2" w:rsidRPr="00EC6D17">
        <w:rPr>
          <w:color w:val="000000" w:themeColor="text1"/>
          <w:lang w:val="el-GR"/>
        </w:rPr>
        <w:t>ου είδους</w:t>
      </w:r>
      <w:r w:rsidR="00C32ED9" w:rsidRPr="00EC6D17">
        <w:rPr>
          <w:color w:val="000000" w:themeColor="text1"/>
          <w:lang w:val="el-GR"/>
        </w:rPr>
        <w:t xml:space="preserve"> ανταμοιβή από </w:t>
      </w:r>
      <w:r w:rsidR="00047BC2" w:rsidRPr="00EC6D17">
        <w:rPr>
          <w:color w:val="000000" w:themeColor="text1"/>
          <w:lang w:val="el-GR"/>
        </w:rPr>
        <w:t>αυτά.</w:t>
      </w:r>
    </w:p>
    <w:p w14:paraId="3C3FEA18" w14:textId="5ECBD2FE" w:rsidR="00156C2F" w:rsidRPr="00EC6D17" w:rsidRDefault="00047BC2" w:rsidP="00156C2F">
      <w:pPr>
        <w:rPr>
          <w:color w:val="000000" w:themeColor="text1"/>
          <w:lang w:val="el-GR"/>
        </w:rPr>
      </w:pPr>
      <w:r w:rsidRPr="00EC6D17">
        <w:rPr>
          <w:color w:val="000000" w:themeColor="text1"/>
          <w:lang w:val="el-GR"/>
        </w:rPr>
        <w:t xml:space="preserve">Η προστασία που παρέχει η Π.Ι δεν καλύπτει </w:t>
      </w:r>
      <w:r w:rsidR="00156C2F" w:rsidRPr="00EC6D17">
        <w:rPr>
          <w:color w:val="000000" w:themeColor="text1"/>
          <w:lang w:val="el-GR"/>
        </w:rPr>
        <w:t>την προσπάθεια, τις ιδέες</w:t>
      </w:r>
      <w:r w:rsidR="00546510" w:rsidRPr="00EC6D17">
        <w:rPr>
          <w:color w:val="000000" w:themeColor="text1"/>
          <w:lang w:val="el-GR"/>
        </w:rPr>
        <w:t xml:space="preserve"> (επιστημονικές ή επιχειρηματικές) </w:t>
      </w:r>
      <w:r w:rsidR="00156C2F" w:rsidRPr="00EC6D17">
        <w:rPr>
          <w:color w:val="000000" w:themeColor="text1"/>
          <w:lang w:val="el-GR"/>
        </w:rPr>
        <w:t xml:space="preserve"> ή τη σύνδεση ενός σχεδίου με κάποιο συγκεκριμένο προϊόν, επιχείρηση ή δραστηριότητα, αλλά την </w:t>
      </w:r>
      <w:r w:rsidR="00156C2F" w:rsidRPr="00EC6D17">
        <w:rPr>
          <w:i/>
          <w:color w:val="000000" w:themeColor="text1"/>
          <w:lang w:val="el-GR"/>
        </w:rPr>
        <w:t>πρωτότυπη έκφραση αυτών των ιδεών</w:t>
      </w:r>
      <w:r w:rsidR="00156C2F" w:rsidRPr="00EC6D17">
        <w:rPr>
          <w:color w:val="000000" w:themeColor="text1"/>
          <w:lang w:val="el-GR"/>
        </w:rPr>
        <w:t xml:space="preserve">. Το έργο πρέπει να είναι σε </w:t>
      </w:r>
      <w:r w:rsidR="00584053" w:rsidRPr="00EC6D17">
        <w:rPr>
          <w:color w:val="000000" w:themeColor="text1"/>
          <w:lang w:val="el-GR"/>
        </w:rPr>
        <w:t xml:space="preserve">αισθητή </w:t>
      </w:r>
      <w:r w:rsidR="00156C2F" w:rsidRPr="00EC6D17">
        <w:rPr>
          <w:color w:val="000000" w:themeColor="text1"/>
          <w:lang w:val="el-GR"/>
        </w:rPr>
        <w:t>μορφή (για παράδειγμα γραμμένο, ηχογραφημένο, σχεδιασμένο, ζωγραφισμένο, φιλοτεχνημένο σε γλυπτό, χτισμένο) ώστε να πληρ</w:t>
      </w:r>
      <w:r w:rsidRPr="00EC6D17">
        <w:rPr>
          <w:color w:val="000000" w:themeColor="text1"/>
          <w:lang w:val="el-GR"/>
        </w:rPr>
        <w:t>ε</w:t>
      </w:r>
      <w:r w:rsidR="00156C2F" w:rsidRPr="00EC6D17">
        <w:rPr>
          <w:color w:val="000000" w:themeColor="text1"/>
          <w:lang w:val="el-GR"/>
        </w:rPr>
        <w:t xml:space="preserve">ί τις προϋποθέσεις της πνευματικής ιδιοκτησίας. Επιπλέον, πρέπει να είναι πρωτότυπο υπό την έννοια της στατιστικής πρωτοτυπίας, δηλαδή του </w:t>
      </w:r>
      <w:r w:rsidR="00584053" w:rsidRPr="00EC6D17">
        <w:rPr>
          <w:color w:val="000000" w:themeColor="text1"/>
          <w:lang w:val="el-GR"/>
        </w:rPr>
        <w:t>εά</w:t>
      </w:r>
      <w:r w:rsidR="00156C2F" w:rsidRPr="00EC6D17">
        <w:rPr>
          <w:color w:val="000000" w:themeColor="text1"/>
          <w:lang w:val="el-GR"/>
        </w:rPr>
        <w:t>ν</w:t>
      </w:r>
      <w:r w:rsidR="00584053" w:rsidRPr="00EC6D17">
        <w:rPr>
          <w:color w:val="000000" w:themeColor="text1"/>
          <w:lang w:val="el-GR"/>
        </w:rPr>
        <w:t>,</w:t>
      </w:r>
      <w:r w:rsidR="00156C2F" w:rsidRPr="00EC6D17">
        <w:rPr>
          <w:color w:val="000000" w:themeColor="text1"/>
          <w:lang w:val="el-GR"/>
        </w:rPr>
        <w:t xml:space="preserve"> υπό τις ίδιες συνθήκες</w:t>
      </w:r>
      <w:r w:rsidR="00584053" w:rsidRPr="00EC6D17">
        <w:rPr>
          <w:color w:val="000000" w:themeColor="text1"/>
          <w:lang w:val="el-GR"/>
        </w:rPr>
        <w:t>,</w:t>
      </w:r>
      <w:r w:rsidR="00156C2F" w:rsidRPr="00EC6D17">
        <w:rPr>
          <w:color w:val="000000" w:themeColor="text1"/>
          <w:lang w:val="el-GR"/>
        </w:rPr>
        <w:t xml:space="preserve"> κάποιος που θα προσπαθούσε να δημιο</w:t>
      </w:r>
      <w:r w:rsidR="00584053" w:rsidRPr="00EC6D17">
        <w:rPr>
          <w:color w:val="000000" w:themeColor="text1"/>
          <w:lang w:val="el-GR"/>
        </w:rPr>
        <w:t>υ</w:t>
      </w:r>
      <w:r w:rsidR="00156C2F" w:rsidRPr="00EC6D17">
        <w:rPr>
          <w:color w:val="000000" w:themeColor="text1"/>
          <w:lang w:val="el-GR"/>
        </w:rPr>
        <w:t xml:space="preserve">ργήσει κάτι </w:t>
      </w:r>
      <w:r w:rsidR="00B34F06" w:rsidRPr="00EC6D17">
        <w:rPr>
          <w:color w:val="000000" w:themeColor="text1"/>
          <w:lang w:val="el-GR"/>
        </w:rPr>
        <w:t xml:space="preserve">παρεμφερές </w:t>
      </w:r>
      <w:r w:rsidR="00156C2F" w:rsidRPr="00EC6D17">
        <w:rPr>
          <w:color w:val="000000" w:themeColor="text1"/>
          <w:lang w:val="el-GR"/>
        </w:rPr>
        <w:t>θα οδηγούνταν στο ίδιο αποτέλεσμα ή όχι.</w:t>
      </w:r>
    </w:p>
    <w:p w14:paraId="7B047C6C" w14:textId="20ABCF7D" w:rsidR="00156C2F" w:rsidRPr="00EC6D17" w:rsidRDefault="00156C2F" w:rsidP="00156C2F">
      <w:pPr>
        <w:rPr>
          <w:color w:val="000000" w:themeColor="text1"/>
          <w:lang w:val="el-GR"/>
        </w:rPr>
      </w:pPr>
      <w:r w:rsidRPr="00EC6D17">
        <w:rPr>
          <w:color w:val="000000" w:themeColor="text1"/>
          <w:lang w:val="el-GR"/>
        </w:rPr>
        <w:t xml:space="preserve">Τα έργα των συγγραφέων, καλλιτεχνών και μουσικών συνήθως διέπονται από την Π.Ι., είτε αυτό ορίζεται ρητά είτε όχι. Αυτό πρακτικά σημαίνει ότι δεν υπάρχει υποχρέωση τήρησης τυπικών προϋποθέσεων, </w:t>
      </w:r>
      <w:r w:rsidR="005A17AC" w:rsidRPr="00EC6D17">
        <w:rPr>
          <w:color w:val="000000" w:themeColor="text1"/>
          <w:lang w:val="el-GR"/>
        </w:rPr>
        <w:t>ή</w:t>
      </w:r>
      <w:r w:rsidRPr="00EC6D17">
        <w:rPr>
          <w:color w:val="000000" w:themeColor="text1"/>
          <w:lang w:val="el-GR"/>
        </w:rPr>
        <w:t xml:space="preserve"> τήρηση τύπου ή η κατάθεση του έργου, π.χ. σε ένα εθνικό μητρώο, προκειμένου να κατοχυρωθούν.</w:t>
      </w:r>
    </w:p>
    <w:p w14:paraId="7626360A" w14:textId="7D976AD2" w:rsidR="00B34F06" w:rsidRPr="00EC6D17" w:rsidRDefault="00156C2F" w:rsidP="00156C2F">
      <w:pPr>
        <w:rPr>
          <w:color w:val="000000" w:themeColor="text1"/>
          <w:lang w:val="el-GR"/>
        </w:rPr>
      </w:pPr>
      <w:r w:rsidRPr="00EC6D17">
        <w:rPr>
          <w:color w:val="000000" w:themeColor="text1"/>
          <w:lang w:val="el-GR"/>
        </w:rPr>
        <w:t>Στις περισσότερες χώρες</w:t>
      </w:r>
      <w:r w:rsidRPr="00EC6D17">
        <w:rPr>
          <w:strike/>
          <w:color w:val="000000" w:themeColor="text1"/>
          <w:lang w:val="el-GR"/>
        </w:rPr>
        <w:t xml:space="preserve">, </w:t>
      </w:r>
      <w:r w:rsidRPr="00EC6D17">
        <w:rPr>
          <w:color w:val="000000" w:themeColor="text1"/>
          <w:lang w:val="el-GR"/>
        </w:rPr>
        <w:t xml:space="preserve">, </w:t>
      </w:r>
      <w:r w:rsidR="0049501E" w:rsidRPr="00EC6D17">
        <w:rPr>
          <w:color w:val="000000" w:themeColor="text1"/>
          <w:lang w:val="el-GR"/>
        </w:rPr>
        <w:t xml:space="preserve"> συμπεριλαμβανομένης της Ελλάδας, </w:t>
      </w:r>
      <w:r w:rsidRPr="00EC6D17">
        <w:rPr>
          <w:color w:val="000000" w:themeColor="text1"/>
          <w:lang w:val="el-GR"/>
        </w:rPr>
        <w:t xml:space="preserve">η Π.Ι. λειτουργεί αυτομάτως: </w:t>
      </w:r>
      <w:r w:rsidR="00B34F06" w:rsidRPr="00EC6D17">
        <w:rPr>
          <w:color w:val="000000" w:themeColor="text1"/>
          <w:lang w:val="el-GR"/>
        </w:rPr>
        <w:t>δεν απαιτείται από τους πνευματικούς δημιουργούς</w:t>
      </w:r>
      <w:r w:rsidR="00B83400" w:rsidRPr="00EC6D17">
        <w:rPr>
          <w:color w:val="000000" w:themeColor="text1"/>
          <w:lang w:val="el-GR"/>
        </w:rPr>
        <w:t xml:space="preserve"> να δηλώσουν κάπου το έργο τους, ούτε καν να το σηματοδοτήσουν με το σύμβολο της Π.Ι </w:t>
      </w:r>
      <w:r w:rsidR="00B83400" w:rsidRPr="00EC6D17">
        <w:rPr>
          <w:color w:val="000000" w:themeColor="text1"/>
          <w:lang w:val="el-GR"/>
        </w:rPr>
        <w:sym w:font="Symbol" w:char="F0D3"/>
      </w:r>
      <w:r w:rsidR="00B83400" w:rsidRPr="00EC6D17">
        <w:rPr>
          <w:color w:val="000000" w:themeColor="text1"/>
          <w:lang w:val="el-GR"/>
        </w:rPr>
        <w:t xml:space="preserve"> προκειμένου να την αποκτήσουν.</w:t>
      </w:r>
    </w:p>
    <w:p w14:paraId="32F412BF" w14:textId="2164CFA4" w:rsidR="00156C2F" w:rsidRPr="00EC6D17" w:rsidRDefault="00156C2F" w:rsidP="00156C2F">
      <w:pPr>
        <w:rPr>
          <w:strike/>
          <w:color w:val="000000" w:themeColor="text1"/>
          <w:lang w:val="el-GR"/>
        </w:rPr>
      </w:pPr>
      <w:r w:rsidRPr="00EC6D17">
        <w:rPr>
          <w:color w:val="000000" w:themeColor="text1"/>
          <w:lang w:val="el-GR"/>
        </w:rPr>
        <w:t>Ωστόσο</w:t>
      </w:r>
      <w:r w:rsidR="004C4BE7" w:rsidRPr="00EC6D17">
        <w:rPr>
          <w:color w:val="000000" w:themeColor="text1"/>
          <w:lang w:val="el-GR"/>
        </w:rPr>
        <w:t xml:space="preserve"> είναι σαφές ότι</w:t>
      </w:r>
      <w:r w:rsidR="00B83400" w:rsidRPr="00EC6D17">
        <w:rPr>
          <w:color w:val="000000" w:themeColor="text1"/>
          <w:lang w:val="el-GR"/>
        </w:rPr>
        <w:t xml:space="preserve"> </w:t>
      </w:r>
      <w:r w:rsidRPr="00EC6D17">
        <w:rPr>
          <w:color w:val="000000" w:themeColor="text1"/>
          <w:lang w:val="el-GR"/>
        </w:rPr>
        <w:t xml:space="preserve">η αναφορά </w:t>
      </w:r>
      <w:r w:rsidR="00B83400" w:rsidRPr="00EC6D17">
        <w:rPr>
          <w:color w:val="000000" w:themeColor="text1"/>
          <w:lang w:val="el-GR"/>
        </w:rPr>
        <w:t xml:space="preserve">σε ένα έργο </w:t>
      </w:r>
      <w:r w:rsidRPr="00EC6D17">
        <w:rPr>
          <w:color w:val="000000" w:themeColor="text1"/>
          <w:lang w:val="el-GR"/>
        </w:rPr>
        <w:t xml:space="preserve">του ονόματος του δημιουργού ή/ και του δικαιούχου </w:t>
      </w:r>
      <w:r w:rsidR="004C4BE7" w:rsidRPr="00EC6D17">
        <w:rPr>
          <w:color w:val="000000" w:themeColor="text1"/>
          <w:lang w:val="el-GR"/>
        </w:rPr>
        <w:t xml:space="preserve">των δικαιωμάτων εκμετάλλευσης του έργου </w:t>
      </w:r>
      <w:r w:rsidRPr="00EC6D17">
        <w:rPr>
          <w:color w:val="000000" w:themeColor="text1"/>
          <w:lang w:val="el-GR"/>
        </w:rPr>
        <w:t>(π.χ. εκδότη),</w:t>
      </w:r>
      <w:r w:rsidR="004C4BE7" w:rsidRPr="00EC6D17">
        <w:rPr>
          <w:color w:val="000000" w:themeColor="text1"/>
          <w:lang w:val="el-GR"/>
        </w:rPr>
        <w:t xml:space="preserve">  του τίτλου και της ημερομηνίας δημιουργίας του</w:t>
      </w:r>
      <w:r w:rsidRPr="00EC6D17">
        <w:rPr>
          <w:color w:val="000000" w:themeColor="text1"/>
          <w:lang w:val="el-GR"/>
        </w:rPr>
        <w:t xml:space="preserve">, καθώς και η ρητή διατύπωση της </w:t>
      </w:r>
      <w:r w:rsidR="004C4BE7" w:rsidRPr="00EC6D17">
        <w:rPr>
          <w:color w:val="000000" w:themeColor="text1"/>
          <w:lang w:val="el-GR"/>
        </w:rPr>
        <w:t xml:space="preserve">παρεχόμενης </w:t>
      </w:r>
      <w:r w:rsidRPr="00EC6D17">
        <w:rPr>
          <w:color w:val="000000" w:themeColor="text1"/>
          <w:lang w:val="el-GR"/>
        </w:rPr>
        <w:t xml:space="preserve">άδειας </w:t>
      </w:r>
      <w:r w:rsidR="004C4BE7" w:rsidRPr="00EC6D17">
        <w:rPr>
          <w:color w:val="000000" w:themeColor="text1"/>
          <w:lang w:val="el-GR"/>
        </w:rPr>
        <w:t xml:space="preserve">χρήσης του </w:t>
      </w:r>
      <w:r w:rsidRPr="00EC6D17">
        <w:rPr>
          <w:color w:val="000000" w:themeColor="text1"/>
          <w:lang w:val="el-GR"/>
        </w:rPr>
        <w:t xml:space="preserve">ή των βασικών όρων με τους οποίους διατίθεται </w:t>
      </w:r>
      <w:r w:rsidR="00B83400" w:rsidRPr="00EC6D17">
        <w:rPr>
          <w:color w:val="000000" w:themeColor="text1"/>
          <w:lang w:val="el-GR"/>
        </w:rPr>
        <w:t xml:space="preserve"> το </w:t>
      </w:r>
      <w:r w:rsidRPr="00EC6D17">
        <w:rPr>
          <w:color w:val="000000" w:themeColor="text1"/>
          <w:lang w:val="el-GR"/>
        </w:rPr>
        <w:t xml:space="preserve">έργο </w:t>
      </w:r>
      <w:r w:rsidR="00B83400" w:rsidRPr="00EC6D17">
        <w:rPr>
          <w:color w:val="000000" w:themeColor="text1"/>
          <w:lang w:val="el-GR"/>
        </w:rPr>
        <w:t xml:space="preserve">αυτό </w:t>
      </w:r>
      <w:r w:rsidRPr="00EC6D17">
        <w:rPr>
          <w:color w:val="000000" w:themeColor="text1"/>
          <w:lang w:val="el-GR"/>
        </w:rPr>
        <w:t xml:space="preserve">διευκολύνουν τόσο την αναφορά στο δημιουργό, όσο και αποτελούν τεκμήριο </w:t>
      </w:r>
      <w:r w:rsidR="00827B22" w:rsidRPr="00EC6D17">
        <w:rPr>
          <w:color w:val="000000" w:themeColor="text1"/>
          <w:lang w:val="el-GR"/>
        </w:rPr>
        <w:t>Π.Ι</w:t>
      </w:r>
      <w:r w:rsidR="00EC6D17" w:rsidRPr="00EC6D17">
        <w:rPr>
          <w:color w:val="000000" w:themeColor="text1"/>
          <w:lang w:val="el-GR"/>
        </w:rPr>
        <w:t>.</w:t>
      </w:r>
    </w:p>
    <w:p w14:paraId="587FFFA1" w14:textId="588050C8" w:rsidR="00156C2F" w:rsidRPr="00156C2F" w:rsidRDefault="00156C2F" w:rsidP="002600ED">
      <w:pPr>
        <w:pStyle w:val="Heading2"/>
        <w:rPr>
          <w:lang w:val="el-GR"/>
        </w:rPr>
      </w:pPr>
      <w:bookmarkStart w:id="18" w:name="_Toc381714137"/>
      <w:bookmarkStart w:id="19" w:name="_Toc381715505"/>
      <w:r w:rsidRPr="00156C2F">
        <w:rPr>
          <w:lang w:val="el-GR"/>
        </w:rPr>
        <w:t xml:space="preserve">Ποια δικαιώματα </w:t>
      </w:r>
      <w:r w:rsidR="00827B22">
        <w:rPr>
          <w:lang w:val="el-GR"/>
        </w:rPr>
        <w:t xml:space="preserve">περιλαμβάνει η </w:t>
      </w:r>
      <w:r w:rsidRPr="00156C2F">
        <w:rPr>
          <w:lang w:val="el-GR"/>
        </w:rPr>
        <w:t>Πνευματική Ιδιοκτησία;</w:t>
      </w:r>
      <w:bookmarkEnd w:id="18"/>
      <w:bookmarkEnd w:id="19"/>
    </w:p>
    <w:p w14:paraId="417E9FF3" w14:textId="35396945" w:rsidR="00546510" w:rsidRPr="00EC6D17" w:rsidRDefault="00156C2F" w:rsidP="00156C2F">
      <w:pPr>
        <w:rPr>
          <w:color w:val="000000" w:themeColor="text1"/>
          <w:lang w:val="el-GR"/>
        </w:rPr>
      </w:pPr>
      <w:r w:rsidRPr="00156C2F">
        <w:rPr>
          <w:lang w:val="el-GR"/>
        </w:rPr>
        <w:t xml:space="preserve">Στην Π.Ι.,  </w:t>
      </w:r>
      <w:r w:rsidRPr="00EC6D17">
        <w:rPr>
          <w:color w:val="000000" w:themeColor="text1"/>
          <w:lang w:val="el-GR"/>
        </w:rPr>
        <w:t xml:space="preserve">το δικαίωμα γεννάται στο πρόσωπο του δημιουργού ενός πρωτότυπου έργου </w:t>
      </w:r>
      <w:r w:rsidR="00F109EB" w:rsidRPr="00EC6D17">
        <w:rPr>
          <w:color w:val="000000" w:themeColor="text1"/>
          <w:lang w:val="el-GR"/>
        </w:rPr>
        <w:t>με τη δημιουργία του έργου</w:t>
      </w:r>
      <w:r w:rsidR="00546510" w:rsidRPr="00EC6D17">
        <w:rPr>
          <w:color w:val="000000" w:themeColor="text1"/>
          <w:lang w:val="el-GR"/>
        </w:rPr>
        <w:t>,</w:t>
      </w:r>
      <w:r w:rsidR="00F109EB" w:rsidRPr="00EC6D17">
        <w:rPr>
          <w:color w:val="000000" w:themeColor="text1"/>
          <w:lang w:val="el-GR"/>
        </w:rPr>
        <w:t xml:space="preserve"> και περιλαμβάνει δύο συνιστώσες: το </w:t>
      </w:r>
      <w:r w:rsidR="00F109EB" w:rsidRPr="00EC6D17">
        <w:rPr>
          <w:b/>
          <w:color w:val="000000" w:themeColor="text1"/>
          <w:lang w:val="el-GR"/>
        </w:rPr>
        <w:t>περιουσιακό</w:t>
      </w:r>
      <w:r w:rsidR="00F109EB" w:rsidRPr="00EC6D17">
        <w:rPr>
          <w:color w:val="000000" w:themeColor="text1"/>
          <w:lang w:val="el-GR"/>
        </w:rPr>
        <w:t xml:space="preserve"> και το </w:t>
      </w:r>
      <w:r w:rsidR="00F109EB" w:rsidRPr="00EC6D17">
        <w:rPr>
          <w:b/>
          <w:color w:val="000000" w:themeColor="text1"/>
          <w:lang w:val="el-GR"/>
        </w:rPr>
        <w:t>ηθικό</w:t>
      </w:r>
      <w:r w:rsidR="00F109EB" w:rsidRPr="00EC6D17">
        <w:rPr>
          <w:color w:val="000000" w:themeColor="text1"/>
          <w:lang w:val="el-GR"/>
        </w:rPr>
        <w:t xml:space="preserve"> δικαίωμα στο έργο.</w:t>
      </w:r>
    </w:p>
    <w:p w14:paraId="55B19200" w14:textId="02A815AF" w:rsidR="00FD6A1F" w:rsidRPr="00EC6D17" w:rsidRDefault="002A156D">
      <w:pPr>
        <w:rPr>
          <w:color w:val="000000" w:themeColor="text1"/>
          <w:lang w:val="el-GR"/>
        </w:rPr>
      </w:pPr>
      <w:r w:rsidRPr="00EC6D17">
        <w:rPr>
          <w:color w:val="000000" w:themeColor="text1"/>
          <w:lang w:val="el-GR"/>
        </w:rPr>
        <w:t xml:space="preserve">Το περιουσιακό δικαίωμα εξασφαλίζει στον κάτοχό του (στο δημιουργό του έργου ή σε αυτόν στον οποίο </w:t>
      </w:r>
      <w:r w:rsidR="00CE4240" w:rsidRPr="00EC6D17">
        <w:rPr>
          <w:color w:val="000000" w:themeColor="text1"/>
          <w:lang w:val="el-GR"/>
        </w:rPr>
        <w:t xml:space="preserve">μπορεί να </w:t>
      </w:r>
      <w:r w:rsidRPr="00EC6D17">
        <w:rPr>
          <w:color w:val="000000" w:themeColor="text1"/>
          <w:lang w:val="el-GR"/>
        </w:rPr>
        <w:t>έχει μεταβιβαστεί)</w:t>
      </w:r>
      <w:r w:rsidR="00CE4240" w:rsidRPr="00EC6D17">
        <w:rPr>
          <w:color w:val="000000" w:themeColor="text1"/>
          <w:lang w:val="el-GR"/>
        </w:rPr>
        <w:t xml:space="preserve"> </w:t>
      </w:r>
      <w:r w:rsidRPr="00EC6D17">
        <w:rPr>
          <w:color w:val="000000" w:themeColor="text1"/>
          <w:lang w:val="el-GR"/>
        </w:rPr>
        <w:t xml:space="preserve">τη δυνατότητα οικονομικής εκμετάλλευσης του έργου δίνοντάς του μια σειρά από εξουσίες, ιδίως την εξουσία να επιτρέπει ή να απαγορεύει: την αναπαραγωγή </w:t>
      </w:r>
      <w:r w:rsidR="00E956D1" w:rsidRPr="00EC6D17">
        <w:rPr>
          <w:color w:val="000000" w:themeColor="text1"/>
          <w:lang w:val="el-GR"/>
        </w:rPr>
        <w:t xml:space="preserve">(δημιουργία αντιγράφου) </w:t>
      </w:r>
      <w:r w:rsidRPr="00EC6D17">
        <w:rPr>
          <w:color w:val="000000" w:themeColor="text1"/>
          <w:lang w:val="el-GR"/>
        </w:rPr>
        <w:t xml:space="preserve">του έργου με οποιοδήποτε μέσο, τη δημιουργία παράγωγου έργου  (μετάφραση, διασκευή, προσαρμογή ή άλλη μετατροπή) , τη διανομή του έργου και την παρουσίασή του στο κοινό με οποιονδήποτε τρόπο. </w:t>
      </w:r>
      <w:r w:rsidR="00716F60" w:rsidRPr="00EC6D17">
        <w:rPr>
          <w:color w:val="000000" w:themeColor="text1"/>
          <w:lang w:val="el-GR"/>
        </w:rPr>
        <w:t xml:space="preserve"> Το ηθικό δικαίωμα σχετίζεται </w:t>
      </w:r>
      <w:r w:rsidR="00156C2F" w:rsidRPr="00EC6D17">
        <w:rPr>
          <w:color w:val="000000" w:themeColor="text1"/>
          <w:lang w:val="el-GR"/>
        </w:rPr>
        <w:t>με τον ιδιαίτερο δεσμό</w:t>
      </w:r>
      <w:r w:rsidR="00716F60" w:rsidRPr="00EC6D17">
        <w:rPr>
          <w:color w:val="000000" w:themeColor="text1"/>
          <w:lang w:val="el-GR"/>
        </w:rPr>
        <w:t xml:space="preserve"> μεταξύ του δημιουργού και του πνευματικού έργου. Μάλιστα, το ηθικό δικαίωμα είναι ανεξάρτητο από το περιουσιακό και παραμένει στο</w:t>
      </w:r>
      <w:r w:rsidR="00606DFA" w:rsidRPr="00EC6D17">
        <w:rPr>
          <w:color w:val="000000" w:themeColor="text1"/>
          <w:lang w:val="el-GR"/>
        </w:rPr>
        <w:t>ν</w:t>
      </w:r>
      <w:r w:rsidR="00716F60" w:rsidRPr="00EC6D17">
        <w:rPr>
          <w:color w:val="000000" w:themeColor="text1"/>
          <w:lang w:val="el-GR"/>
        </w:rPr>
        <w:t xml:space="preserve"> δημιουργό </w:t>
      </w:r>
      <w:r w:rsidR="00003362" w:rsidRPr="00EC6D17">
        <w:rPr>
          <w:color w:val="000000" w:themeColor="text1"/>
          <w:lang w:val="el-GR"/>
        </w:rPr>
        <w:t xml:space="preserve">του έργου </w:t>
      </w:r>
      <w:r w:rsidR="00716F60" w:rsidRPr="00EC6D17">
        <w:rPr>
          <w:color w:val="000000" w:themeColor="text1"/>
          <w:lang w:val="el-GR"/>
        </w:rPr>
        <w:t xml:space="preserve">ακόμη κι αν αυτός μεταβιβάσει το περιουσιακό δικαίωμα. Το ηθικό δικαίωμα εξασφαλίζει στο δημιουργό </w:t>
      </w:r>
      <w:r w:rsidR="00156C2F" w:rsidRPr="00EC6D17">
        <w:rPr>
          <w:color w:val="000000" w:themeColor="text1"/>
          <w:lang w:val="el-GR"/>
        </w:rPr>
        <w:t xml:space="preserve">το δικαίωμα να αναγνωρίζεται ως ο δημιουργός του έργου, το δικαίωμα </w:t>
      </w:r>
      <w:r w:rsidR="00606DFA" w:rsidRPr="00EC6D17">
        <w:rPr>
          <w:color w:val="000000" w:themeColor="text1"/>
          <w:lang w:val="el-GR"/>
        </w:rPr>
        <w:t xml:space="preserve">διαφύλαξης της </w:t>
      </w:r>
      <w:r w:rsidR="00156C2F" w:rsidRPr="00EC6D17">
        <w:rPr>
          <w:color w:val="000000" w:themeColor="text1"/>
          <w:lang w:val="el-GR"/>
        </w:rPr>
        <w:t>ακεραιότητα</w:t>
      </w:r>
      <w:r w:rsidR="00606DFA" w:rsidRPr="00EC6D17">
        <w:rPr>
          <w:color w:val="000000" w:themeColor="text1"/>
          <w:lang w:val="el-GR"/>
        </w:rPr>
        <w:t>ς</w:t>
      </w:r>
      <w:r w:rsidR="00156C2F" w:rsidRPr="00EC6D17">
        <w:rPr>
          <w:color w:val="000000" w:themeColor="text1"/>
          <w:lang w:val="el-GR"/>
        </w:rPr>
        <w:t xml:space="preserve"> του έργου του, το δικαίωμα να μην </w:t>
      </w:r>
      <w:r w:rsidR="00606DFA" w:rsidRPr="00EC6D17">
        <w:rPr>
          <w:color w:val="000000" w:themeColor="text1"/>
          <w:lang w:val="el-GR"/>
        </w:rPr>
        <w:t xml:space="preserve">επιτρέπει να </w:t>
      </w:r>
      <w:r w:rsidR="00156C2F" w:rsidRPr="00EC6D17">
        <w:rPr>
          <w:color w:val="000000" w:themeColor="text1"/>
          <w:lang w:val="el-GR"/>
        </w:rPr>
        <w:t xml:space="preserve">διασκευαστεί, τροποποιηθεί ή παραποιηθεί το έργο με τρόπο που να μειώνει την φήμη του, το δικαίωμα </w:t>
      </w:r>
      <w:r w:rsidR="00606DFA" w:rsidRPr="00EC6D17">
        <w:rPr>
          <w:color w:val="000000" w:themeColor="text1"/>
          <w:lang w:val="el-GR"/>
        </w:rPr>
        <w:t xml:space="preserve">να αποφασίζει για την </w:t>
      </w:r>
      <w:r w:rsidR="00156C2F" w:rsidRPr="00EC6D17">
        <w:rPr>
          <w:color w:val="000000" w:themeColor="text1"/>
          <w:lang w:val="el-GR"/>
        </w:rPr>
        <w:t>πρώτη</w:t>
      </w:r>
      <w:r w:rsidR="00156C2F" w:rsidRPr="00EC6D17">
        <w:rPr>
          <w:strike/>
          <w:color w:val="000000" w:themeColor="text1"/>
          <w:lang w:val="el-GR"/>
        </w:rPr>
        <w:t>ς</w:t>
      </w:r>
      <w:r w:rsidR="00156C2F" w:rsidRPr="00EC6D17">
        <w:rPr>
          <w:color w:val="000000" w:themeColor="text1"/>
          <w:lang w:val="el-GR"/>
        </w:rPr>
        <w:t xml:space="preserve"> δημοσίευση</w:t>
      </w:r>
      <w:r w:rsidR="00156C2F" w:rsidRPr="00EC6D17">
        <w:rPr>
          <w:strike/>
          <w:color w:val="000000" w:themeColor="text1"/>
          <w:lang w:val="el-GR"/>
        </w:rPr>
        <w:t>ς</w:t>
      </w:r>
      <w:r w:rsidR="00156C2F" w:rsidRPr="00EC6D17">
        <w:rPr>
          <w:color w:val="000000" w:themeColor="text1"/>
          <w:lang w:val="el-GR"/>
        </w:rPr>
        <w:t xml:space="preserve"> του έργου </w:t>
      </w:r>
      <w:r w:rsidR="00606DFA" w:rsidRPr="00EC6D17">
        <w:rPr>
          <w:color w:val="000000" w:themeColor="text1"/>
          <w:lang w:val="el-GR"/>
        </w:rPr>
        <w:t xml:space="preserve">και τέλος </w:t>
      </w:r>
      <w:r w:rsidR="00156C2F" w:rsidRPr="00EC6D17">
        <w:rPr>
          <w:color w:val="000000" w:themeColor="text1"/>
          <w:lang w:val="el-GR"/>
        </w:rPr>
        <w:t xml:space="preserve">το δικαίωμα </w:t>
      </w:r>
      <w:r w:rsidR="00606DFA" w:rsidRPr="00EC6D17">
        <w:rPr>
          <w:color w:val="000000" w:themeColor="text1"/>
          <w:lang w:val="el-GR"/>
        </w:rPr>
        <w:t xml:space="preserve">να έχει </w:t>
      </w:r>
      <w:r w:rsidR="00E8500F" w:rsidRPr="00EC6D17">
        <w:rPr>
          <w:color w:val="000000" w:themeColor="text1"/>
          <w:lang w:val="el-GR"/>
        </w:rPr>
        <w:t>πρόσβαση</w:t>
      </w:r>
      <w:r w:rsidR="00606DFA" w:rsidRPr="00EC6D17">
        <w:rPr>
          <w:color w:val="000000" w:themeColor="text1"/>
          <w:lang w:val="el-GR"/>
        </w:rPr>
        <w:t xml:space="preserve"> στο έργο του ακόμη και αν έχει μεταβιβάσει το περιουσιακό δικαίωμα </w:t>
      </w:r>
    </w:p>
    <w:p w14:paraId="183AE557" w14:textId="6A4F502B" w:rsidR="00156C2F" w:rsidRPr="00EC6D17" w:rsidRDefault="00156C2F" w:rsidP="00156C2F">
      <w:pPr>
        <w:rPr>
          <w:color w:val="000000" w:themeColor="text1"/>
          <w:lang w:val="el-GR"/>
        </w:rPr>
      </w:pPr>
      <w:r w:rsidRPr="00EC6D17">
        <w:rPr>
          <w:color w:val="000000" w:themeColor="text1"/>
          <w:lang w:val="el-GR"/>
        </w:rPr>
        <w:t xml:space="preserve">Τα ηθικά δικαιώματα μπορούν να αρθούν ή να μεταβιβαστούν σε ορισμένες δικαιοδοσίες και το τι περιλαμβάνουν ποικίλλει ανάλογα με τη δικαιοδοσία. </w:t>
      </w:r>
      <w:r w:rsidR="00003362" w:rsidRPr="00EC6D17">
        <w:rPr>
          <w:color w:val="000000" w:themeColor="text1"/>
          <w:lang w:val="el-GR"/>
        </w:rPr>
        <w:t xml:space="preserve">  Τέλος, η </w:t>
      </w:r>
      <w:r w:rsidRPr="00EC6D17">
        <w:rPr>
          <w:color w:val="000000" w:themeColor="text1"/>
          <w:lang w:val="el-GR"/>
        </w:rPr>
        <w:t xml:space="preserve"> άσκηση των ηθικών δικαιωμάτων μπορεί να μεταβιβαστεί με κληρονομική διαδοχή.</w:t>
      </w:r>
    </w:p>
    <w:p w14:paraId="267CFE31" w14:textId="1C0772E3" w:rsidR="00156C2F" w:rsidRPr="00156C2F" w:rsidRDefault="00156C2F" w:rsidP="002600ED">
      <w:pPr>
        <w:pStyle w:val="Heading2"/>
        <w:rPr>
          <w:lang w:val="el-GR"/>
        </w:rPr>
      </w:pPr>
      <w:bookmarkStart w:id="20" w:name="_Toc381714138"/>
      <w:bookmarkStart w:id="21" w:name="_Toc381715506"/>
      <w:r w:rsidRPr="00156C2F">
        <w:rPr>
          <w:lang w:val="el-GR"/>
        </w:rPr>
        <w:t>Πώς η Πνευματική Ιδιοκτησία διαφέρει από χώρα σε χώρα;</w:t>
      </w:r>
      <w:bookmarkEnd w:id="20"/>
      <w:bookmarkEnd w:id="21"/>
    </w:p>
    <w:p w14:paraId="2430717F" w14:textId="67CB1A90" w:rsidR="00156C2F" w:rsidRPr="00C20913" w:rsidRDefault="002600ED" w:rsidP="00156C2F">
      <w:pPr>
        <w:rPr>
          <w:strike/>
          <w:color w:val="000000" w:themeColor="text1"/>
          <w:lang w:val="el-GR"/>
        </w:rPr>
      </w:pPr>
      <w:r w:rsidRPr="00C20913">
        <w:rPr>
          <w:color w:val="000000" w:themeColor="text1"/>
          <w:lang w:val="el-GR"/>
        </w:rPr>
        <w:t>Το δίκαιο Π.Ι διαφέρει από χώρα σε χώρα</w:t>
      </w:r>
      <w:r w:rsidR="007B6DFD" w:rsidRPr="00C20913">
        <w:rPr>
          <w:color w:val="000000" w:themeColor="text1"/>
          <w:lang w:val="el-GR"/>
        </w:rPr>
        <w:t xml:space="preserve">, </w:t>
      </w:r>
      <w:r w:rsidR="00156C2F" w:rsidRPr="00C20913">
        <w:rPr>
          <w:color w:val="000000" w:themeColor="text1"/>
          <w:lang w:val="el-GR"/>
        </w:rPr>
        <w:t xml:space="preserve">Ωστόσο, υπάρχουν διεθνείς συμφωνίες οι οποίες παρέχουν πρότυπα-προδιαγραφές για </w:t>
      </w:r>
      <w:r w:rsidRPr="00C20913">
        <w:rPr>
          <w:color w:val="000000" w:themeColor="text1"/>
          <w:lang w:val="el-GR"/>
        </w:rPr>
        <w:t>τις εθνικές νομοθεσίες με προεξάρχουσα την πρώτη διεθνή συμφωνία</w:t>
      </w:r>
      <w:r w:rsidR="00156C2F" w:rsidRPr="00C20913">
        <w:rPr>
          <w:strike/>
          <w:color w:val="000000" w:themeColor="text1"/>
          <w:lang w:val="el-GR"/>
        </w:rPr>
        <w:t xml:space="preserve">, </w:t>
      </w:r>
      <w:r w:rsidR="00156C2F" w:rsidRPr="00C20913">
        <w:rPr>
          <w:color w:val="000000" w:themeColor="text1"/>
          <w:lang w:val="el-GR"/>
        </w:rPr>
        <w:t xml:space="preserve">γνωστή ως </w:t>
      </w:r>
      <w:r w:rsidR="007B6DFD" w:rsidRPr="00C20913">
        <w:rPr>
          <w:color w:val="000000" w:themeColor="text1"/>
          <w:lang w:val="el-GR"/>
        </w:rPr>
        <w:t>«</w:t>
      </w:r>
      <w:r w:rsidR="00156C2F" w:rsidRPr="00C20913">
        <w:rPr>
          <w:color w:val="000000" w:themeColor="text1"/>
          <w:lang w:val="el-GR"/>
        </w:rPr>
        <w:t xml:space="preserve">Διεθνής </w:t>
      </w:r>
      <w:r w:rsidR="007B6DFD" w:rsidRPr="00C20913">
        <w:rPr>
          <w:color w:val="000000" w:themeColor="text1"/>
          <w:lang w:val="el-GR"/>
        </w:rPr>
        <w:t>Σύμβαση της Βέρνη</w:t>
      </w:r>
      <w:r w:rsidR="003E27F8" w:rsidRPr="00C20913">
        <w:rPr>
          <w:color w:val="000000" w:themeColor="text1"/>
          <w:lang w:val="el-GR"/>
        </w:rPr>
        <w:t>ς</w:t>
      </w:r>
      <w:r w:rsidR="00156C2F" w:rsidRPr="00C20913">
        <w:rPr>
          <w:color w:val="000000" w:themeColor="text1"/>
          <w:lang w:val="el-GR"/>
        </w:rPr>
        <w:t>, για την προστασία των λογοτεχνικών και καλλιτεχνικών έργων</w:t>
      </w:r>
      <w:r w:rsidR="007B6DFD" w:rsidRPr="00C20913">
        <w:rPr>
          <w:color w:val="000000" w:themeColor="text1"/>
          <w:lang w:val="el-GR"/>
        </w:rPr>
        <w:t>»</w:t>
      </w:r>
      <w:r w:rsidR="00156C2F" w:rsidRPr="00C20913">
        <w:rPr>
          <w:color w:val="000000" w:themeColor="text1"/>
          <w:lang w:val="el-GR"/>
        </w:rPr>
        <w:t>, η οποία καθιερώθηκε το 1886 και έθεσε τον τόνο για όλες τις μεταγενέστερες διεθνείς συμβάσεις περί Π.Ι. και</w:t>
      </w:r>
      <w:r w:rsidR="003E27F8" w:rsidRPr="00C20913">
        <w:rPr>
          <w:color w:val="000000" w:themeColor="text1"/>
          <w:lang w:val="el-GR"/>
        </w:rPr>
        <w:t xml:space="preserve"> των σχετιζόμενων με αυτήν δικαιωμάτων</w:t>
      </w:r>
      <w:r w:rsidR="00156C2F" w:rsidRPr="00C20913">
        <w:rPr>
          <w:color w:val="000000" w:themeColor="text1"/>
          <w:lang w:val="el-GR"/>
        </w:rPr>
        <w:t xml:space="preserve"> των συγγενικών δικαιωμάτων. </w:t>
      </w:r>
      <w:r w:rsidRPr="00C20913">
        <w:rPr>
          <w:color w:val="000000" w:themeColor="text1"/>
          <w:lang w:val="el-GR"/>
        </w:rPr>
        <w:t>Η τελευταία τροποποίηση της Σύμβασης αυτής έγινε το 1971.</w:t>
      </w:r>
    </w:p>
    <w:p w14:paraId="717EEADA" w14:textId="6FC26417" w:rsidR="00156C2F" w:rsidRPr="00C20913" w:rsidRDefault="00156C2F" w:rsidP="00156C2F">
      <w:pPr>
        <w:rPr>
          <w:color w:val="000000" w:themeColor="text1"/>
          <w:lang w:val="el-GR"/>
        </w:rPr>
      </w:pPr>
      <w:r w:rsidRPr="00C20913">
        <w:rPr>
          <w:color w:val="000000" w:themeColor="text1"/>
          <w:lang w:val="el-GR"/>
        </w:rPr>
        <w:t xml:space="preserve">Η Σύμβαση της Βέρνης ορίζει τις ελάχιστες προδιαγραφές </w:t>
      </w:r>
      <w:r w:rsidR="007B6DFD" w:rsidRPr="00C20913">
        <w:rPr>
          <w:color w:val="000000" w:themeColor="text1"/>
          <w:lang w:val="el-GR"/>
        </w:rPr>
        <w:t xml:space="preserve">των εθνικών νομοθεσιών </w:t>
      </w:r>
      <w:r w:rsidR="009707FA" w:rsidRPr="00C20913">
        <w:rPr>
          <w:color w:val="000000" w:themeColor="text1"/>
          <w:lang w:val="el-GR"/>
        </w:rPr>
        <w:t xml:space="preserve">περί </w:t>
      </w:r>
      <w:r w:rsidRPr="00C20913">
        <w:rPr>
          <w:color w:val="000000" w:themeColor="text1"/>
          <w:lang w:val="el-GR"/>
        </w:rPr>
        <w:t xml:space="preserve">πνευματικών δικαιωμάτων </w:t>
      </w:r>
      <w:r w:rsidR="007B6DFD" w:rsidRPr="00C20913">
        <w:rPr>
          <w:color w:val="000000" w:themeColor="text1"/>
          <w:lang w:val="el-GR"/>
        </w:rPr>
        <w:t xml:space="preserve">όπως για παράδειγμα την </w:t>
      </w:r>
      <w:r w:rsidRPr="00C20913">
        <w:rPr>
          <w:color w:val="000000" w:themeColor="text1"/>
          <w:lang w:val="el-GR"/>
        </w:rPr>
        <w:t>αυτόματη προστασία της Π.Ι. Κάθε συμβαλλόμενη χώρα συμφωνεί ότι η εθνική νομοθεσία της πρέπει να περιλαμβάνει συγκεκριμένους βασικούς κανόνες. Οι συμβαλλόμενες χώρες θα πρέπει να δίνουν στους πολίτες των άλλων συμβαλλομένων χωρών τα ίδια δικαιώματα Π.Ι. με αυτά τα οποία η Διεθνής Σύμβαση παρέχει στους πολίτες της χώρας της.</w:t>
      </w:r>
    </w:p>
    <w:p w14:paraId="2D04A59B" w14:textId="1C617600" w:rsidR="00156C2F" w:rsidRPr="00C20913" w:rsidRDefault="009707FA" w:rsidP="00156C2F">
      <w:pPr>
        <w:rPr>
          <w:color w:val="000000" w:themeColor="text1"/>
          <w:lang w:val="el-GR"/>
        </w:rPr>
      </w:pPr>
      <w:r w:rsidRPr="00C20913">
        <w:rPr>
          <w:color w:val="000000" w:themeColor="text1"/>
          <w:lang w:val="el-GR"/>
        </w:rPr>
        <w:t xml:space="preserve">Σε διεθνές επίπεδο, ο </w:t>
      </w:r>
      <w:r w:rsidR="00156C2F" w:rsidRPr="00C20913">
        <w:rPr>
          <w:color w:val="000000" w:themeColor="text1"/>
          <w:lang w:val="el-GR"/>
        </w:rPr>
        <w:t>Διεθνής Οργανισμός Διανοητικής Ιδιοκτησίας (WIPO) διέπει την Π.Ι. και άλλα δικαιώματα διανοητικής ιδιοκτησίας..</w:t>
      </w:r>
    </w:p>
    <w:p w14:paraId="26520141" w14:textId="222C1509" w:rsidR="00156C2F" w:rsidRPr="00156C2F" w:rsidRDefault="00156C2F" w:rsidP="002600ED">
      <w:pPr>
        <w:pStyle w:val="Heading2"/>
        <w:rPr>
          <w:lang w:val="el-GR"/>
        </w:rPr>
      </w:pPr>
      <w:bookmarkStart w:id="22" w:name="_Toc381714139"/>
      <w:bookmarkStart w:id="23" w:name="_Toc381715507"/>
      <w:r w:rsidRPr="00156C2F">
        <w:rPr>
          <w:lang w:val="el-GR"/>
        </w:rPr>
        <w:t>Πόσο διαρκεί η πνευματική ιδιοκτησία;</w:t>
      </w:r>
      <w:bookmarkEnd w:id="22"/>
      <w:bookmarkEnd w:id="23"/>
    </w:p>
    <w:p w14:paraId="3306DB34" w14:textId="5895A988" w:rsidR="00156C2F" w:rsidRPr="00C20913" w:rsidRDefault="00156C2F" w:rsidP="00156C2F">
      <w:pPr>
        <w:rPr>
          <w:color w:val="000000" w:themeColor="text1"/>
          <w:lang w:val="el-GR"/>
        </w:rPr>
      </w:pPr>
      <w:r w:rsidRPr="00156C2F">
        <w:rPr>
          <w:lang w:val="el-GR"/>
        </w:rPr>
        <w:t xml:space="preserve">H διάρκεια της Π.Ι. διαφέρει από χώρα σε </w:t>
      </w:r>
      <w:r w:rsidRPr="00C20913">
        <w:rPr>
          <w:color w:val="000000" w:themeColor="text1"/>
          <w:lang w:val="el-GR"/>
        </w:rPr>
        <w:t xml:space="preserve">χώρα </w:t>
      </w:r>
      <w:r w:rsidR="007B6DFD" w:rsidRPr="00C20913">
        <w:rPr>
          <w:color w:val="000000" w:themeColor="text1"/>
          <w:lang w:val="el-GR"/>
        </w:rPr>
        <w:t xml:space="preserve">και κυμαίνεται </w:t>
      </w:r>
      <w:r w:rsidRPr="00C20913">
        <w:rPr>
          <w:color w:val="000000" w:themeColor="text1"/>
          <w:lang w:val="el-GR"/>
        </w:rPr>
        <w:t>από 50 μέχρι 100 έτη από τον θάνατο του δημιουργού</w:t>
      </w:r>
      <w:r w:rsidR="007B6DFD" w:rsidRPr="00C20913">
        <w:rPr>
          <w:color w:val="000000" w:themeColor="text1"/>
          <w:lang w:val="el-GR"/>
        </w:rPr>
        <w:t xml:space="preserve"> ενώ αυτό το χρονικό διάστημα είναι μικρότερο </w:t>
      </w:r>
      <w:r w:rsidRPr="00C20913">
        <w:rPr>
          <w:color w:val="000000" w:themeColor="text1"/>
          <w:lang w:val="el-GR"/>
        </w:rPr>
        <w:t xml:space="preserve">σε περίπτωση </w:t>
      </w:r>
      <w:r w:rsidRPr="00156C2F">
        <w:rPr>
          <w:lang w:val="el-GR"/>
        </w:rPr>
        <w:t xml:space="preserve">ανώνυμης ή συλλογικής πατρότητας. Στην Ελλάδα, ο γενικός κανόνας είναι ότι το δικαίωμα του δημιουργού διαρκεί για το χρονικό διάστημα της ζωής του δημιουργού συν 70 χρόνια από το θάνατό του, ενώ τα συγγενικά δικαιώματα διαρκούν για 70 χρόνια από τη </w:t>
      </w:r>
      <w:r w:rsidRPr="00C20913">
        <w:rPr>
          <w:color w:val="000000" w:themeColor="text1"/>
          <w:lang w:val="el-GR"/>
        </w:rPr>
        <w:t xml:space="preserve">δημοσίευση του έργου </w:t>
      </w:r>
      <w:r w:rsidR="00B06749" w:rsidRPr="00C20913">
        <w:rPr>
          <w:color w:val="000000" w:themeColor="text1"/>
          <w:lang w:val="el-GR"/>
        </w:rPr>
        <w:t>ή έως το θάνατο του δημιουργού</w:t>
      </w:r>
      <w:r w:rsidR="007B6DFD" w:rsidRPr="00C20913">
        <w:rPr>
          <w:color w:val="000000" w:themeColor="text1"/>
          <w:lang w:val="el-GR"/>
        </w:rPr>
        <w:t xml:space="preserve"> Όταν </w:t>
      </w:r>
      <w:r w:rsidRPr="00C20913">
        <w:rPr>
          <w:color w:val="000000" w:themeColor="text1"/>
          <w:lang w:val="el-GR"/>
        </w:rPr>
        <w:t xml:space="preserve">τα δικαιώματα Π.Ι. ενός έργου </w:t>
      </w:r>
      <w:r w:rsidR="00B06749" w:rsidRPr="00C20913">
        <w:rPr>
          <w:color w:val="000000" w:themeColor="text1"/>
          <w:lang w:val="el-GR"/>
        </w:rPr>
        <w:t xml:space="preserve">εκπνεύσουν, </w:t>
      </w:r>
      <w:r w:rsidRPr="00C20913">
        <w:rPr>
          <w:color w:val="000000" w:themeColor="text1"/>
          <w:lang w:val="el-GR"/>
        </w:rPr>
        <w:t>το έργο γίνεται μέρος αυτού που είναι γνωστό ως “</w:t>
      </w:r>
      <w:r w:rsidRPr="00C20913">
        <w:rPr>
          <w:b/>
          <w:color w:val="000000" w:themeColor="text1"/>
          <w:lang w:val="el-GR"/>
        </w:rPr>
        <w:t>δημόσιος τομέας</w:t>
      </w:r>
      <w:r w:rsidRPr="00C20913">
        <w:rPr>
          <w:color w:val="000000" w:themeColor="text1"/>
          <w:lang w:val="el-GR"/>
        </w:rPr>
        <w:t>” (έργο εκτός Πνευματικής Ιδιοκτησίας).</w:t>
      </w:r>
    </w:p>
    <w:p w14:paraId="29142366" w14:textId="6727F730" w:rsidR="00156C2F" w:rsidRPr="00156C2F" w:rsidRDefault="00657B4D" w:rsidP="00156C2F">
      <w:pPr>
        <w:rPr>
          <w:lang w:val="el-GR"/>
        </w:rPr>
      </w:pPr>
      <w:r w:rsidRPr="00C20913">
        <w:rPr>
          <w:color w:val="000000" w:themeColor="text1"/>
          <w:lang w:val="el-GR"/>
        </w:rPr>
        <w:t xml:space="preserve">Έργα που ανήκουν στο </w:t>
      </w:r>
      <w:r w:rsidR="00156C2F" w:rsidRPr="00C20913">
        <w:rPr>
          <w:color w:val="000000" w:themeColor="text1"/>
          <w:lang w:val="el-GR"/>
        </w:rPr>
        <w:t xml:space="preserve">δημόσιο τομέα δεν προστατεύονται από την Π.Ι. και επομένως είναι διαθέσιμα ελεύθερα. Στα έργα. </w:t>
      </w:r>
      <w:r w:rsidRPr="00C20913">
        <w:rPr>
          <w:color w:val="000000" w:themeColor="text1"/>
          <w:lang w:val="el-GR"/>
        </w:rPr>
        <w:t xml:space="preserve">αυτά </w:t>
      </w:r>
      <w:r w:rsidR="00156C2F" w:rsidRPr="00C20913">
        <w:rPr>
          <w:color w:val="000000" w:themeColor="text1"/>
          <w:lang w:val="el-GR"/>
        </w:rPr>
        <w:t xml:space="preserve">μπορούν να έχουν όλοι πρόσβαση και να </w:t>
      </w:r>
      <w:r w:rsidRPr="00C20913">
        <w:rPr>
          <w:color w:val="000000" w:themeColor="text1"/>
          <w:lang w:val="el-GR"/>
        </w:rPr>
        <w:t xml:space="preserve">τα χρησιμοποιούν </w:t>
      </w:r>
      <w:r w:rsidR="00156C2F" w:rsidRPr="00C20913">
        <w:rPr>
          <w:color w:val="000000" w:themeColor="text1"/>
          <w:lang w:val="el-GR"/>
        </w:rPr>
        <w:t xml:space="preserve">ελεύθερα και για οποιονδήποτε σκοπό -π.χ. </w:t>
      </w:r>
      <w:r w:rsidRPr="00C20913">
        <w:rPr>
          <w:color w:val="000000" w:themeColor="text1"/>
          <w:lang w:val="el-GR"/>
        </w:rPr>
        <w:t xml:space="preserve">τα έργα αυτά επιτρέπεται </w:t>
      </w:r>
      <w:r w:rsidR="00156C2F" w:rsidRPr="00C20913">
        <w:rPr>
          <w:color w:val="000000" w:themeColor="text1"/>
          <w:lang w:val="el-GR"/>
        </w:rPr>
        <w:t xml:space="preserve">να τυπωθούν, αντιγραφούν, αναπαραχθούν, διανεμηθούν, εκτελεστούν, τροποποιηθούν </w:t>
      </w:r>
      <w:r w:rsidR="00156C2F" w:rsidRPr="00156C2F">
        <w:rPr>
          <w:lang w:val="el-GR"/>
        </w:rPr>
        <w:t>ή πωληθούν – χωρίς να απαιτείται η λήψη άδειας.</w:t>
      </w:r>
    </w:p>
    <w:p w14:paraId="049EBACD" w14:textId="29F382F8" w:rsidR="00156C2F" w:rsidRPr="00156C2F" w:rsidRDefault="00156C2F" w:rsidP="002600ED">
      <w:pPr>
        <w:pStyle w:val="Heading2"/>
        <w:rPr>
          <w:lang w:val="el-GR"/>
        </w:rPr>
      </w:pPr>
      <w:bookmarkStart w:id="24" w:name="_Toc381714140"/>
      <w:bookmarkStart w:id="25" w:name="_Toc381715508"/>
      <w:r w:rsidRPr="00156C2F">
        <w:rPr>
          <w:lang w:val="el-GR"/>
        </w:rPr>
        <w:t>Τί είναι η άδεια;</w:t>
      </w:r>
      <w:bookmarkEnd w:id="24"/>
      <w:bookmarkEnd w:id="25"/>
    </w:p>
    <w:p w14:paraId="34BEDD67" w14:textId="42599C61" w:rsidR="00A14E53" w:rsidRPr="00C20913" w:rsidRDefault="00A14E53" w:rsidP="00A14E53">
      <w:pPr>
        <w:rPr>
          <w:color w:val="000000" w:themeColor="text1"/>
          <w:lang w:val="el-GR"/>
        </w:rPr>
      </w:pPr>
      <w:r w:rsidRPr="00C20913">
        <w:rPr>
          <w:color w:val="000000" w:themeColor="text1"/>
          <w:lang w:val="el-GR"/>
        </w:rPr>
        <w:t>Σύμφωνα με την ελληνική νομοθεσία, ο δημιουργός ενός έργου είναι ο αρχικός δικαιούχος τόσο του περιουσιακού όσο και του ηθικού δικαιώματος στο έργο (εξαιρέσεις από αυτόν τον γενικό κανόνα υπάρχουν, για το σκέλος του περιουσιακού δικαιώματος, στην περίπτωση που το έργο έχει υλοποιηθεί σε εκτέλεση υπηρεσιακού καθήκοντος εργαζόμενου στο Δημόσιο). Επίσης, ο αρχικός δικαιούχος του περιουσιακού δικαιώματος σε ένα έργο μπορεί να το μεταβιβάσει εξ ολοκλήρου σε μεταγενέστερους δικαιούχους (π.χ</w:t>
      </w:r>
      <w:r w:rsidR="00046BFA" w:rsidRPr="00C20913">
        <w:rPr>
          <w:color w:val="000000" w:themeColor="text1"/>
          <w:lang w:val="el-GR"/>
        </w:rPr>
        <w:t>.</w:t>
      </w:r>
      <w:r w:rsidRPr="00C20913">
        <w:rPr>
          <w:color w:val="000000" w:themeColor="text1"/>
          <w:lang w:val="el-GR"/>
        </w:rPr>
        <w:t xml:space="preserve"> εκδότες)</w:t>
      </w:r>
      <w:r w:rsidR="00363395" w:rsidRPr="00C20913">
        <w:rPr>
          <w:color w:val="000000" w:themeColor="text1"/>
          <w:lang w:val="el-GR"/>
        </w:rPr>
        <w:t>, ενώ το ηθικό δικαίωμα είναι αμεταβίβαστο για όσο χρόνο ο δημιουργός βρίσκεται εν ζωή και περιέρχεται μετά το θάνατό του στους κληρονόμους του</w:t>
      </w:r>
      <w:r w:rsidRPr="00C20913">
        <w:rPr>
          <w:color w:val="000000" w:themeColor="text1"/>
          <w:lang w:val="el-GR"/>
        </w:rPr>
        <w:t xml:space="preserve">. </w:t>
      </w:r>
    </w:p>
    <w:p w14:paraId="19407BC8" w14:textId="5C9B13C8" w:rsidR="00A14E53" w:rsidRPr="00C20913" w:rsidRDefault="00A14E53" w:rsidP="00A14E53">
      <w:pPr>
        <w:rPr>
          <w:color w:val="000000" w:themeColor="text1"/>
          <w:lang w:val="el-GR"/>
        </w:rPr>
      </w:pPr>
      <w:r w:rsidRPr="00C20913">
        <w:rPr>
          <w:color w:val="000000" w:themeColor="text1"/>
          <w:lang w:val="el-GR"/>
        </w:rPr>
        <w:t>Σε κάθε περίπτωση, ο δικαιούχος της Π.Ι</w:t>
      </w:r>
      <w:r w:rsidR="00046BFA" w:rsidRPr="00C20913">
        <w:rPr>
          <w:color w:val="000000" w:themeColor="text1"/>
          <w:lang w:val="el-GR"/>
        </w:rPr>
        <w:t>.</w:t>
      </w:r>
      <w:r w:rsidRPr="00C20913">
        <w:rPr>
          <w:color w:val="000000" w:themeColor="text1"/>
          <w:lang w:val="el-GR"/>
        </w:rPr>
        <w:t xml:space="preserve"> ενός έργου έχει αποκλειστικά το δικαίωμα να παραχωρεί σε άλλον ή άλλους ορισμένες από τις εξουσίες του </w:t>
      </w:r>
      <w:r w:rsidR="00032C9C" w:rsidRPr="00C20913">
        <w:rPr>
          <w:color w:val="000000" w:themeColor="text1"/>
          <w:lang w:val="el-GR"/>
        </w:rPr>
        <w:t xml:space="preserve">που απορρέουν από το περιουσιακό δικαίωμα </w:t>
      </w:r>
      <w:r w:rsidRPr="00C20913">
        <w:rPr>
          <w:color w:val="000000" w:themeColor="text1"/>
          <w:lang w:val="el-GR"/>
        </w:rPr>
        <w:t xml:space="preserve">με τη μορφή άδειας. </w:t>
      </w:r>
    </w:p>
    <w:p w14:paraId="59D96672" w14:textId="2A93B7CF" w:rsidR="00363395" w:rsidRPr="00C20913" w:rsidRDefault="00363395" w:rsidP="00A14E53">
      <w:pPr>
        <w:rPr>
          <w:color w:val="000000" w:themeColor="text1"/>
          <w:lang w:val="el-GR"/>
        </w:rPr>
      </w:pPr>
      <w:r w:rsidRPr="00C20913">
        <w:rPr>
          <w:color w:val="000000" w:themeColor="text1"/>
          <w:lang w:val="el-GR"/>
        </w:rPr>
        <w:t>Η άδεια, λοιπόν, παραχωρείται από το δικαιούχο Π.Ι</w:t>
      </w:r>
      <w:r w:rsidR="00046BFA" w:rsidRPr="00C20913">
        <w:rPr>
          <w:color w:val="000000" w:themeColor="text1"/>
          <w:lang w:val="el-GR"/>
        </w:rPr>
        <w:t>.</w:t>
      </w:r>
      <w:r w:rsidRPr="00C20913">
        <w:rPr>
          <w:color w:val="000000" w:themeColor="text1"/>
          <w:lang w:val="el-GR"/>
        </w:rPr>
        <w:t xml:space="preserve"> ενός έργου, ο οποίος στο πλαίσιο αυτό καλείται αδειοδότης,  προς οποιονδήποτε θέλει να κάνει χρήση του έργου</w:t>
      </w:r>
      <w:r w:rsidR="00032C9C" w:rsidRPr="00C20913">
        <w:rPr>
          <w:color w:val="000000" w:themeColor="text1"/>
          <w:lang w:val="el-GR"/>
        </w:rPr>
        <w:t xml:space="preserve"> </w:t>
      </w:r>
      <w:r w:rsidRPr="00C20913">
        <w:rPr>
          <w:color w:val="000000" w:themeColor="text1"/>
          <w:lang w:val="el-GR"/>
        </w:rPr>
        <w:t>και ο οποίος καλείται αδειολήπτης. Η άδεια περιγράφει σαφώς τους όρους αυτής της χρήσης</w:t>
      </w:r>
      <w:r w:rsidR="00032C9C" w:rsidRPr="00C20913">
        <w:rPr>
          <w:color w:val="000000" w:themeColor="text1"/>
          <w:lang w:val="el-GR"/>
        </w:rPr>
        <w:t>, δηλαδή τα δικαιώματα τα οποία αποκτά ο αδειολήπτης</w:t>
      </w:r>
      <w:r w:rsidRPr="00C20913">
        <w:rPr>
          <w:color w:val="000000" w:themeColor="text1"/>
          <w:lang w:val="el-GR"/>
        </w:rPr>
        <w:t xml:space="preserve"> (π.χ</w:t>
      </w:r>
      <w:r w:rsidR="00046BFA" w:rsidRPr="00C20913">
        <w:rPr>
          <w:color w:val="000000" w:themeColor="text1"/>
          <w:lang w:val="el-GR"/>
        </w:rPr>
        <w:t>.</w:t>
      </w:r>
      <w:r w:rsidRPr="00C20913">
        <w:rPr>
          <w:color w:val="000000" w:themeColor="text1"/>
          <w:lang w:val="el-GR"/>
        </w:rPr>
        <w:t xml:space="preserve"> το είδος και τη χρονική διάρκεια</w:t>
      </w:r>
      <w:r w:rsidR="00032C9C" w:rsidRPr="00C20913">
        <w:rPr>
          <w:color w:val="000000" w:themeColor="text1"/>
          <w:lang w:val="el-GR"/>
        </w:rPr>
        <w:t xml:space="preserve"> της χρήσης</w:t>
      </w:r>
      <w:r w:rsidRPr="00C20913">
        <w:rPr>
          <w:color w:val="000000" w:themeColor="text1"/>
          <w:lang w:val="el-GR"/>
        </w:rPr>
        <w:t>)</w:t>
      </w:r>
      <w:r w:rsidR="00032C9C" w:rsidRPr="00C20913">
        <w:rPr>
          <w:color w:val="000000" w:themeColor="text1"/>
          <w:lang w:val="el-GR"/>
        </w:rPr>
        <w:t xml:space="preserve">. </w:t>
      </w:r>
      <w:r w:rsidRPr="00C20913">
        <w:rPr>
          <w:color w:val="000000" w:themeColor="text1"/>
          <w:lang w:val="el-GR"/>
        </w:rPr>
        <w:t xml:space="preserve"> </w:t>
      </w:r>
    </w:p>
    <w:p w14:paraId="043C0580" w14:textId="77777777" w:rsidR="00A14E53" w:rsidRPr="00156C2F" w:rsidRDefault="00A14E53" w:rsidP="00156C2F">
      <w:pPr>
        <w:rPr>
          <w:lang w:val="el-GR"/>
        </w:rPr>
      </w:pPr>
    </w:p>
    <w:p w14:paraId="0DABAA10" w14:textId="4AEC785E" w:rsidR="00156C2F" w:rsidRPr="00156C2F" w:rsidRDefault="00156C2F" w:rsidP="002600ED">
      <w:pPr>
        <w:pStyle w:val="Heading2"/>
        <w:rPr>
          <w:lang w:val="el-GR"/>
        </w:rPr>
      </w:pPr>
      <w:bookmarkStart w:id="26" w:name="_Toc381714141"/>
      <w:bookmarkStart w:id="27" w:name="_Toc381715509"/>
      <w:r w:rsidRPr="00156C2F">
        <w:rPr>
          <w:lang w:val="el-GR"/>
        </w:rPr>
        <w:t>Τι είναι ο δημόσιος τομέας ;</w:t>
      </w:r>
      <w:bookmarkEnd w:id="26"/>
      <w:bookmarkEnd w:id="27"/>
    </w:p>
    <w:p w14:paraId="15FFE5F7" w14:textId="28495E04" w:rsidR="00DE66E2" w:rsidRDefault="00F22CED" w:rsidP="00F22CED">
      <w:pPr>
        <w:rPr>
          <w:color w:val="0033CC"/>
          <w:lang w:val="el-GR"/>
        </w:rPr>
      </w:pPr>
      <w:r w:rsidRPr="00C20913">
        <w:rPr>
          <w:color w:val="000000" w:themeColor="text1"/>
          <w:lang w:val="el-GR"/>
        </w:rPr>
        <w:t>Στις περισσότερες χώρες, ο όρος «δημόσιος τομέας</w:t>
      </w:r>
      <w:r w:rsidR="00A539D5" w:rsidRPr="00C20913">
        <w:rPr>
          <w:color w:val="000000" w:themeColor="text1"/>
          <w:lang w:val="el-GR"/>
        </w:rPr>
        <w:t xml:space="preserve"> </w:t>
      </w:r>
      <w:r w:rsidR="00046BFA" w:rsidRPr="00C20913">
        <w:rPr>
          <w:color w:val="000000" w:themeColor="text1"/>
          <w:lang w:val="el-GR"/>
        </w:rPr>
        <w:t xml:space="preserve">ή κοινό κτήμα </w:t>
      </w:r>
      <w:r w:rsidR="00A539D5" w:rsidRPr="00C20913">
        <w:rPr>
          <w:color w:val="000000" w:themeColor="text1"/>
          <w:lang w:val="el-GR"/>
        </w:rPr>
        <w:t>(</w:t>
      </w:r>
      <w:r w:rsidR="00A539D5" w:rsidRPr="00C20913">
        <w:rPr>
          <w:color w:val="000000" w:themeColor="text1"/>
        </w:rPr>
        <w:t>public</w:t>
      </w:r>
      <w:r w:rsidR="00A539D5" w:rsidRPr="00C20913">
        <w:rPr>
          <w:color w:val="000000" w:themeColor="text1"/>
          <w:lang w:val="el-GR"/>
        </w:rPr>
        <w:t xml:space="preserve"> </w:t>
      </w:r>
      <w:r w:rsidR="00A539D5" w:rsidRPr="00C20913">
        <w:rPr>
          <w:color w:val="000000" w:themeColor="text1"/>
        </w:rPr>
        <w:t>domain</w:t>
      </w:r>
      <w:r w:rsidR="00A539D5" w:rsidRPr="00C20913">
        <w:rPr>
          <w:color w:val="000000" w:themeColor="text1"/>
          <w:lang w:val="el-GR"/>
        </w:rPr>
        <w:t>)</w:t>
      </w:r>
      <w:r w:rsidRPr="00C20913">
        <w:rPr>
          <w:color w:val="000000" w:themeColor="text1"/>
          <w:lang w:val="el-GR"/>
        </w:rPr>
        <w:t>»  είναι νομικός και αναφέρεται στο σύνολο των έργων που δεν προστατεύονται από Π.Ι. -αυτή είναι και η έννοια του όρου που ακολουθείται</w:t>
      </w:r>
      <w:r w:rsidR="007320B1" w:rsidRPr="00C20913">
        <w:rPr>
          <w:color w:val="000000" w:themeColor="text1"/>
          <w:lang w:val="el-GR"/>
        </w:rPr>
        <w:t xml:space="preserve"> </w:t>
      </w:r>
      <w:r w:rsidRPr="00C20913">
        <w:rPr>
          <w:color w:val="000000" w:themeColor="text1"/>
          <w:lang w:val="el-GR"/>
        </w:rPr>
        <w:t xml:space="preserve">σε αυτόν τον οδηγό. Η συλλογή των έργων του δημόσιου τομέα περιλαμβάνει έργα με όρους πνευματικής ιδιοκτησίας οι οποίοι έχουν </w:t>
      </w:r>
      <w:r w:rsidR="007D53FF" w:rsidRPr="00C20913">
        <w:rPr>
          <w:color w:val="000000" w:themeColor="text1"/>
          <w:lang w:val="el-GR"/>
        </w:rPr>
        <w:t xml:space="preserve">χρονικά </w:t>
      </w:r>
      <w:r w:rsidRPr="00C20913">
        <w:rPr>
          <w:color w:val="000000" w:themeColor="text1"/>
          <w:lang w:val="el-GR"/>
        </w:rPr>
        <w:t xml:space="preserve">εκπνεύσει, έργα που </w:t>
      </w:r>
      <w:r w:rsidR="007D53FF" w:rsidRPr="00C20913">
        <w:rPr>
          <w:color w:val="000000" w:themeColor="text1"/>
          <w:lang w:val="el-GR"/>
        </w:rPr>
        <w:t xml:space="preserve">από τη δημιουργία τους </w:t>
      </w:r>
      <w:r w:rsidRPr="00C20913">
        <w:rPr>
          <w:color w:val="000000" w:themeColor="text1"/>
          <w:lang w:val="el-GR"/>
        </w:rPr>
        <w:t xml:space="preserve">προορίζονται για τον δημόσιο τομέα, και έργα τα οποία δεν δικαιούνται προστασίας </w:t>
      </w:r>
      <w:r w:rsidR="007D53FF" w:rsidRPr="00C20913">
        <w:rPr>
          <w:color w:val="000000" w:themeColor="text1"/>
          <w:lang w:val="el-GR"/>
        </w:rPr>
        <w:t xml:space="preserve">που σχετίζεται με την </w:t>
      </w:r>
      <w:r w:rsidRPr="00C20913">
        <w:rPr>
          <w:color w:val="000000" w:themeColor="text1"/>
          <w:lang w:val="el-GR"/>
        </w:rPr>
        <w:t>πνευματική ιδιοκτησία. Αυτά τα έργα</w:t>
      </w:r>
      <w:r w:rsidR="007D53FF" w:rsidRPr="00C20913">
        <w:rPr>
          <w:color w:val="000000" w:themeColor="text1"/>
          <w:lang w:val="el-GR"/>
        </w:rPr>
        <w:t xml:space="preserve">, με νομική ορολογία, </w:t>
      </w:r>
      <w:r w:rsidRPr="00C20913">
        <w:rPr>
          <w:color w:val="000000" w:themeColor="text1"/>
          <w:lang w:val="el-GR"/>
        </w:rPr>
        <w:t xml:space="preserve"> είναι “χωρίς επιφύλαξη δικαιωμάτων” - και </w:t>
      </w:r>
      <w:r w:rsidR="007D53FF" w:rsidRPr="00C20913">
        <w:rPr>
          <w:color w:val="000000" w:themeColor="text1"/>
          <w:lang w:val="el-GR"/>
        </w:rPr>
        <w:t>επιτρέπεται ελεύθερα, χωρίς τη λήψη άδειας, η χρήση τους από τον καθένα για οποιονδήποτε σκοπό.</w:t>
      </w:r>
    </w:p>
    <w:p w14:paraId="15260488" w14:textId="77777777" w:rsidR="00F22CED" w:rsidRPr="00F22CED" w:rsidRDefault="007D53FF" w:rsidP="00F22CED">
      <w:pPr>
        <w:rPr>
          <w:color w:val="0033CC"/>
          <w:lang w:val="el-GR"/>
        </w:rPr>
      </w:pPr>
      <w:r>
        <w:rPr>
          <w:color w:val="0033CC"/>
          <w:lang w:val="el-GR"/>
        </w:rPr>
        <w:t xml:space="preserve"> </w:t>
      </w:r>
    </w:p>
    <w:p w14:paraId="6E889A0A" w14:textId="78279FA8" w:rsidR="00156C2F" w:rsidRPr="00156C2F" w:rsidRDefault="00156C2F" w:rsidP="002600ED">
      <w:pPr>
        <w:pStyle w:val="Heading2"/>
        <w:rPr>
          <w:lang w:val="el-GR"/>
        </w:rPr>
      </w:pPr>
      <w:bookmarkStart w:id="28" w:name="_Toc381714142"/>
      <w:bookmarkStart w:id="29" w:name="_Toc381715510"/>
      <w:r w:rsidRPr="00156C2F">
        <w:rPr>
          <w:lang w:val="el-GR"/>
        </w:rPr>
        <w:t>Τι είναι η δίκαιη πρακτική (fair practice);</w:t>
      </w:r>
      <w:bookmarkEnd w:id="28"/>
      <w:bookmarkEnd w:id="29"/>
    </w:p>
    <w:p w14:paraId="098A5A29" w14:textId="4567458A" w:rsidR="00156C2F" w:rsidRPr="00C20913" w:rsidRDefault="00156C2F" w:rsidP="00156C2F">
      <w:pPr>
        <w:rPr>
          <w:color w:val="000000" w:themeColor="text1"/>
          <w:lang w:val="el-GR"/>
        </w:rPr>
      </w:pPr>
      <w:r w:rsidRPr="00156C2F">
        <w:rPr>
          <w:lang w:val="el-GR"/>
        </w:rPr>
        <w:t xml:space="preserve">Τόσο οι διεθνείς συνθήκες περί πνευματικών δικαιωμάτων  όσο και η σχετική εθνική νομοθεσία περιλαμβάνουν </w:t>
      </w:r>
      <w:r w:rsidRPr="00C20913">
        <w:rPr>
          <w:color w:val="000000" w:themeColor="text1"/>
          <w:lang w:val="el-GR"/>
        </w:rPr>
        <w:t xml:space="preserve">διατάξεις </w:t>
      </w:r>
      <w:r w:rsidR="00DE66E2" w:rsidRPr="00C20913">
        <w:rPr>
          <w:color w:val="000000" w:themeColor="text1"/>
          <w:lang w:val="el-GR"/>
        </w:rPr>
        <w:t xml:space="preserve">οι οποίες επιτρέπουν τη </w:t>
      </w:r>
      <w:r w:rsidRPr="00C20913">
        <w:rPr>
          <w:color w:val="000000" w:themeColor="text1"/>
          <w:lang w:val="el-GR"/>
        </w:rPr>
        <w:t>χρήση</w:t>
      </w:r>
      <w:r w:rsidR="00DE66E2" w:rsidRPr="00C20913">
        <w:rPr>
          <w:color w:val="000000" w:themeColor="text1"/>
          <w:lang w:val="el-GR"/>
        </w:rPr>
        <w:t>, υπό ορισμένες προϋποθέσεις,</w:t>
      </w:r>
      <w:r w:rsidRPr="00C20913">
        <w:rPr>
          <w:color w:val="000000" w:themeColor="text1"/>
          <w:lang w:val="el-GR"/>
        </w:rPr>
        <w:t xml:space="preserve"> τμημάτων</w:t>
      </w:r>
      <w:r w:rsidR="00DE66E2" w:rsidRPr="00C20913">
        <w:rPr>
          <w:color w:val="000000" w:themeColor="text1"/>
          <w:lang w:val="el-GR"/>
        </w:rPr>
        <w:t xml:space="preserve"> έργων</w:t>
      </w:r>
      <w:r w:rsidRPr="00C20913">
        <w:rPr>
          <w:color w:val="000000" w:themeColor="text1"/>
          <w:lang w:val="el-GR"/>
        </w:rPr>
        <w:t xml:space="preserve">, επί </w:t>
      </w:r>
      <w:r w:rsidR="00DE66E2" w:rsidRPr="00C20913">
        <w:rPr>
          <w:color w:val="000000" w:themeColor="text1"/>
          <w:lang w:val="el-GR"/>
        </w:rPr>
        <w:t xml:space="preserve">των οποίων </w:t>
      </w:r>
      <w:r w:rsidRPr="00C20913">
        <w:rPr>
          <w:color w:val="000000" w:themeColor="text1"/>
          <w:lang w:val="el-GR"/>
        </w:rPr>
        <w:t xml:space="preserve">υφίστανται δικαιώματα πνευματικής ιδιοκτησίας, χωρίς να </w:t>
      </w:r>
      <w:r w:rsidR="00DE66E2" w:rsidRPr="00C20913">
        <w:rPr>
          <w:color w:val="000000" w:themeColor="text1"/>
          <w:lang w:val="el-GR"/>
        </w:rPr>
        <w:t>απαιτείται η λήψη άδειας</w:t>
      </w:r>
      <w:r w:rsidRPr="00C20913">
        <w:rPr>
          <w:color w:val="000000" w:themeColor="text1"/>
          <w:lang w:val="el-GR"/>
        </w:rPr>
        <w:t>.</w:t>
      </w:r>
    </w:p>
    <w:p w14:paraId="1BB1995C" w14:textId="4DDF8B29" w:rsidR="00156C2F" w:rsidRPr="00C20913" w:rsidRDefault="00587EA8" w:rsidP="00156C2F">
      <w:pPr>
        <w:rPr>
          <w:color w:val="000000" w:themeColor="text1"/>
          <w:lang w:val="el-GR"/>
        </w:rPr>
      </w:pPr>
      <w:r w:rsidRPr="00C20913">
        <w:rPr>
          <w:color w:val="000000" w:themeColor="text1"/>
          <w:lang w:val="el-GR"/>
        </w:rPr>
        <w:t xml:space="preserve">Οι περισσότερες </w:t>
      </w:r>
      <w:r w:rsidR="00156C2F" w:rsidRPr="00C20913">
        <w:rPr>
          <w:color w:val="000000" w:themeColor="text1"/>
          <w:lang w:val="el-GR"/>
        </w:rPr>
        <w:t>χώρες έχουν ενσωματωμένες στη νομοθεσία τους εξαιρέσεις και περιορισμούς της Πνευματικής Ιδιοκτησίας</w:t>
      </w:r>
      <w:r w:rsidR="00130658" w:rsidRPr="00C20913">
        <w:rPr>
          <w:color w:val="000000" w:themeColor="text1"/>
          <w:lang w:val="el-GR"/>
        </w:rPr>
        <w:t>,</w:t>
      </w:r>
      <w:r w:rsidR="00156C2F" w:rsidRPr="00C20913">
        <w:rPr>
          <w:color w:val="000000" w:themeColor="text1"/>
          <w:lang w:val="el-GR"/>
        </w:rPr>
        <w:t xml:space="preserve"> οι οποίοι επιτρέπουν τη</w:t>
      </w:r>
      <w:r w:rsidR="00156C2F" w:rsidRPr="00C20913">
        <w:rPr>
          <w:strike/>
          <w:color w:val="000000" w:themeColor="text1"/>
          <w:lang w:val="el-GR"/>
        </w:rPr>
        <w:t>ν</w:t>
      </w:r>
      <w:r w:rsidR="00156C2F" w:rsidRPr="00C20913">
        <w:rPr>
          <w:color w:val="000000" w:themeColor="text1"/>
          <w:lang w:val="el-GR"/>
        </w:rPr>
        <w:t xml:space="preserve"> χρήση προστατευόμενου περιεχομένου </w:t>
      </w:r>
      <w:r w:rsidRPr="00C20913">
        <w:rPr>
          <w:color w:val="000000" w:themeColor="text1"/>
          <w:lang w:val="el-GR"/>
        </w:rPr>
        <w:t xml:space="preserve">υπό </w:t>
      </w:r>
      <w:r w:rsidR="00156C2F" w:rsidRPr="00C20913">
        <w:rPr>
          <w:color w:val="000000" w:themeColor="text1"/>
          <w:lang w:val="el-GR"/>
        </w:rPr>
        <w:t xml:space="preserve">ορισμένες συνθήκες- π.χ. για εκπαιδευτικούς σκοπούς σε αίθουσα διδασκαλίας. Αυτό συνήθως </w:t>
      </w:r>
      <w:r w:rsidR="00130658" w:rsidRPr="00C20913">
        <w:rPr>
          <w:color w:val="000000" w:themeColor="text1"/>
          <w:lang w:val="el-GR"/>
        </w:rPr>
        <w:t xml:space="preserve">καλείται </w:t>
      </w:r>
      <w:r w:rsidR="00156C2F" w:rsidRPr="00C20913">
        <w:rPr>
          <w:color w:val="000000" w:themeColor="text1"/>
          <w:lang w:val="el-GR"/>
        </w:rPr>
        <w:t>“δίκαιη πρακτική” (fair practice), “δίκαιη συμπεριφορά” (fair dealing) ή “δίκαιη χρήση” (fair use)</w:t>
      </w:r>
      <w:r w:rsidR="00130658" w:rsidRPr="00C20913">
        <w:rPr>
          <w:color w:val="000000" w:themeColor="text1"/>
          <w:lang w:val="el-GR"/>
        </w:rPr>
        <w:t xml:space="preserve">, ο όρος αλλάζει από χώρα σε χώρα. </w:t>
      </w:r>
      <w:r w:rsidR="00156C2F" w:rsidRPr="00C20913">
        <w:rPr>
          <w:color w:val="000000" w:themeColor="text1"/>
          <w:lang w:val="el-GR"/>
        </w:rPr>
        <w:t xml:space="preserve"> </w:t>
      </w:r>
      <w:r w:rsidR="00130658" w:rsidRPr="00C20913">
        <w:rPr>
          <w:color w:val="000000" w:themeColor="text1"/>
          <w:lang w:val="el-GR"/>
        </w:rPr>
        <w:t>Σ</w:t>
      </w:r>
      <w:r w:rsidR="00156C2F" w:rsidRPr="00C20913">
        <w:rPr>
          <w:color w:val="000000" w:themeColor="text1"/>
          <w:lang w:val="el-GR"/>
        </w:rPr>
        <w:t xml:space="preserve">τις περισσότερες χώρες  η έννοια της “δίκαιης χρήσης” προσδιορίζεται ως βασικός κανόνας που εξειδικεύεται νομολογιακά, δηλαδή μέσα από τις αποφάσεις των </w:t>
      </w:r>
      <w:r w:rsidR="00B66004" w:rsidRPr="00C20913">
        <w:rPr>
          <w:color w:val="000000" w:themeColor="text1"/>
          <w:lang w:val="el-GR"/>
        </w:rPr>
        <w:t xml:space="preserve">εθνικών </w:t>
      </w:r>
      <w:r w:rsidR="00156C2F" w:rsidRPr="00C20913">
        <w:rPr>
          <w:color w:val="000000" w:themeColor="text1"/>
          <w:lang w:val="el-GR"/>
        </w:rPr>
        <w:t>δικαστηρίων.</w:t>
      </w:r>
    </w:p>
    <w:p w14:paraId="07551652" w14:textId="13EA8B00" w:rsidR="00156C2F" w:rsidRPr="00156C2F" w:rsidRDefault="00156C2F" w:rsidP="00156C2F">
      <w:pPr>
        <w:rPr>
          <w:lang w:val="el-GR"/>
        </w:rPr>
      </w:pPr>
      <w:r w:rsidRPr="00C20913">
        <w:rPr>
          <w:color w:val="000000" w:themeColor="text1"/>
          <w:lang w:val="el-GR"/>
        </w:rPr>
        <w:t xml:space="preserve">Στην Ελλάδα, ο νόμος 2121/1993, όπως ισχύει, </w:t>
      </w:r>
      <w:r w:rsidR="00B66004" w:rsidRPr="00C20913">
        <w:rPr>
          <w:color w:val="000000" w:themeColor="text1"/>
          <w:lang w:val="el-GR"/>
        </w:rPr>
        <w:t xml:space="preserve">περιλαμβάνει </w:t>
      </w:r>
      <w:r w:rsidRPr="00C20913">
        <w:rPr>
          <w:color w:val="000000" w:themeColor="text1"/>
          <w:lang w:val="el-GR"/>
        </w:rPr>
        <w:t xml:space="preserve">διατάξεις που αφορούν περιορισμούς του δικαιώματος πνευματικής ιδιοκτησίας και επιτρέπουν τη χρήση του έργου χωρίς την άδεια του δικαιούχου σε περιορισμένες περιπτώσεις και όταν εμπλέκονται </w:t>
      </w:r>
      <w:r w:rsidRPr="00156C2F">
        <w:rPr>
          <w:lang w:val="el-GR"/>
        </w:rPr>
        <w:t xml:space="preserve">συγκεκριμένες κατηγορίες χρήσεων. Η πιο σχετική εξαίρεση για τους ανοικτούς εκπαιδευτικούς πόρους είναι αυτή του άρθρου 19 του Ν. 2121/1993 που επιτρέπει την παράθεση σύντομων αποσπασμάτων με πλήρη αναφορά της πηγής εφόσον αυτή γίνεται για λόγους κριτικής ή υποστήριξης γνώμης. Σε γενικές γραμμές, ωστόσο, εξαιτίας της φύσης των ανοικτών μαθημάτων καμία από τις εξαιρέσεις δεν μπορεί να λειτουργήσει με μεγάλη ασφάλεια και οι δημιουργοί ανοικτών εκπαιδευτικών πόρων θα πρέπει να κινηθούν είτε σε περιεχόμενο που είναι στο δημόσιο τομέα, είτε σε περιεχόμενο που δίδεται με ανοικτές άδειες είτε να αποκτήσουν απευθείας τα δικαιώματα </w:t>
      </w:r>
      <w:r w:rsidRPr="006C2CDF">
        <w:rPr>
          <w:color w:val="auto"/>
          <w:lang w:val="el-GR"/>
        </w:rPr>
        <w:t>του</w:t>
      </w:r>
      <w:r w:rsidRPr="006C2CDF">
        <w:rPr>
          <w:color w:val="0033CC"/>
          <w:lang w:val="el-GR"/>
        </w:rPr>
        <w:t xml:space="preserve"> </w:t>
      </w:r>
      <w:r w:rsidR="006C2CDF" w:rsidRPr="00C20913">
        <w:rPr>
          <w:color w:val="000000" w:themeColor="text1"/>
          <w:lang w:val="el-GR"/>
        </w:rPr>
        <w:t xml:space="preserve">εκπαιδευτικού </w:t>
      </w:r>
      <w:r w:rsidRPr="00C20913">
        <w:rPr>
          <w:color w:val="000000" w:themeColor="text1"/>
          <w:lang w:val="el-GR"/>
        </w:rPr>
        <w:t xml:space="preserve">περιεχομένου </w:t>
      </w:r>
      <w:r w:rsidR="006C2CDF" w:rsidRPr="00C20913">
        <w:rPr>
          <w:color w:val="000000" w:themeColor="text1"/>
          <w:lang w:val="el-GR"/>
        </w:rPr>
        <w:t xml:space="preserve">που θα παράξουν </w:t>
      </w:r>
      <w:r w:rsidRPr="00C20913">
        <w:rPr>
          <w:color w:val="000000" w:themeColor="text1"/>
          <w:lang w:val="el-GR"/>
        </w:rPr>
        <w:t xml:space="preserve">προκειμένου αυτό να δοθεί στη συνέχεια με ανοικτές άδειες. </w:t>
      </w:r>
    </w:p>
    <w:p w14:paraId="66460E98" w14:textId="2F32C9AC" w:rsidR="00156C2F" w:rsidRPr="00156C2F" w:rsidRDefault="00156C2F" w:rsidP="002600ED">
      <w:pPr>
        <w:pStyle w:val="Heading2"/>
        <w:rPr>
          <w:lang w:val="el-GR"/>
        </w:rPr>
      </w:pPr>
      <w:bookmarkStart w:id="30" w:name="_Toc381714143"/>
      <w:bookmarkStart w:id="31" w:name="_Toc381715511"/>
      <w:r w:rsidRPr="00156C2F">
        <w:rPr>
          <w:lang w:val="el-GR"/>
        </w:rPr>
        <w:t>Τι είναι οι ανοι</w:t>
      </w:r>
      <w:r w:rsidR="001666F8">
        <w:rPr>
          <w:lang w:val="el-GR"/>
        </w:rPr>
        <w:t>κ</w:t>
      </w:r>
      <w:r w:rsidRPr="00156C2F">
        <w:rPr>
          <w:lang w:val="el-GR"/>
        </w:rPr>
        <w:t>τές άδειες;</w:t>
      </w:r>
      <w:bookmarkEnd w:id="30"/>
      <w:bookmarkEnd w:id="31"/>
    </w:p>
    <w:p w14:paraId="3BFAC10E" w14:textId="77777777" w:rsidR="00FC0756" w:rsidRPr="00C20913" w:rsidRDefault="00FC0756" w:rsidP="00156C2F">
      <w:pPr>
        <w:rPr>
          <w:color w:val="000000" w:themeColor="text1"/>
          <w:lang w:val="el-GR"/>
        </w:rPr>
      </w:pPr>
      <w:r w:rsidRPr="00C20913">
        <w:rPr>
          <w:color w:val="000000" w:themeColor="text1"/>
          <w:lang w:val="el-GR"/>
        </w:rPr>
        <w:t>Η Πνευματική Ιδιοκτησία σε ένα έργο κλιμακώνεται από την πλήρη προστασία του, οπότε το έργο παρατίθεται «με επιφύλαξη παντός δικαιώματος» μέχρι τη διάθεσή του στο Δημόσιο Τομέα, δηλαδή, «χωρίς επιφύλαξη δικαιωμάτων».</w:t>
      </w:r>
    </w:p>
    <w:p w14:paraId="6027DA6A" w14:textId="7E855FDA" w:rsidR="00FD6A1F" w:rsidRPr="00C20913" w:rsidRDefault="00156C2F">
      <w:pPr>
        <w:rPr>
          <w:strike/>
          <w:color w:val="000000" w:themeColor="text1"/>
          <w:lang w:val="el-GR"/>
        </w:rPr>
      </w:pPr>
      <w:r w:rsidRPr="00C20913">
        <w:rPr>
          <w:color w:val="000000" w:themeColor="text1"/>
          <w:lang w:val="el-GR"/>
        </w:rPr>
        <w:t xml:space="preserve">Κατά την τελευταία δεκαετία, </w:t>
      </w:r>
      <w:r w:rsidR="00370AB5" w:rsidRPr="00C20913">
        <w:rPr>
          <w:color w:val="000000" w:themeColor="text1"/>
          <w:lang w:val="el-GR"/>
        </w:rPr>
        <w:t xml:space="preserve">παράλληλα με τις εξελίξεις </w:t>
      </w:r>
      <w:r w:rsidR="00EF4AEF" w:rsidRPr="00C20913">
        <w:rPr>
          <w:color w:val="000000" w:themeColor="text1"/>
          <w:lang w:val="el-GR"/>
        </w:rPr>
        <w:t xml:space="preserve">στις ψηφιακές τεχνολογίες και το Διαδίκτυο, </w:t>
      </w:r>
      <w:r w:rsidR="00370AB5" w:rsidRPr="00C20913">
        <w:rPr>
          <w:color w:val="000000" w:themeColor="text1"/>
          <w:lang w:val="el-GR"/>
        </w:rPr>
        <w:t xml:space="preserve">και εν μέρει χάρις σε αυτές, εμφανίστηκε ως τάση και τελικά εξελίχθηκε σε παγκόσμιο </w:t>
      </w:r>
      <w:r w:rsidRPr="00C20913">
        <w:rPr>
          <w:color w:val="000000" w:themeColor="text1"/>
          <w:lang w:val="el-GR"/>
        </w:rPr>
        <w:t xml:space="preserve">κίνημα </w:t>
      </w:r>
      <w:r w:rsidR="00370AB5" w:rsidRPr="00C20913">
        <w:rPr>
          <w:color w:val="000000" w:themeColor="text1"/>
          <w:lang w:val="el-GR"/>
        </w:rPr>
        <w:t xml:space="preserve">η </w:t>
      </w:r>
      <w:r w:rsidRPr="00C20913">
        <w:rPr>
          <w:color w:val="000000" w:themeColor="text1"/>
          <w:lang w:val="el-GR"/>
        </w:rPr>
        <w:t xml:space="preserve">δημιουργία </w:t>
      </w:r>
      <w:r w:rsidR="00FC0756" w:rsidRPr="00C20913">
        <w:rPr>
          <w:color w:val="000000" w:themeColor="text1"/>
          <w:lang w:val="el-GR"/>
        </w:rPr>
        <w:t xml:space="preserve">ελεύθερα </w:t>
      </w:r>
      <w:r w:rsidRPr="00C20913">
        <w:rPr>
          <w:color w:val="000000" w:themeColor="text1"/>
          <w:lang w:val="el-GR"/>
        </w:rPr>
        <w:t xml:space="preserve">προσβάσιμου </w:t>
      </w:r>
      <w:r w:rsidR="00370AB5" w:rsidRPr="00C20913">
        <w:rPr>
          <w:color w:val="000000" w:themeColor="text1"/>
          <w:lang w:val="el-GR"/>
        </w:rPr>
        <w:t xml:space="preserve">ψηφιακού </w:t>
      </w:r>
      <w:r w:rsidRPr="00C20913">
        <w:rPr>
          <w:color w:val="000000" w:themeColor="text1"/>
          <w:lang w:val="el-GR"/>
        </w:rPr>
        <w:t xml:space="preserve">υλικού </w:t>
      </w:r>
    </w:p>
    <w:p w14:paraId="73F2F0D1" w14:textId="3D993C91" w:rsidR="00370AB5" w:rsidRPr="00C20913" w:rsidRDefault="00370AB5" w:rsidP="00156C2F">
      <w:pPr>
        <w:rPr>
          <w:color w:val="000000" w:themeColor="text1"/>
          <w:lang w:val="el-GR"/>
        </w:rPr>
      </w:pPr>
      <w:r w:rsidRPr="00C20913">
        <w:rPr>
          <w:color w:val="000000" w:themeColor="text1"/>
          <w:lang w:val="el-GR"/>
        </w:rPr>
        <w:t>Οι ανοι</w:t>
      </w:r>
      <w:r w:rsidR="001666F8" w:rsidRPr="00C20913">
        <w:rPr>
          <w:color w:val="000000" w:themeColor="text1"/>
          <w:lang w:val="el-GR"/>
        </w:rPr>
        <w:t>κ</w:t>
      </w:r>
      <w:r w:rsidRPr="00C20913">
        <w:rPr>
          <w:color w:val="000000" w:themeColor="text1"/>
          <w:lang w:val="el-GR"/>
        </w:rPr>
        <w:t xml:space="preserve">τές άδειες αναδύθηκαν μέσα σε αυτό το πλαίσιο σε μία προσπάθεια να προστατευθούν τα δικαιώματα των δημιουργών, και ιδιαίτερα των συγγραφέων, </w:t>
      </w:r>
      <w:r w:rsidR="00157A23" w:rsidRPr="00C20913">
        <w:rPr>
          <w:color w:val="000000" w:themeColor="text1"/>
          <w:lang w:val="el-GR"/>
        </w:rPr>
        <w:t>σε ψηφιακά περιβάλλοντα τα οποία επέτρεπαν τεχνικά την αναπαραγωγή και το διαμοιρασμό κειμένων χωρίς τη λήψη άδειας. Οι ανοι</w:t>
      </w:r>
      <w:r w:rsidR="001666F8" w:rsidRPr="00C20913">
        <w:rPr>
          <w:color w:val="000000" w:themeColor="text1"/>
          <w:lang w:val="el-GR"/>
        </w:rPr>
        <w:t>κ</w:t>
      </w:r>
      <w:r w:rsidR="00157A23" w:rsidRPr="00C20913">
        <w:rPr>
          <w:color w:val="000000" w:themeColor="text1"/>
          <w:lang w:val="el-GR"/>
        </w:rPr>
        <w:t xml:space="preserve">τές άδειες διασφαλίζουν ότι η αναπαραγωγή και ο διαμοιρασμός γίνεται μέσα σε ένα αυστηρά δομημένο νομικά πλαίσιο το οποίο, όμως,  είναι περισσότερο ευέλικτο από το σχήμα «με επιφύλαξη παντός δικαιώματος».   </w:t>
      </w:r>
    </w:p>
    <w:p w14:paraId="02040C39" w14:textId="6E383019" w:rsidR="00FD6A1F" w:rsidRPr="00C20913" w:rsidRDefault="004F3972">
      <w:pPr>
        <w:rPr>
          <w:strike/>
          <w:color w:val="000000" w:themeColor="text1"/>
          <w:lang w:val="el-GR"/>
        </w:rPr>
      </w:pPr>
      <w:r w:rsidRPr="00C20913">
        <w:rPr>
          <w:color w:val="000000" w:themeColor="text1"/>
          <w:lang w:val="el-GR"/>
        </w:rPr>
        <w:t>Α</w:t>
      </w:r>
      <w:r w:rsidR="00156C2F" w:rsidRPr="00C20913">
        <w:rPr>
          <w:color w:val="000000" w:themeColor="text1"/>
          <w:lang w:val="el-GR"/>
        </w:rPr>
        <w:t>νοικτή άδεια είναι οποιαδήποτε άδεια ισχύει/εφαρμόζεται για/σε προστατευόμενο (από τη νομοθεσία περί Π.Ι.) περιεχόμενο, η οποία επιτρέπει σε οποιο</w:t>
      </w:r>
      <w:r w:rsidR="003D68A2" w:rsidRPr="00C20913">
        <w:rPr>
          <w:color w:val="000000" w:themeColor="text1"/>
          <w:lang w:val="el-GR"/>
        </w:rPr>
        <w:t>ν</w:t>
      </w:r>
      <w:r w:rsidR="00156C2F" w:rsidRPr="00C20913">
        <w:rPr>
          <w:color w:val="000000" w:themeColor="text1"/>
          <w:lang w:val="el-GR"/>
        </w:rPr>
        <w:t>δήποτε να επαναχρησιμοποιήσει το περιεχόμενο αυτό χωρίς να ζητήσει προηγουμένως άδεια χρήσης.</w:t>
      </w:r>
      <w:r w:rsidR="003D68A2" w:rsidRPr="00C20913">
        <w:rPr>
          <w:color w:val="000000" w:themeColor="text1"/>
          <w:lang w:val="el-GR"/>
        </w:rPr>
        <w:t xml:space="preserve"> Για το περιεχόμενο αυτό, λοιπόν, υπάρχει «επιφύλαξη κάποιων δικαιωμάτων (some rights reserved)» και έτσι, οι ανοικτές άδειες κατατάσσονται ανάμεσα στην Πνευματική Ιδιοκτησία </w:t>
      </w:r>
      <w:r w:rsidR="00462B92" w:rsidRPr="00C20913">
        <w:rPr>
          <w:color w:val="000000" w:themeColor="text1"/>
          <w:lang w:val="el-GR"/>
        </w:rPr>
        <w:t>©</w:t>
      </w:r>
      <w:r w:rsidR="003D68A2" w:rsidRPr="00C20913">
        <w:rPr>
          <w:color w:val="000000" w:themeColor="text1"/>
          <w:lang w:val="el-GR"/>
        </w:rPr>
        <w:t xml:space="preserve"> και το Δημόσιο Τομέα (Public Domain). </w:t>
      </w:r>
    </w:p>
    <w:p w14:paraId="7055A1E6" w14:textId="0CE3321F" w:rsidR="00156C2F" w:rsidRDefault="00462B92" w:rsidP="00156C2F">
      <w:pPr>
        <w:rPr>
          <w:lang w:val="el-GR"/>
        </w:rPr>
      </w:pPr>
      <w:r w:rsidRPr="00C20913">
        <w:rPr>
          <w:color w:val="000000" w:themeColor="text1"/>
          <w:lang w:val="el-GR"/>
        </w:rPr>
        <w:t xml:space="preserve">Η εφαρμογή </w:t>
      </w:r>
      <w:r w:rsidR="001666F8" w:rsidRPr="00C20913">
        <w:rPr>
          <w:color w:val="000000" w:themeColor="text1"/>
          <w:lang w:val="el-GR"/>
        </w:rPr>
        <w:t>ανοικτών</w:t>
      </w:r>
      <w:r w:rsidRPr="00C20913">
        <w:rPr>
          <w:color w:val="000000" w:themeColor="text1"/>
          <w:lang w:val="el-GR"/>
        </w:rPr>
        <w:t xml:space="preserve"> αδειών σε ένα έργο επιτρέπει σε οποιονδήποτε παγκοσμίως να χρησιμοποιήσει το έργο χωρίς να χρειάζεται να ζητήσει ξεχωριστή ή επιπλέον άδεια ή να καταβάλλει κάποιο τίμημα, υπό τον όρο ότι ακολουθεί τους όρους χρήσης του έργου που έχουν καθοριστεί από τη συγκεκριμένη </w:t>
      </w:r>
      <w:r w:rsidR="00204733" w:rsidRPr="00C20913">
        <w:rPr>
          <w:color w:val="000000" w:themeColor="text1"/>
          <w:lang w:val="el-GR"/>
        </w:rPr>
        <w:t>ανοικτή</w:t>
      </w:r>
      <w:r w:rsidRPr="00C20913">
        <w:rPr>
          <w:color w:val="000000" w:themeColor="text1"/>
          <w:lang w:val="el-GR"/>
        </w:rPr>
        <w:t xml:space="preserve"> άδεια. </w:t>
      </w:r>
      <w:r w:rsidR="00156C2F" w:rsidRPr="00C20913">
        <w:rPr>
          <w:color w:val="000000" w:themeColor="text1"/>
          <w:lang w:val="el-GR"/>
        </w:rPr>
        <w:t>Μόνο ότ</w:t>
      </w:r>
      <w:r w:rsidR="00156C2F" w:rsidRPr="00156C2F">
        <w:rPr>
          <w:lang w:val="el-GR"/>
        </w:rPr>
        <w:t>αν ένα πρόσωπο επιθυμεί να χρησιμοποιήσει το έργο με τρόπο διαφορετικό από αυτόν που καθορίζει η άδεια, χρειάζεται να ζητηθεί άδεια από τον δικαιούχο της πνευματικής ιδιοκτησίας.</w:t>
      </w:r>
    </w:p>
    <w:p w14:paraId="2030E16E" w14:textId="4EA0E4B9" w:rsidR="009F1BBD" w:rsidRPr="00156C2F" w:rsidRDefault="00AE488C" w:rsidP="00156C2F">
      <w:pPr>
        <w:rPr>
          <w:lang w:val="el-GR"/>
        </w:rPr>
      </w:pPr>
      <w:r>
        <w:rPr>
          <w:rFonts w:ascii="Times New Roman" w:hAnsi="Times New Roman"/>
          <w:noProof/>
          <w:lang w:val="el-GR" w:eastAsia="el-GR"/>
        </w:rPr>
        <w:drawing>
          <wp:inline distT="0" distB="0" distL="0" distR="0" wp14:anchorId="3FCE0E1B" wp14:editId="77FC6288">
            <wp:extent cx="5943600" cy="1028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1028700"/>
                    </a:xfrm>
                    <a:prstGeom prst="rect">
                      <a:avLst/>
                    </a:prstGeom>
                    <a:solidFill>
                      <a:srgbClr val="FFFFFF"/>
                    </a:solidFill>
                    <a:ln>
                      <a:noFill/>
                    </a:ln>
                  </pic:spPr>
                </pic:pic>
              </a:graphicData>
            </a:graphic>
          </wp:inline>
        </w:drawing>
      </w:r>
    </w:p>
    <w:p w14:paraId="0E450085" w14:textId="3E0FAD69" w:rsidR="00156C2F" w:rsidRPr="00156C2F" w:rsidRDefault="00156C2F" w:rsidP="002600ED">
      <w:pPr>
        <w:pStyle w:val="Heading2"/>
        <w:rPr>
          <w:lang w:val="el-GR"/>
        </w:rPr>
      </w:pPr>
      <w:bookmarkStart w:id="32" w:name="_Toc381714144"/>
      <w:bookmarkStart w:id="33" w:name="_Toc381715512"/>
      <w:r w:rsidRPr="00156C2F">
        <w:rPr>
          <w:lang w:val="el-GR"/>
        </w:rPr>
        <w:t>Τι είναι οι Ανοιχτοί  Εκπαιδευτικοί Πόροι (OER);</w:t>
      </w:r>
      <w:bookmarkEnd w:id="32"/>
      <w:bookmarkEnd w:id="33"/>
    </w:p>
    <w:p w14:paraId="75C7BB82" w14:textId="53EC2C6D" w:rsidR="00671E3A" w:rsidRPr="00C20913" w:rsidRDefault="00E03275" w:rsidP="00AB1035">
      <w:pPr>
        <w:rPr>
          <w:color w:val="000000" w:themeColor="text1"/>
          <w:lang w:val="el-GR"/>
        </w:rPr>
      </w:pPr>
      <w:r w:rsidRPr="00C20913">
        <w:rPr>
          <w:color w:val="000000" w:themeColor="text1"/>
          <w:lang w:val="el-GR"/>
        </w:rPr>
        <w:t>Ο όρος</w:t>
      </w:r>
      <w:r w:rsidR="00AB1035" w:rsidRPr="00C20913">
        <w:rPr>
          <w:color w:val="000000" w:themeColor="text1"/>
          <w:lang w:val="el-GR"/>
        </w:rPr>
        <w:t xml:space="preserve"> «Ανοιχτοί Εκπαιδευτικοί Πόροι  (Open Educational Resources – ΟΕR)» </w:t>
      </w:r>
      <w:r w:rsidRPr="00C20913">
        <w:rPr>
          <w:color w:val="000000" w:themeColor="text1"/>
          <w:lang w:val="el-GR"/>
        </w:rPr>
        <w:t xml:space="preserve">περιγράφει </w:t>
      </w:r>
      <w:r w:rsidR="008D7D84" w:rsidRPr="00C20913">
        <w:rPr>
          <w:color w:val="000000" w:themeColor="text1"/>
          <w:lang w:val="el-GR"/>
        </w:rPr>
        <w:t xml:space="preserve">εκπαιδευτικούς πόρους </w:t>
      </w:r>
      <w:r w:rsidRPr="00C20913">
        <w:rPr>
          <w:color w:val="000000" w:themeColor="text1"/>
          <w:lang w:val="el-GR"/>
        </w:rPr>
        <w:t xml:space="preserve"> </w:t>
      </w:r>
      <w:r w:rsidR="008D7D84" w:rsidRPr="00C20913">
        <w:rPr>
          <w:color w:val="000000" w:themeColor="text1"/>
          <w:lang w:val="el-GR"/>
        </w:rPr>
        <w:t xml:space="preserve">οι οποίοι είναι «ανοιχτοί» προς χρήση, με την έννοια ότι μπορούν να χρησιμοποιηθούν ελεύθερα από διδάσκοντες και φοιτητές χωρίς να απαιτείται η καταβολή κάποιου τιμήματος. Με νομικούς όρους, τούτο σημαίνει ότι οι εκπαιδευτικοί αυτοί πόροι βρίσκονται στο Δημόσιο Τομέα ή είναι διαθέσιμοι με κάποιου τύπου ανοικτή άδεια. </w:t>
      </w:r>
      <w:r w:rsidR="00671E3A" w:rsidRPr="00C20913">
        <w:rPr>
          <w:color w:val="000000" w:themeColor="text1"/>
          <w:lang w:val="el-GR"/>
        </w:rPr>
        <w:t xml:space="preserve"> Στην κατηγορία αυτή μπορεί να περιλαμβάνονται συγγράμματα, σημειώσεις, εργασίες, ασκήσεις, πολυμεσικοί πόροι, αρχεία ήχου και βίντεο, κ.α</w:t>
      </w:r>
    </w:p>
    <w:p w14:paraId="0A715022" w14:textId="6E4D4545" w:rsidR="00156C2F" w:rsidRPr="00156C2F" w:rsidRDefault="00156C2F" w:rsidP="00156C2F">
      <w:pPr>
        <w:rPr>
          <w:lang w:val="el-GR"/>
        </w:rPr>
      </w:pPr>
      <w:r w:rsidRPr="00156C2F">
        <w:rPr>
          <w:lang w:val="el-GR"/>
        </w:rPr>
        <w:t xml:space="preserve">Δείτε τον “Bασικό Oδηγό για OER”, και για περισσότερες πληροφορίες για τους </w:t>
      </w:r>
      <w:r w:rsidR="00204733">
        <w:rPr>
          <w:lang w:val="el-GR"/>
        </w:rPr>
        <w:t>Ανοικτούς</w:t>
      </w:r>
      <w:r w:rsidRPr="00156C2F">
        <w:rPr>
          <w:lang w:val="el-GR"/>
        </w:rPr>
        <w:t xml:space="preserve"> Εκπαιδευτικούς Πόρους -http://www.oerafrica.org/ResourceResults/tabid/1562/mctl/Details/id/39016/Default.aspx.</w:t>
      </w:r>
    </w:p>
    <w:p w14:paraId="381BDD07" w14:textId="6A83FF4C" w:rsidR="00156C2F" w:rsidRPr="00206FE1" w:rsidRDefault="00156C2F" w:rsidP="00206FE1">
      <w:pPr>
        <w:rPr>
          <w:color w:val="000000" w:themeColor="text1"/>
          <w:lang w:val="el-GR"/>
        </w:rPr>
      </w:pPr>
      <w:bookmarkStart w:id="34" w:name="_Toc381714145"/>
      <w:r w:rsidRPr="00206FE1">
        <w:rPr>
          <w:color w:val="000000" w:themeColor="text1"/>
          <w:lang w:val="el-GR"/>
        </w:rPr>
        <w:t>To περιεχόμενο σε αυτή την ενότητα αντλήθηκε από τις ακόλουθες πηγές:</w:t>
      </w:r>
      <w:bookmarkEnd w:id="34"/>
    </w:p>
    <w:p w14:paraId="1FFB239F" w14:textId="77777777" w:rsidR="00156C2F" w:rsidRPr="00156C2F" w:rsidRDefault="00156C2F" w:rsidP="00190D92">
      <w:pPr>
        <w:numPr>
          <w:ilvl w:val="0"/>
          <w:numId w:val="5"/>
        </w:numPr>
      </w:pPr>
      <w:r w:rsidRPr="00156C2F">
        <w:t>Wikipedia: Copyright. http://en.wikipedia.org/wiki/Copyright</w:t>
      </w:r>
    </w:p>
    <w:p w14:paraId="00924895" w14:textId="77777777" w:rsidR="00156C2F" w:rsidRPr="00156C2F" w:rsidRDefault="00156C2F" w:rsidP="00190D92">
      <w:pPr>
        <w:numPr>
          <w:ilvl w:val="0"/>
          <w:numId w:val="5"/>
        </w:numPr>
      </w:pPr>
      <w:r w:rsidRPr="00156C2F">
        <w:t>Julien Hofman (2009) Introducing Copyright: A plain language guide to copyright in the 21st century. Commonwealth of Learning (COL). http://www.col.org/resources/publications/Pages/detail.aspx?PID=312</w:t>
      </w:r>
    </w:p>
    <w:p w14:paraId="06F729FD" w14:textId="77777777" w:rsidR="00156C2F" w:rsidRPr="00156C2F" w:rsidRDefault="00156C2F" w:rsidP="00190D92">
      <w:pPr>
        <w:numPr>
          <w:ilvl w:val="0"/>
          <w:numId w:val="5"/>
        </w:numPr>
      </w:pPr>
      <w:r w:rsidRPr="00156C2F">
        <w:t>WIPO: Berne Convention for the Protection of Literary and Artistic Works (1886). http://www.wipo.int/treaties/en/ip/berne/index.html</w:t>
      </w:r>
    </w:p>
    <w:p w14:paraId="531288AE" w14:textId="77777777" w:rsidR="00156C2F" w:rsidRPr="00156C2F" w:rsidRDefault="00156C2F" w:rsidP="00190D92">
      <w:pPr>
        <w:numPr>
          <w:ilvl w:val="0"/>
          <w:numId w:val="5"/>
        </w:numPr>
      </w:pPr>
      <w:r w:rsidRPr="00156C2F">
        <w:t>WIPO: Limitations and Exceptions. http://www.wipo.int/copyright/en/limitations/index.html</w:t>
      </w:r>
    </w:p>
    <w:p w14:paraId="09126247" w14:textId="77777777" w:rsidR="00156C2F" w:rsidRPr="00156C2F" w:rsidRDefault="00156C2F" w:rsidP="00190D92">
      <w:pPr>
        <w:numPr>
          <w:ilvl w:val="0"/>
          <w:numId w:val="5"/>
        </w:numPr>
      </w:pPr>
      <w:r w:rsidRPr="00156C2F">
        <w:t>The African Copyright and Access to Knowledge Project. http://www.aca2k.org/</w:t>
      </w:r>
    </w:p>
    <w:p w14:paraId="2150FE89" w14:textId="77777777" w:rsidR="00156C2F" w:rsidRPr="00156C2F" w:rsidRDefault="00156C2F" w:rsidP="00190D92">
      <w:pPr>
        <w:numPr>
          <w:ilvl w:val="0"/>
          <w:numId w:val="5"/>
        </w:numPr>
      </w:pPr>
      <w:r w:rsidRPr="00156C2F">
        <w:t>Open.Michigan: License your Work. http://open.umich.edu/share/license</w:t>
      </w:r>
    </w:p>
    <w:p w14:paraId="3B417ED9" w14:textId="77777777" w:rsidR="00156C2F" w:rsidRPr="00156C2F" w:rsidRDefault="00156C2F" w:rsidP="00190D92">
      <w:pPr>
        <w:numPr>
          <w:ilvl w:val="0"/>
          <w:numId w:val="5"/>
        </w:numPr>
      </w:pPr>
      <w:r w:rsidRPr="00156C2F">
        <w:t>University of the Witwatersrand: Copyright Guidelines for Staff &amp; Students of the University of the Witwatersrand, Johannesburg (WITS). http://libguides.wits.ac.za/content.php?pid=227586&amp;sid=1883163</w:t>
      </w:r>
    </w:p>
    <w:p w14:paraId="5AAC23B2" w14:textId="77777777" w:rsidR="00156C2F" w:rsidRPr="00156C2F" w:rsidRDefault="00156C2F" w:rsidP="00190D92">
      <w:pPr>
        <w:numPr>
          <w:ilvl w:val="0"/>
          <w:numId w:val="5"/>
        </w:numPr>
      </w:pPr>
      <w:r w:rsidRPr="00156C2F">
        <w:t>Unesco/COL: A Basic Guide to Open Educational Resources. http://www.oerafrica.org/ResourceResults/tabid/1562/mctl/Details/id/39016/Default.aspx</w:t>
      </w:r>
    </w:p>
    <w:p w14:paraId="18E24DD7" w14:textId="77777777" w:rsidR="00156C2F" w:rsidRDefault="00156C2F" w:rsidP="007A3177"/>
    <w:p w14:paraId="3CD0F358" w14:textId="77777777" w:rsidR="0054097C" w:rsidRDefault="0054097C" w:rsidP="0054097C">
      <w:r>
        <w:br w:type="page"/>
      </w:r>
    </w:p>
    <w:p w14:paraId="37144053" w14:textId="0DED67B1" w:rsidR="0054097C" w:rsidRPr="0054097C" w:rsidRDefault="0054097C" w:rsidP="002600ED">
      <w:pPr>
        <w:pStyle w:val="Heading1"/>
        <w:rPr>
          <w:lang w:val="el-GR"/>
        </w:rPr>
      </w:pPr>
      <w:bookmarkStart w:id="35" w:name="_Toc381714146"/>
      <w:bookmarkStart w:id="36" w:name="_Toc381715513"/>
      <w:r w:rsidRPr="0054097C">
        <w:rPr>
          <w:lang w:val="el-GR"/>
        </w:rPr>
        <w:t xml:space="preserve">2. Άδειες </w:t>
      </w:r>
      <w:r>
        <w:t>Creative</w:t>
      </w:r>
      <w:r w:rsidRPr="0054097C">
        <w:rPr>
          <w:lang w:val="el-GR"/>
        </w:rPr>
        <w:t xml:space="preserve"> </w:t>
      </w:r>
      <w:r>
        <w:t>Commons</w:t>
      </w:r>
      <w:r w:rsidRPr="0054097C">
        <w:rPr>
          <w:lang w:val="el-GR"/>
        </w:rPr>
        <w:t xml:space="preserve"> (</w:t>
      </w:r>
      <w:r>
        <w:t>CC</w:t>
      </w:r>
      <w:r w:rsidRPr="0054097C">
        <w:rPr>
          <w:lang w:val="el-GR"/>
        </w:rPr>
        <w:t>)</w:t>
      </w:r>
      <w:bookmarkEnd w:id="35"/>
      <w:bookmarkEnd w:id="36"/>
    </w:p>
    <w:p w14:paraId="1EF48353" w14:textId="77777777" w:rsidR="0054097C" w:rsidRPr="0054097C" w:rsidRDefault="0054097C" w:rsidP="0054097C">
      <w:pPr>
        <w:rPr>
          <w:lang w:val="el-GR"/>
        </w:rPr>
      </w:pPr>
      <w:r w:rsidRPr="0054097C">
        <w:rPr>
          <w:lang w:val="el-GR"/>
        </w:rPr>
        <w:t>Σε αυτήν την ενότητα εξετάζουμε τα εξής:</w:t>
      </w:r>
    </w:p>
    <w:p w14:paraId="255ED275" w14:textId="77777777" w:rsidR="0054097C" w:rsidRPr="0054097C" w:rsidRDefault="0054097C" w:rsidP="00190D92">
      <w:pPr>
        <w:numPr>
          <w:ilvl w:val="0"/>
          <w:numId w:val="1"/>
        </w:numPr>
        <w:rPr>
          <w:lang w:val="el-GR"/>
        </w:rPr>
      </w:pPr>
      <w:r w:rsidRPr="0054097C">
        <w:rPr>
          <w:lang w:val="el-GR"/>
        </w:rPr>
        <w:t xml:space="preserve">Τι είναι οι άδειες </w:t>
      </w:r>
      <w:r>
        <w:t>Creative</w:t>
      </w:r>
      <w:r w:rsidRPr="0054097C">
        <w:rPr>
          <w:lang w:val="el-GR"/>
        </w:rPr>
        <w:t xml:space="preserve"> </w:t>
      </w:r>
      <w:r>
        <w:t>Commons</w:t>
      </w:r>
      <w:r w:rsidRPr="0054097C">
        <w:rPr>
          <w:lang w:val="el-GR"/>
        </w:rPr>
        <w:t>;</w:t>
      </w:r>
    </w:p>
    <w:p w14:paraId="41BC9B09" w14:textId="77777777" w:rsidR="0054097C" w:rsidRPr="0054097C" w:rsidRDefault="0054097C" w:rsidP="00190D92">
      <w:pPr>
        <w:numPr>
          <w:ilvl w:val="0"/>
          <w:numId w:val="1"/>
        </w:numPr>
        <w:rPr>
          <w:lang w:val="el-GR"/>
        </w:rPr>
      </w:pPr>
      <w:r w:rsidRPr="0054097C">
        <w:rPr>
          <w:lang w:val="el-GR"/>
        </w:rPr>
        <w:t xml:space="preserve">Ποια είναι τα είδη των αδειών </w:t>
      </w:r>
      <w:r>
        <w:t>Creative</w:t>
      </w:r>
      <w:r w:rsidRPr="0054097C">
        <w:rPr>
          <w:lang w:val="el-GR"/>
        </w:rPr>
        <w:t xml:space="preserve"> </w:t>
      </w:r>
      <w:r>
        <w:t>Commons</w:t>
      </w:r>
      <w:r w:rsidRPr="0054097C">
        <w:rPr>
          <w:lang w:val="el-GR"/>
        </w:rPr>
        <w:t>;</w:t>
      </w:r>
    </w:p>
    <w:p w14:paraId="7B947B83" w14:textId="77777777" w:rsidR="0054097C" w:rsidRPr="0054097C" w:rsidRDefault="0054097C" w:rsidP="00190D92">
      <w:pPr>
        <w:numPr>
          <w:ilvl w:val="0"/>
          <w:numId w:val="1"/>
        </w:numPr>
        <w:rPr>
          <w:lang w:val="el-GR"/>
        </w:rPr>
      </w:pPr>
      <w:r w:rsidRPr="0054097C">
        <w:rPr>
          <w:lang w:val="el-GR"/>
        </w:rPr>
        <w:t>Τι σημαίνει μη-εμπορικό;</w:t>
      </w:r>
    </w:p>
    <w:p w14:paraId="0A53493A" w14:textId="5CC05D28" w:rsidR="0054097C" w:rsidRPr="0054097C" w:rsidRDefault="00120458" w:rsidP="00190D92">
      <w:pPr>
        <w:numPr>
          <w:ilvl w:val="0"/>
          <w:numId w:val="1"/>
        </w:numPr>
        <w:rPr>
          <w:lang w:val="el-GR"/>
        </w:rPr>
      </w:pPr>
      <w:r w:rsidRPr="00EC6D17">
        <w:rPr>
          <w:color w:val="000000" w:themeColor="text1"/>
          <w:lang w:val="el-GR"/>
        </w:rPr>
        <w:t>Πώς</w:t>
      </w:r>
      <w:r>
        <w:rPr>
          <w:lang w:val="el-GR"/>
        </w:rPr>
        <w:t xml:space="preserve"> </w:t>
      </w:r>
      <w:r w:rsidR="0054097C" w:rsidRPr="0054097C">
        <w:rPr>
          <w:lang w:val="el-GR"/>
        </w:rPr>
        <w:t xml:space="preserve">είναι σχεδιασμένες οι άδειες </w:t>
      </w:r>
      <w:r w:rsidR="0054097C">
        <w:t>Creative</w:t>
      </w:r>
      <w:r w:rsidR="0054097C" w:rsidRPr="0054097C">
        <w:rPr>
          <w:lang w:val="el-GR"/>
        </w:rPr>
        <w:t xml:space="preserve"> </w:t>
      </w:r>
      <w:r w:rsidR="0054097C">
        <w:t>Commons</w:t>
      </w:r>
      <w:r w:rsidR="0054097C" w:rsidRPr="0054097C">
        <w:rPr>
          <w:lang w:val="el-GR"/>
        </w:rPr>
        <w:t>;</w:t>
      </w:r>
    </w:p>
    <w:p w14:paraId="382CFAA1" w14:textId="77777777" w:rsidR="0054097C" w:rsidRPr="0054097C" w:rsidRDefault="0054097C" w:rsidP="00190D92">
      <w:pPr>
        <w:numPr>
          <w:ilvl w:val="0"/>
          <w:numId w:val="1"/>
        </w:numPr>
        <w:rPr>
          <w:lang w:val="el-GR"/>
        </w:rPr>
      </w:pPr>
      <w:r w:rsidRPr="0054097C">
        <w:rPr>
          <w:lang w:val="el-GR"/>
        </w:rPr>
        <w:t xml:space="preserve">Τι είναι οι άδειες που έχουν μεταφερθεί στις εθνικές δικαιοδοσίες και τι οι άδειες που δεν έχουν μεταφερθεί στις εθνικές δικαιοδοσίες; </w:t>
      </w:r>
    </w:p>
    <w:p w14:paraId="3097D40C" w14:textId="4A7ABCC5" w:rsidR="0054097C" w:rsidRPr="0054097C" w:rsidRDefault="0054097C" w:rsidP="002600ED">
      <w:pPr>
        <w:pStyle w:val="Heading2"/>
        <w:rPr>
          <w:lang w:val="el-GR"/>
        </w:rPr>
      </w:pPr>
      <w:bookmarkStart w:id="37" w:name="_Toc381714147"/>
      <w:bookmarkStart w:id="38" w:name="_Toc381715514"/>
      <w:r w:rsidRPr="0054097C">
        <w:rPr>
          <w:lang w:val="el-GR"/>
        </w:rPr>
        <w:t xml:space="preserve">Τι είναι οι άδειες </w:t>
      </w:r>
      <w:r>
        <w:t>Creative</w:t>
      </w:r>
      <w:r w:rsidRPr="0054097C">
        <w:rPr>
          <w:lang w:val="el-GR"/>
        </w:rPr>
        <w:t xml:space="preserve"> </w:t>
      </w:r>
      <w:r>
        <w:t>Commons</w:t>
      </w:r>
      <w:r w:rsidRPr="0054097C">
        <w:rPr>
          <w:lang w:val="el-GR"/>
        </w:rPr>
        <w:t xml:space="preserve"> (</w:t>
      </w:r>
      <w:r>
        <w:t>CC</w:t>
      </w:r>
      <w:r w:rsidRPr="0054097C">
        <w:rPr>
          <w:lang w:val="el-GR"/>
        </w:rPr>
        <w:t>);</w:t>
      </w:r>
      <w:bookmarkEnd w:id="37"/>
      <w:bookmarkEnd w:id="38"/>
    </w:p>
    <w:p w14:paraId="03DE9992" w14:textId="30C82671" w:rsidR="004A56D9" w:rsidRPr="00EC6D17" w:rsidRDefault="00692342" w:rsidP="0054097C">
      <w:pPr>
        <w:rPr>
          <w:color w:val="000000" w:themeColor="text1"/>
          <w:lang w:val="el-GR"/>
        </w:rPr>
      </w:pPr>
      <w:r w:rsidRPr="00EC6D17">
        <w:rPr>
          <w:color w:val="000000" w:themeColor="text1"/>
          <w:lang w:val="el-GR"/>
        </w:rPr>
        <w:t xml:space="preserve">Οι άδειες Creative Commons </w:t>
      </w:r>
      <w:r w:rsidR="004A56D9" w:rsidRPr="00EC6D17">
        <w:rPr>
          <w:color w:val="000000" w:themeColor="text1"/>
          <w:lang w:val="el-GR"/>
        </w:rPr>
        <w:t>(</w:t>
      </w:r>
      <w:r w:rsidR="004A56D9" w:rsidRPr="00EC6D17">
        <w:rPr>
          <w:color w:val="000000" w:themeColor="text1"/>
        </w:rPr>
        <w:t>CC</w:t>
      </w:r>
      <w:r w:rsidR="004A56D9" w:rsidRPr="00EC6D17">
        <w:rPr>
          <w:color w:val="000000" w:themeColor="text1"/>
          <w:lang w:val="el-GR"/>
        </w:rPr>
        <w:t xml:space="preserve">) </w:t>
      </w:r>
      <w:r w:rsidRPr="00EC6D17">
        <w:rPr>
          <w:color w:val="000000" w:themeColor="text1"/>
          <w:lang w:val="el-GR"/>
        </w:rPr>
        <w:t xml:space="preserve">αποτελούν το πιο διαδεδομένο σύστημα </w:t>
      </w:r>
      <w:r w:rsidR="00204733" w:rsidRPr="00EC6D17">
        <w:rPr>
          <w:color w:val="000000" w:themeColor="text1"/>
          <w:lang w:val="el-GR"/>
        </w:rPr>
        <w:t>ανοικτή</w:t>
      </w:r>
      <w:r w:rsidRPr="00EC6D17">
        <w:rPr>
          <w:color w:val="000000" w:themeColor="text1"/>
          <w:lang w:val="el-GR"/>
        </w:rPr>
        <w:t xml:space="preserve">ς αδειοδότησης ψηφιακών έργων. </w:t>
      </w:r>
      <w:r w:rsidR="004A56D9" w:rsidRPr="00EC6D17">
        <w:rPr>
          <w:color w:val="000000" w:themeColor="text1"/>
          <w:lang w:val="el-GR"/>
        </w:rPr>
        <w:t xml:space="preserve"> </w:t>
      </w:r>
    </w:p>
    <w:p w14:paraId="0DB61E21" w14:textId="35884BB7" w:rsidR="00692342" w:rsidRPr="00EC6D17" w:rsidRDefault="004A56D9" w:rsidP="0054097C">
      <w:pPr>
        <w:rPr>
          <w:color w:val="000000" w:themeColor="text1"/>
          <w:lang w:val="el-GR"/>
        </w:rPr>
      </w:pPr>
      <w:r w:rsidRPr="00EC6D17">
        <w:rPr>
          <w:color w:val="000000" w:themeColor="text1"/>
          <w:lang w:val="el-GR"/>
        </w:rPr>
        <w:t xml:space="preserve">Οι άδειες προέρχονται από τον οργανισμό </w:t>
      </w:r>
      <w:r w:rsidRPr="00EC6D17">
        <w:rPr>
          <w:color w:val="000000" w:themeColor="text1"/>
        </w:rPr>
        <w:t>Creative</w:t>
      </w:r>
      <w:r w:rsidRPr="00EC6D17">
        <w:rPr>
          <w:color w:val="000000" w:themeColor="text1"/>
          <w:lang w:val="el-GR"/>
        </w:rPr>
        <w:t xml:space="preserve"> </w:t>
      </w:r>
      <w:r w:rsidRPr="00EC6D17">
        <w:rPr>
          <w:color w:val="000000" w:themeColor="text1"/>
        </w:rPr>
        <w:t>Commons</w:t>
      </w:r>
      <w:r w:rsidRPr="00EC6D17">
        <w:rPr>
          <w:color w:val="000000" w:themeColor="text1"/>
          <w:lang w:val="el-GR"/>
        </w:rPr>
        <w:t>, έναν μη κερδοσκοπικό οργανισμό διεθνούς εμβέλειας</w:t>
      </w:r>
      <w:r w:rsidR="004C54FE" w:rsidRPr="00EC6D17">
        <w:rPr>
          <w:color w:val="000000" w:themeColor="text1"/>
          <w:lang w:val="el-GR"/>
        </w:rPr>
        <w:t>.</w:t>
      </w:r>
    </w:p>
    <w:p w14:paraId="1EAE9249" w14:textId="22FD931F" w:rsidR="0054097C" w:rsidRPr="00EC6D17" w:rsidRDefault="0054097C" w:rsidP="0054097C">
      <w:pPr>
        <w:rPr>
          <w:color w:val="000000" w:themeColor="text1"/>
          <w:lang w:val="el-GR"/>
        </w:rPr>
      </w:pPr>
      <w:r w:rsidRPr="0054097C">
        <w:rPr>
          <w:lang w:val="el-GR"/>
        </w:rPr>
        <w:t xml:space="preserve">ο οποίος στοχεύει στην προώθηση της καλύτερης ταυτοποίησης, διαπραγμάτευσης, και επαναχρησιμοποίησης περιεχομένου με στόχο την ενίσχυση </w:t>
      </w:r>
      <w:r w:rsidRPr="004A56D9">
        <w:rPr>
          <w:strike/>
          <w:lang w:val="el-GR"/>
        </w:rPr>
        <w:t>και αύξηση</w:t>
      </w:r>
      <w:r w:rsidRPr="0054097C">
        <w:rPr>
          <w:lang w:val="el-GR"/>
        </w:rPr>
        <w:t xml:space="preserve"> της δημιουργικότητας και </w:t>
      </w:r>
      <w:r w:rsidR="004A56D9" w:rsidRPr="00EC6D17">
        <w:rPr>
          <w:color w:val="000000" w:themeColor="text1"/>
          <w:lang w:val="el-GR"/>
        </w:rPr>
        <w:t xml:space="preserve">της </w:t>
      </w:r>
      <w:r w:rsidRPr="00EC6D17">
        <w:rPr>
          <w:color w:val="000000" w:themeColor="text1"/>
          <w:lang w:val="el-GR"/>
        </w:rPr>
        <w:t>καινοτομίας.</w:t>
      </w:r>
    </w:p>
    <w:p w14:paraId="2A2EBA23" w14:textId="792B0BCB" w:rsidR="0054097C" w:rsidRPr="00EC6D17" w:rsidRDefault="0054097C" w:rsidP="0054097C">
      <w:pPr>
        <w:rPr>
          <w:color w:val="000000" w:themeColor="text1"/>
          <w:lang w:val="el-GR"/>
        </w:rPr>
      </w:pPr>
      <w:r w:rsidRPr="00EC6D17">
        <w:rPr>
          <w:color w:val="000000" w:themeColor="text1"/>
          <w:lang w:val="el-GR"/>
        </w:rPr>
        <w:t xml:space="preserve">Οι άδειες </w:t>
      </w:r>
      <w:r w:rsidRPr="00EC6D17">
        <w:rPr>
          <w:color w:val="000000" w:themeColor="text1"/>
        </w:rPr>
        <w:t>Creative</w:t>
      </w:r>
      <w:r w:rsidRPr="00EC6D17">
        <w:rPr>
          <w:color w:val="000000" w:themeColor="text1"/>
          <w:lang w:val="el-GR"/>
        </w:rPr>
        <w:t xml:space="preserve"> </w:t>
      </w:r>
      <w:r w:rsidRPr="00EC6D17">
        <w:rPr>
          <w:color w:val="000000" w:themeColor="text1"/>
        </w:rPr>
        <w:t>Commons</w:t>
      </w:r>
      <w:r w:rsidRPr="00EC6D17">
        <w:rPr>
          <w:color w:val="000000" w:themeColor="text1"/>
          <w:lang w:val="el-GR"/>
        </w:rPr>
        <w:t xml:space="preserve"> έχουν σχεδιαστεί για να προσφέρουν ένα ευέλικτο και απλό </w:t>
      </w:r>
      <w:r w:rsidR="00536E15" w:rsidRPr="00EC6D17">
        <w:rPr>
          <w:color w:val="000000" w:themeColor="text1"/>
          <w:lang w:val="el-GR"/>
        </w:rPr>
        <w:t xml:space="preserve">τεχνολογικό και νομικό </w:t>
      </w:r>
      <w:r w:rsidRPr="00EC6D17">
        <w:rPr>
          <w:color w:val="000000" w:themeColor="text1"/>
          <w:lang w:val="el-GR"/>
        </w:rPr>
        <w:t xml:space="preserve">εργαλείο </w:t>
      </w:r>
      <w:r w:rsidR="00EB4071" w:rsidRPr="00EC6D17">
        <w:rPr>
          <w:color w:val="000000" w:themeColor="text1"/>
          <w:lang w:val="el-GR"/>
        </w:rPr>
        <w:t xml:space="preserve">σε εκείνους τους δημιουργούς που </w:t>
      </w:r>
      <w:r w:rsidRPr="00EC6D17">
        <w:rPr>
          <w:color w:val="000000" w:themeColor="text1"/>
          <w:lang w:val="el-GR"/>
        </w:rPr>
        <w:t xml:space="preserve">εκτιμούν </w:t>
      </w:r>
      <w:r w:rsidR="00EB4071" w:rsidRPr="00EC6D17">
        <w:rPr>
          <w:color w:val="000000" w:themeColor="text1"/>
          <w:lang w:val="el-GR"/>
        </w:rPr>
        <w:t xml:space="preserve">ότι η </w:t>
      </w:r>
      <w:r w:rsidRPr="00EC6D17">
        <w:rPr>
          <w:color w:val="000000" w:themeColor="text1"/>
          <w:lang w:val="el-GR"/>
        </w:rPr>
        <w:t xml:space="preserve">προσβασιμότητα και χρήση των έργων τους </w:t>
      </w:r>
      <w:r w:rsidR="00EB4071" w:rsidRPr="00EC6D17">
        <w:rPr>
          <w:color w:val="000000" w:themeColor="text1"/>
          <w:lang w:val="el-GR"/>
        </w:rPr>
        <w:t xml:space="preserve">έχει μεγαλύτερη αξία </w:t>
      </w:r>
      <w:r w:rsidRPr="00EC6D17">
        <w:rPr>
          <w:color w:val="000000" w:themeColor="text1"/>
          <w:lang w:val="el-GR"/>
        </w:rPr>
        <w:t xml:space="preserve">από τα οικονομικά </w:t>
      </w:r>
      <w:r w:rsidR="00EB4071" w:rsidRPr="00EC6D17">
        <w:rPr>
          <w:color w:val="000000" w:themeColor="text1"/>
          <w:lang w:val="el-GR"/>
        </w:rPr>
        <w:t>οφέλη</w:t>
      </w:r>
      <w:r w:rsidRPr="00EC6D17">
        <w:rPr>
          <w:color w:val="000000" w:themeColor="text1"/>
          <w:lang w:val="el-GR"/>
        </w:rPr>
        <w:t xml:space="preserve">, ενώ ταυτόχρονα </w:t>
      </w:r>
      <w:r w:rsidR="00654D9F" w:rsidRPr="00EC6D17">
        <w:rPr>
          <w:color w:val="000000" w:themeColor="text1"/>
          <w:lang w:val="el-GR"/>
        </w:rPr>
        <w:t xml:space="preserve">επιθυμούν να διατηρήσουν </w:t>
      </w:r>
      <w:r w:rsidRPr="00EC6D17">
        <w:rPr>
          <w:color w:val="000000" w:themeColor="text1"/>
          <w:lang w:val="el-GR"/>
        </w:rPr>
        <w:t>κάποια δικαιώματα</w:t>
      </w:r>
      <w:r w:rsidR="00654D9F" w:rsidRPr="00EC6D17">
        <w:rPr>
          <w:color w:val="000000" w:themeColor="text1"/>
          <w:lang w:val="el-GR"/>
        </w:rPr>
        <w:t xml:space="preserve"> επί των έργων τους</w:t>
      </w:r>
      <w:r w:rsidRPr="00EC6D17">
        <w:rPr>
          <w:color w:val="000000" w:themeColor="text1"/>
          <w:lang w:val="el-GR"/>
        </w:rPr>
        <w:t>.</w:t>
      </w:r>
    </w:p>
    <w:p w14:paraId="5DA78C5B" w14:textId="438CB48E" w:rsidR="0054097C" w:rsidRPr="00EC6D17" w:rsidRDefault="0054097C" w:rsidP="0054097C">
      <w:pPr>
        <w:rPr>
          <w:color w:val="000000" w:themeColor="text1"/>
          <w:lang w:val="el-GR"/>
        </w:rPr>
      </w:pPr>
      <w:r w:rsidRPr="00EC6D17">
        <w:rPr>
          <w:color w:val="000000" w:themeColor="text1"/>
          <w:lang w:val="el-GR"/>
        </w:rPr>
        <w:t xml:space="preserve">Οι άδειες </w:t>
      </w:r>
      <w:r w:rsidRPr="00EC6D17">
        <w:rPr>
          <w:color w:val="000000" w:themeColor="text1"/>
        </w:rPr>
        <w:t>Creative</w:t>
      </w:r>
      <w:r w:rsidRPr="00EC6D17">
        <w:rPr>
          <w:color w:val="000000" w:themeColor="text1"/>
          <w:lang w:val="el-GR"/>
        </w:rPr>
        <w:t xml:space="preserve"> </w:t>
      </w:r>
      <w:r w:rsidRPr="00EC6D17">
        <w:rPr>
          <w:color w:val="000000" w:themeColor="text1"/>
        </w:rPr>
        <w:t>Commons</w:t>
      </w:r>
      <w:r w:rsidRPr="00EC6D17">
        <w:rPr>
          <w:color w:val="000000" w:themeColor="text1"/>
          <w:lang w:val="el-GR"/>
        </w:rPr>
        <w:t xml:space="preserve"> δεν είναι εναλλακτικές </w:t>
      </w:r>
      <w:r w:rsidR="00654D9F" w:rsidRPr="00EC6D17">
        <w:rPr>
          <w:color w:val="000000" w:themeColor="text1"/>
          <w:lang w:val="el-GR"/>
        </w:rPr>
        <w:t xml:space="preserve">της Πνευματικής Ιδιοκτησίας ούτε υφίστανται </w:t>
      </w:r>
      <w:r w:rsidRPr="00EC6D17">
        <w:rPr>
          <w:color w:val="000000" w:themeColor="text1"/>
          <w:lang w:val="el-GR"/>
        </w:rPr>
        <w:t>εκτός Πνευματικής Ιδιοκτησίας (</w:t>
      </w:r>
      <w:r w:rsidRPr="00EC6D17">
        <w:rPr>
          <w:color w:val="000000" w:themeColor="text1"/>
        </w:rPr>
        <w:t>copyright</w:t>
      </w:r>
      <w:r w:rsidRPr="00EC6D17">
        <w:rPr>
          <w:color w:val="000000" w:themeColor="text1"/>
          <w:lang w:val="el-GR"/>
        </w:rPr>
        <w:t xml:space="preserve">). Λειτουργούν εντός του συστήματος Πνευματικής Ιδιοκτησίας και </w:t>
      </w:r>
      <w:r w:rsidR="00654D9F" w:rsidRPr="00EC6D17">
        <w:rPr>
          <w:color w:val="000000" w:themeColor="text1"/>
          <w:lang w:val="el-GR"/>
        </w:rPr>
        <w:t xml:space="preserve">επιτρέπουν στους δημιουργούς να τροποποιήσουν </w:t>
      </w:r>
      <w:r w:rsidRPr="00EC6D17">
        <w:rPr>
          <w:color w:val="000000" w:themeColor="text1"/>
          <w:lang w:val="el-GR"/>
        </w:rPr>
        <w:t xml:space="preserve">τους όρους της πνευματικής ιδιοκτησίας με τον τρόπο που ταιριάζει καλύτερα στις ανάγκες </w:t>
      </w:r>
      <w:r w:rsidR="00654D9F" w:rsidRPr="00EC6D17">
        <w:rPr>
          <w:color w:val="000000" w:themeColor="text1"/>
          <w:lang w:val="el-GR"/>
        </w:rPr>
        <w:t>του</w:t>
      </w:r>
      <w:r w:rsidR="007320B1" w:rsidRPr="00EC6D17">
        <w:rPr>
          <w:color w:val="000000" w:themeColor="text1"/>
          <w:lang w:val="el-GR"/>
        </w:rPr>
        <w:t>ς</w:t>
      </w:r>
      <w:r w:rsidR="00654D9F" w:rsidRPr="00EC6D17">
        <w:rPr>
          <w:color w:val="000000" w:themeColor="text1"/>
          <w:lang w:val="el-GR"/>
        </w:rPr>
        <w:t xml:space="preserve"> Οι άδειες </w:t>
      </w:r>
      <w:r w:rsidRPr="00EC6D17">
        <w:rPr>
          <w:color w:val="000000" w:themeColor="text1"/>
        </w:rPr>
        <w:t>Creative</w:t>
      </w:r>
      <w:r w:rsidRPr="00EC6D17">
        <w:rPr>
          <w:color w:val="000000" w:themeColor="text1"/>
          <w:lang w:val="el-GR"/>
        </w:rPr>
        <w:t xml:space="preserve"> </w:t>
      </w:r>
      <w:r w:rsidRPr="00EC6D17">
        <w:rPr>
          <w:color w:val="000000" w:themeColor="text1"/>
        </w:rPr>
        <w:t>Commons</w:t>
      </w:r>
      <w:r w:rsidRPr="00EC6D17">
        <w:rPr>
          <w:color w:val="000000" w:themeColor="text1"/>
          <w:lang w:val="el-GR"/>
        </w:rPr>
        <w:t xml:space="preserve"> </w:t>
      </w:r>
      <w:r w:rsidR="00654D9F" w:rsidRPr="00EC6D17">
        <w:rPr>
          <w:color w:val="000000" w:themeColor="text1"/>
          <w:lang w:val="el-GR"/>
        </w:rPr>
        <w:t xml:space="preserve">επιτρέπουν </w:t>
      </w:r>
      <w:r w:rsidRPr="00EC6D17">
        <w:rPr>
          <w:color w:val="000000" w:themeColor="text1"/>
          <w:lang w:val="el-GR"/>
        </w:rPr>
        <w:t xml:space="preserve">στους δημιουργούς να διανείμουν το περιεχόμενο τους σε ένα ευρύ κοινό και να καθορίζουν τον τρόπο με τον οποίο το έργο μπορεί να χρησιμοποιηθεί διατηρώντας </w:t>
      </w:r>
      <w:r w:rsidR="007320B1" w:rsidRPr="00EC6D17">
        <w:rPr>
          <w:color w:val="000000" w:themeColor="text1"/>
          <w:lang w:val="el-GR"/>
        </w:rPr>
        <w:t xml:space="preserve">παράλληλα </w:t>
      </w:r>
      <w:r w:rsidRPr="00EC6D17">
        <w:rPr>
          <w:color w:val="000000" w:themeColor="text1"/>
          <w:lang w:val="el-GR"/>
        </w:rPr>
        <w:t>την πνευματική τους ιδιοκτησία.</w:t>
      </w:r>
    </w:p>
    <w:p w14:paraId="7FC06F5F" w14:textId="2B1FCDD1" w:rsidR="0054097C" w:rsidRPr="0054097C" w:rsidRDefault="0054097C" w:rsidP="002600ED">
      <w:pPr>
        <w:pStyle w:val="Heading2"/>
        <w:rPr>
          <w:lang w:val="el-GR"/>
        </w:rPr>
      </w:pPr>
      <w:bookmarkStart w:id="39" w:name="_Toc381714148"/>
      <w:bookmarkStart w:id="40" w:name="_Toc381715515"/>
      <w:r w:rsidRPr="0054097C">
        <w:rPr>
          <w:lang w:val="el-GR"/>
        </w:rPr>
        <w:t xml:space="preserve">Ποια είναι τα είδη των αδειών </w:t>
      </w:r>
      <w:r>
        <w:t>Creative</w:t>
      </w:r>
      <w:r w:rsidRPr="0054097C">
        <w:rPr>
          <w:lang w:val="el-GR"/>
        </w:rPr>
        <w:t xml:space="preserve"> </w:t>
      </w:r>
      <w:r>
        <w:t>Commons</w:t>
      </w:r>
      <w:r w:rsidRPr="0054097C">
        <w:rPr>
          <w:lang w:val="el-GR"/>
        </w:rPr>
        <w:t>;</w:t>
      </w:r>
      <w:bookmarkEnd w:id="39"/>
      <w:bookmarkEnd w:id="40"/>
    </w:p>
    <w:p w14:paraId="147D9A6F" w14:textId="5EF1C250" w:rsidR="0054097C" w:rsidRPr="0054097C" w:rsidRDefault="0054097C" w:rsidP="0054097C">
      <w:pPr>
        <w:rPr>
          <w:lang w:val="el-GR"/>
        </w:rPr>
      </w:pPr>
      <w:r w:rsidRPr="0054097C">
        <w:rPr>
          <w:lang w:val="el-GR"/>
        </w:rPr>
        <w:t xml:space="preserve">Οι άδειες </w:t>
      </w:r>
      <w:r>
        <w:t>Creative</w:t>
      </w:r>
      <w:r w:rsidRPr="0054097C">
        <w:rPr>
          <w:lang w:val="el-GR"/>
        </w:rPr>
        <w:t xml:space="preserve"> </w:t>
      </w:r>
      <w:r>
        <w:t>Commons</w:t>
      </w:r>
      <w:r w:rsidRPr="0054097C">
        <w:rPr>
          <w:lang w:val="el-GR"/>
        </w:rPr>
        <w:t xml:space="preserve"> αποτελούνται από τέσσερεις όρους χρήσης, οι οποίοι μπορούν να συνδυαστούν ώστε να δημιουργήσουν έξι είδη αδειών</w:t>
      </w:r>
      <w:r>
        <w:rPr>
          <w:rStyle w:val="FootnoteReference"/>
          <w:lang w:val="el-GR"/>
        </w:rPr>
        <w:footnoteReference w:id="2"/>
      </w:r>
      <w:r w:rsidRPr="0054097C">
        <w:rPr>
          <w:lang w:val="el-GR"/>
        </w:rPr>
        <w:t xml:space="preserve"> .</w:t>
      </w:r>
    </w:p>
    <w:p w14:paraId="319A3ECF" w14:textId="77777777" w:rsidR="0054097C" w:rsidRPr="00EC6D17" w:rsidRDefault="0054097C" w:rsidP="0054097C">
      <w:pPr>
        <w:rPr>
          <w:color w:val="000000" w:themeColor="text1"/>
          <w:lang w:val="el-GR"/>
        </w:rPr>
      </w:pPr>
      <w:r>
        <w:t>H</w:t>
      </w:r>
      <w:r w:rsidRPr="0054097C">
        <w:rPr>
          <w:lang w:val="el-GR"/>
        </w:rPr>
        <w:t xml:space="preserve"> δημοσίευση </w:t>
      </w:r>
      <w:r w:rsidR="004C5CDA" w:rsidRPr="00EC6D17">
        <w:rPr>
          <w:color w:val="000000" w:themeColor="text1"/>
          <w:lang w:val="el-GR"/>
        </w:rPr>
        <w:t xml:space="preserve">υλικού αδειοδοτημένου </w:t>
      </w:r>
      <w:r w:rsidRPr="00EC6D17">
        <w:rPr>
          <w:color w:val="000000" w:themeColor="text1"/>
          <w:lang w:val="el-GR"/>
        </w:rPr>
        <w:t xml:space="preserve">με άδεια </w:t>
      </w:r>
      <w:r w:rsidRPr="00EC6D17">
        <w:rPr>
          <w:color w:val="000000" w:themeColor="text1"/>
        </w:rPr>
        <w:t>Creative</w:t>
      </w:r>
      <w:r w:rsidRPr="00EC6D17">
        <w:rPr>
          <w:color w:val="000000" w:themeColor="text1"/>
          <w:lang w:val="el-GR"/>
        </w:rPr>
        <w:t xml:space="preserve"> </w:t>
      </w:r>
      <w:r w:rsidRPr="00EC6D17">
        <w:rPr>
          <w:color w:val="000000" w:themeColor="text1"/>
        </w:rPr>
        <w:t>Commons</w:t>
      </w:r>
      <w:r w:rsidRPr="00EC6D17">
        <w:rPr>
          <w:color w:val="000000" w:themeColor="text1"/>
          <w:lang w:val="el-GR"/>
        </w:rPr>
        <w:t xml:space="preserve"> είναι εύκολη.</w:t>
      </w:r>
    </w:p>
    <w:p w14:paraId="056864AB" w14:textId="605BF801" w:rsidR="0054097C" w:rsidRPr="00EC6D17" w:rsidRDefault="0054097C" w:rsidP="0054097C">
      <w:pPr>
        <w:rPr>
          <w:color w:val="000000" w:themeColor="text1"/>
          <w:lang w:val="el-GR"/>
        </w:rPr>
      </w:pPr>
      <w:r w:rsidRPr="00EC6D17">
        <w:rPr>
          <w:color w:val="000000" w:themeColor="text1"/>
          <w:lang w:val="el-GR"/>
        </w:rPr>
        <w:t xml:space="preserve"> </w:t>
      </w:r>
      <w:r w:rsidR="004C5CDA" w:rsidRPr="00EC6D17">
        <w:rPr>
          <w:color w:val="000000" w:themeColor="text1"/>
          <w:lang w:val="el-GR"/>
        </w:rPr>
        <w:t xml:space="preserve"> Κατ΄αρχ</w:t>
      </w:r>
      <w:r w:rsidR="004A78AE" w:rsidRPr="00EC6D17">
        <w:rPr>
          <w:color w:val="000000" w:themeColor="text1"/>
          <w:lang w:val="el-GR"/>
        </w:rPr>
        <w:t>άς</w:t>
      </w:r>
      <w:r w:rsidR="004C5CDA" w:rsidRPr="00EC6D17">
        <w:rPr>
          <w:color w:val="000000" w:themeColor="text1"/>
          <w:lang w:val="el-GR"/>
        </w:rPr>
        <w:t xml:space="preserve">, </w:t>
      </w:r>
      <w:r w:rsidRPr="00EC6D17">
        <w:rPr>
          <w:color w:val="000000" w:themeColor="text1"/>
          <w:lang w:val="el-GR"/>
        </w:rPr>
        <w:t xml:space="preserve">διαλέξτε </w:t>
      </w:r>
      <w:r w:rsidR="004C5CDA" w:rsidRPr="00EC6D17">
        <w:rPr>
          <w:color w:val="000000" w:themeColor="text1"/>
          <w:lang w:val="el-GR"/>
        </w:rPr>
        <w:t xml:space="preserve">από τον ακόλουθο πίνακα </w:t>
      </w:r>
      <w:r w:rsidRPr="00EC6D17">
        <w:rPr>
          <w:color w:val="000000" w:themeColor="text1"/>
          <w:lang w:val="el-GR"/>
        </w:rPr>
        <w:t xml:space="preserve">τους όρους </w:t>
      </w:r>
      <w:r w:rsidR="004C5CDA" w:rsidRPr="00EC6D17">
        <w:rPr>
          <w:color w:val="000000" w:themeColor="text1"/>
          <w:lang w:val="el-GR"/>
        </w:rPr>
        <w:t xml:space="preserve">χρήσης </w:t>
      </w:r>
      <w:r w:rsidRPr="00EC6D17">
        <w:rPr>
          <w:color w:val="000000" w:themeColor="text1"/>
          <w:lang w:val="el-GR"/>
        </w:rPr>
        <w:t xml:space="preserve">που θέλετε να εφαρμόσετε </w:t>
      </w:r>
      <w:r w:rsidRPr="00EC6D17">
        <w:rPr>
          <w:strike/>
          <w:color w:val="000000" w:themeColor="text1"/>
          <w:lang w:val="el-GR"/>
        </w:rPr>
        <w:t>το</w:t>
      </w:r>
      <w:r w:rsidRPr="00EC6D17">
        <w:rPr>
          <w:color w:val="000000" w:themeColor="text1"/>
          <w:lang w:val="el-GR"/>
        </w:rPr>
        <w:t xml:space="preserve"> </w:t>
      </w:r>
      <w:r w:rsidR="004C5CDA" w:rsidRPr="00EC6D17">
        <w:rPr>
          <w:color w:val="000000" w:themeColor="text1"/>
          <w:lang w:val="el-GR"/>
        </w:rPr>
        <w:t xml:space="preserve">στο </w:t>
      </w:r>
      <w:r w:rsidRPr="00EC6D17">
        <w:rPr>
          <w:color w:val="000000" w:themeColor="text1"/>
          <w:lang w:val="el-GR"/>
        </w:rPr>
        <w:t>έργο σας.</w:t>
      </w:r>
    </w:p>
    <w:tbl>
      <w:tblPr>
        <w:tblW w:w="9611" w:type="dxa"/>
        <w:tblInd w:w="-5" w:type="dxa"/>
        <w:tblLayout w:type="fixed"/>
        <w:tblLook w:val="0000" w:firstRow="0" w:lastRow="0" w:firstColumn="0" w:lastColumn="0" w:noHBand="0" w:noVBand="0"/>
      </w:tblPr>
      <w:tblGrid>
        <w:gridCol w:w="2547"/>
        <w:gridCol w:w="1276"/>
        <w:gridCol w:w="5788"/>
      </w:tblGrid>
      <w:tr w:rsidR="007A0330" w:rsidRPr="007A0330" w14:paraId="00519D05" w14:textId="77777777" w:rsidTr="00A31249">
        <w:trPr>
          <w:trHeight w:val="364"/>
          <w:tblHeader/>
        </w:trPr>
        <w:tc>
          <w:tcPr>
            <w:tcW w:w="2547" w:type="dxa"/>
            <w:tcBorders>
              <w:top w:val="single" w:sz="4" w:space="0" w:color="C0C0C0"/>
              <w:left w:val="single" w:sz="4" w:space="0" w:color="C0C0C0"/>
              <w:bottom w:val="single" w:sz="4" w:space="0" w:color="C0C0C0"/>
            </w:tcBorders>
            <w:shd w:val="clear" w:color="auto" w:fill="5B9BD5"/>
          </w:tcPr>
          <w:p w14:paraId="10EAA2F4" w14:textId="77777777" w:rsidR="007A0330" w:rsidRPr="007A0330" w:rsidRDefault="007A0330" w:rsidP="00190D92">
            <w:pPr>
              <w:spacing w:after="0" w:line="240" w:lineRule="auto"/>
              <w:rPr>
                <w:rFonts w:cs="Segoe UI"/>
                <w:b/>
                <w:color w:val="FFFFFF"/>
                <w:lang w:val="el-GR"/>
              </w:rPr>
            </w:pPr>
            <w:r w:rsidRPr="007A0330">
              <w:rPr>
                <w:rFonts w:cs="Segoe UI"/>
                <w:b/>
                <w:color w:val="FFFFFF"/>
                <w:lang w:val="el-GR"/>
              </w:rPr>
              <w:t>Όρος/Στοιχείο</w:t>
            </w:r>
          </w:p>
        </w:tc>
        <w:tc>
          <w:tcPr>
            <w:tcW w:w="1276" w:type="dxa"/>
            <w:tcBorders>
              <w:top w:val="single" w:sz="4" w:space="0" w:color="C0C0C0"/>
              <w:left w:val="single" w:sz="4" w:space="0" w:color="C0C0C0"/>
              <w:bottom w:val="single" w:sz="4" w:space="0" w:color="C0C0C0"/>
            </w:tcBorders>
            <w:shd w:val="clear" w:color="auto" w:fill="5B9BD5"/>
          </w:tcPr>
          <w:p w14:paraId="147A3246" w14:textId="77777777" w:rsidR="007A0330" w:rsidRPr="007A0330" w:rsidRDefault="007A0330" w:rsidP="00190D92">
            <w:pPr>
              <w:spacing w:after="0" w:line="240" w:lineRule="auto"/>
              <w:rPr>
                <w:rFonts w:cs="Segoe UI"/>
                <w:b/>
                <w:color w:val="FFFFFF"/>
                <w:lang w:val="el-GR"/>
              </w:rPr>
            </w:pPr>
            <w:r w:rsidRPr="007A0330">
              <w:rPr>
                <w:rFonts w:cs="Segoe UI"/>
                <w:b/>
                <w:color w:val="FFFFFF"/>
                <w:lang w:val="el-GR"/>
              </w:rPr>
              <w:t>Σύμβολο</w:t>
            </w:r>
          </w:p>
        </w:tc>
        <w:tc>
          <w:tcPr>
            <w:tcW w:w="5788" w:type="dxa"/>
            <w:tcBorders>
              <w:top w:val="single" w:sz="4" w:space="0" w:color="C0C0C0"/>
              <w:left w:val="single" w:sz="4" w:space="0" w:color="C0C0C0"/>
              <w:bottom w:val="single" w:sz="4" w:space="0" w:color="C0C0C0"/>
              <w:right w:val="single" w:sz="4" w:space="0" w:color="C0C0C0"/>
            </w:tcBorders>
            <w:shd w:val="clear" w:color="auto" w:fill="5B9BD5"/>
          </w:tcPr>
          <w:p w14:paraId="2EE773C8" w14:textId="77777777" w:rsidR="007A0330" w:rsidRPr="007A0330" w:rsidRDefault="007A0330" w:rsidP="00190D92">
            <w:pPr>
              <w:spacing w:after="0" w:line="240" w:lineRule="auto"/>
              <w:rPr>
                <w:rFonts w:cs="Segoe UI"/>
                <w:b/>
                <w:lang w:val="el-GR"/>
              </w:rPr>
            </w:pPr>
            <w:r w:rsidRPr="007A0330">
              <w:rPr>
                <w:rFonts w:cs="Segoe UI"/>
                <w:b/>
                <w:color w:val="FFFFFF"/>
                <w:lang w:val="el-GR"/>
              </w:rPr>
              <w:t>Επεξήγηση</w:t>
            </w:r>
          </w:p>
        </w:tc>
      </w:tr>
      <w:tr w:rsidR="007A0330" w:rsidRPr="00EC6D17" w14:paraId="5D65D586" w14:textId="77777777" w:rsidTr="00A31249">
        <w:trPr>
          <w:trHeight w:val="3757"/>
        </w:trPr>
        <w:tc>
          <w:tcPr>
            <w:tcW w:w="2547" w:type="dxa"/>
            <w:tcBorders>
              <w:top w:val="single" w:sz="4" w:space="0" w:color="C0C0C0"/>
              <w:left w:val="single" w:sz="4" w:space="0" w:color="C0C0C0"/>
              <w:bottom w:val="single" w:sz="4" w:space="0" w:color="C0C0C0"/>
            </w:tcBorders>
            <w:shd w:val="clear" w:color="auto" w:fill="auto"/>
          </w:tcPr>
          <w:p w14:paraId="560188BB" w14:textId="77777777" w:rsidR="007A0330" w:rsidRPr="007A0330" w:rsidRDefault="007A0330" w:rsidP="00190D92">
            <w:pPr>
              <w:rPr>
                <w:rFonts w:cs="Segoe UI"/>
                <w:lang w:val="el-GR"/>
              </w:rPr>
            </w:pPr>
            <w:r w:rsidRPr="007A0330">
              <w:rPr>
                <w:rFonts w:cs="Segoe UI"/>
                <w:b/>
                <w:lang w:val="el-GR"/>
              </w:rPr>
              <w:t>Aναφορά</w:t>
            </w:r>
          </w:p>
          <w:p w14:paraId="13E74574" w14:textId="77777777" w:rsidR="007A0330" w:rsidRPr="007A0330" w:rsidRDefault="007A0330" w:rsidP="00190D92">
            <w:pPr>
              <w:rPr>
                <w:rFonts w:cs="Segoe UI"/>
              </w:rPr>
            </w:pPr>
            <w:r w:rsidRPr="007A0330">
              <w:rPr>
                <w:rFonts w:cs="Segoe UI"/>
                <w:lang w:val="el-GR"/>
              </w:rPr>
              <w:t>(Attribution)</w:t>
            </w:r>
          </w:p>
        </w:tc>
        <w:tc>
          <w:tcPr>
            <w:tcW w:w="1276" w:type="dxa"/>
            <w:tcBorders>
              <w:top w:val="single" w:sz="4" w:space="0" w:color="C0C0C0"/>
              <w:left w:val="single" w:sz="4" w:space="0" w:color="C0C0C0"/>
              <w:bottom w:val="single" w:sz="4" w:space="0" w:color="C0C0C0"/>
            </w:tcBorders>
            <w:shd w:val="clear" w:color="auto" w:fill="auto"/>
          </w:tcPr>
          <w:p w14:paraId="2A603B00" w14:textId="313D2C18" w:rsidR="007A0330" w:rsidRPr="007A0330" w:rsidRDefault="00AE488C" w:rsidP="00190D92">
            <w:pPr>
              <w:snapToGrid w:val="0"/>
              <w:spacing w:after="0" w:line="240" w:lineRule="auto"/>
              <w:rPr>
                <w:rFonts w:cs="Segoe UI"/>
                <w:lang w:val="el-GR" w:eastAsia="el-GR"/>
              </w:rPr>
            </w:pPr>
            <w:r>
              <w:rPr>
                <w:rFonts w:cs="Segoe UI"/>
                <w:noProof/>
                <w:lang w:val="el-GR" w:eastAsia="el-GR"/>
              </w:rPr>
              <w:drawing>
                <wp:anchor distT="0" distB="0" distL="114935" distR="114935" simplePos="0" relativeHeight="251637760" behindDoc="0" locked="0" layoutInCell="1" allowOverlap="1" wp14:anchorId="5F000AA2" wp14:editId="011EF4E4">
                  <wp:simplePos x="0" y="0"/>
                  <wp:positionH relativeFrom="column">
                    <wp:posOffset>5715</wp:posOffset>
                  </wp:positionH>
                  <wp:positionV relativeFrom="paragraph">
                    <wp:posOffset>53975</wp:posOffset>
                  </wp:positionV>
                  <wp:extent cx="608965" cy="608965"/>
                  <wp:effectExtent l="0" t="0" r="635" b="635"/>
                  <wp:wrapTight wrapText="bothSides">
                    <wp:wrapPolygon edited="0">
                      <wp:start x="0" y="0"/>
                      <wp:lineTo x="0" y="20947"/>
                      <wp:lineTo x="20947" y="20947"/>
                      <wp:lineTo x="20947" y="0"/>
                      <wp:lineTo x="0" y="0"/>
                    </wp:wrapPolygon>
                  </wp:wrapTight>
                  <wp:docPr id="2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8965" cy="60896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tc>
        <w:tc>
          <w:tcPr>
            <w:tcW w:w="5788" w:type="dxa"/>
            <w:tcBorders>
              <w:top w:val="single" w:sz="4" w:space="0" w:color="C0C0C0"/>
              <w:left w:val="single" w:sz="4" w:space="0" w:color="C0C0C0"/>
              <w:bottom w:val="single" w:sz="4" w:space="0" w:color="C0C0C0"/>
              <w:right w:val="single" w:sz="4" w:space="0" w:color="C0C0C0"/>
            </w:tcBorders>
            <w:shd w:val="clear" w:color="auto" w:fill="auto"/>
          </w:tcPr>
          <w:p w14:paraId="28880731" w14:textId="722FEBC2" w:rsidR="00D826EA" w:rsidRPr="00EC6D17" w:rsidRDefault="00D826EA" w:rsidP="00D826EA">
            <w:pPr>
              <w:rPr>
                <w:color w:val="000000" w:themeColor="text1"/>
                <w:lang w:val="el-GR"/>
              </w:rPr>
            </w:pPr>
            <w:r w:rsidRPr="00EC6D17">
              <w:rPr>
                <w:color w:val="000000" w:themeColor="text1"/>
                <w:lang w:val="el-GR"/>
              </w:rPr>
              <w:t xml:space="preserve">Όλες οι άδειες CC </w:t>
            </w:r>
            <w:r w:rsidR="00204733" w:rsidRPr="00EC6D17">
              <w:rPr>
                <w:color w:val="000000" w:themeColor="text1"/>
                <w:lang w:val="el-GR"/>
              </w:rPr>
              <w:t xml:space="preserve">απαιτούν </w:t>
            </w:r>
            <w:r w:rsidRPr="00EC6D17">
              <w:rPr>
                <w:color w:val="000000" w:themeColor="text1"/>
                <w:lang w:val="el-GR"/>
              </w:rPr>
              <w:t xml:space="preserve">πως όσοι χρησιμοποιούν το έργο σας, με οποιοδήποτε τρόπο, πρέπει να το αποδίδουν σε εσάς, δηλαδή να σας αναφέρουν ως δημιουργούς του έργου με τον τρόπο που εσείς έχετε καθορίσει. Επιπλέον, η αναφορά σε εσάς δεν θα πρέπει να γίνεται με τρόπο που να υπαινίσσεται ότι εσείς, ως δημιουργός, εγκρίνετε τη χρήση του έργου ή τους ίδιους τους χρήστες. </w:t>
            </w:r>
          </w:p>
          <w:p w14:paraId="7EC6D3D4" w14:textId="7907CA14" w:rsidR="000C7EE8" w:rsidRPr="00EC6D17" w:rsidRDefault="000C7EE8" w:rsidP="000C7EE8">
            <w:pPr>
              <w:rPr>
                <w:color w:val="000000" w:themeColor="text1"/>
                <w:lang w:val="el-GR"/>
              </w:rPr>
            </w:pPr>
            <w:r w:rsidRPr="00EC6D17">
              <w:rPr>
                <w:color w:val="000000" w:themeColor="text1"/>
                <w:lang w:val="el-GR"/>
              </w:rPr>
              <w:t xml:space="preserve">Ο δημιουργός ενός έργου ή γενικότερα ο αδειοδότης μπορεί να καθορίσει επακριβώς τόσο τον τρόπο με τον οποίο θα γίνεται η αναφορά όσο και τα πρόσωπα στα οποία θα γίνεται. Για παράδειγμα, εάν η χρηματοδότηση  κάποιου ερευνητικού προγράμματος έχει γίνει από ένα Πανεπιστήμιο και τα αποτελέσματά του ανήκουν σε αυτό, </w:t>
            </w:r>
            <w:r w:rsidR="00016624" w:rsidRPr="00EC6D17">
              <w:rPr>
                <w:color w:val="000000" w:themeColor="text1"/>
                <w:lang w:val="el-GR"/>
              </w:rPr>
              <w:t xml:space="preserve">τότε το Πανεπιστήμιο </w:t>
            </w:r>
            <w:r w:rsidR="00E8611A" w:rsidRPr="00EC6D17">
              <w:rPr>
                <w:color w:val="000000" w:themeColor="text1"/>
                <w:lang w:val="el-GR"/>
              </w:rPr>
              <w:t xml:space="preserve">μπορεί να επιβάλλει την υποχρέωση αναφοράς όχι μόνο στους αντίστοιχους ερευνητές, αλλά και στο ίδιο το Πανεπιστήμιο. </w:t>
            </w:r>
          </w:p>
          <w:p w14:paraId="2CB957B0" w14:textId="37BB8FE2" w:rsidR="00E8611A" w:rsidRPr="007A0330" w:rsidRDefault="00E8611A" w:rsidP="000C7EE8">
            <w:pPr>
              <w:rPr>
                <w:rFonts w:cs="Segoe UI"/>
                <w:b/>
                <w:lang w:val="el-GR"/>
              </w:rPr>
            </w:pPr>
            <w:r w:rsidRPr="00EC6D17">
              <w:rPr>
                <w:color w:val="000000" w:themeColor="text1"/>
                <w:lang w:val="el-GR"/>
              </w:rPr>
              <w:t xml:space="preserve">Στην περίπτωση που κάποιος θέλει να χρησιμοποιήσει το έργο σας χωρίς να σας αναφέρει ή με τρόπο που υποδηλώνει την έγκρισή σας, θα πρέπει να σας </w:t>
            </w:r>
            <w:r w:rsidR="001A5BB9" w:rsidRPr="00EC6D17">
              <w:rPr>
                <w:color w:val="000000" w:themeColor="text1"/>
                <w:lang w:val="el-GR"/>
              </w:rPr>
              <w:t xml:space="preserve">έχει </w:t>
            </w:r>
            <w:r w:rsidRPr="00EC6D17">
              <w:rPr>
                <w:color w:val="000000" w:themeColor="text1"/>
                <w:lang w:val="el-GR"/>
              </w:rPr>
              <w:t xml:space="preserve">ζητήσει </w:t>
            </w:r>
            <w:r w:rsidR="001A5BB9" w:rsidRPr="00EC6D17">
              <w:rPr>
                <w:color w:val="000000" w:themeColor="text1"/>
                <w:lang w:val="el-GR"/>
              </w:rPr>
              <w:t xml:space="preserve">και να λάβει </w:t>
            </w:r>
            <w:r w:rsidRPr="00EC6D17">
              <w:rPr>
                <w:color w:val="000000" w:themeColor="text1"/>
                <w:lang w:val="el-GR"/>
              </w:rPr>
              <w:t>σχετική άδεια.</w:t>
            </w:r>
          </w:p>
        </w:tc>
      </w:tr>
      <w:tr w:rsidR="007A0330" w:rsidRPr="00EC6D17" w14:paraId="1C6D77B5" w14:textId="77777777" w:rsidTr="00A31249">
        <w:tc>
          <w:tcPr>
            <w:tcW w:w="2547" w:type="dxa"/>
            <w:tcBorders>
              <w:top w:val="single" w:sz="4" w:space="0" w:color="C0C0C0"/>
              <w:left w:val="single" w:sz="4" w:space="0" w:color="C0C0C0"/>
              <w:bottom w:val="single" w:sz="4" w:space="0" w:color="C0C0C0"/>
            </w:tcBorders>
            <w:shd w:val="clear" w:color="auto" w:fill="auto"/>
          </w:tcPr>
          <w:p w14:paraId="26BD66AC" w14:textId="77777777" w:rsidR="007A0330" w:rsidRPr="007A0330" w:rsidRDefault="007A0330" w:rsidP="00190D92">
            <w:pPr>
              <w:rPr>
                <w:rFonts w:cs="Segoe UI"/>
                <w:lang w:val="el-GR"/>
              </w:rPr>
            </w:pPr>
            <w:r w:rsidRPr="007A0330">
              <w:rPr>
                <w:rFonts w:cs="Segoe UI"/>
                <w:b/>
                <w:lang w:val="el-GR"/>
              </w:rPr>
              <w:t>Μη Εμπορική Χρήση</w:t>
            </w:r>
          </w:p>
          <w:p w14:paraId="4B18AB07" w14:textId="77777777" w:rsidR="007A0330" w:rsidRPr="007A0330" w:rsidRDefault="007A0330" w:rsidP="00190D92">
            <w:pPr>
              <w:rPr>
                <w:rFonts w:cs="Segoe UI"/>
                <w:lang w:val="el-GR"/>
              </w:rPr>
            </w:pPr>
            <w:r w:rsidRPr="007A0330">
              <w:rPr>
                <w:rFonts w:cs="Segoe UI"/>
                <w:lang w:val="el-GR"/>
              </w:rPr>
              <w:t>(Non-Commercial)</w:t>
            </w:r>
          </w:p>
          <w:p w14:paraId="0C65FD85" w14:textId="77777777" w:rsidR="007A0330" w:rsidRPr="007A0330" w:rsidRDefault="007A0330" w:rsidP="00190D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rPr>
                <w:rFonts w:cs="Segoe UI"/>
                <w:lang w:val="el-GR"/>
              </w:rPr>
            </w:pPr>
          </w:p>
        </w:tc>
        <w:tc>
          <w:tcPr>
            <w:tcW w:w="1276" w:type="dxa"/>
            <w:tcBorders>
              <w:top w:val="single" w:sz="4" w:space="0" w:color="C0C0C0"/>
              <w:left w:val="single" w:sz="4" w:space="0" w:color="C0C0C0"/>
              <w:bottom w:val="single" w:sz="4" w:space="0" w:color="C0C0C0"/>
            </w:tcBorders>
            <w:shd w:val="clear" w:color="auto" w:fill="auto"/>
          </w:tcPr>
          <w:p w14:paraId="3FBB7FDA" w14:textId="743767E6" w:rsidR="007A0330" w:rsidRPr="007A0330" w:rsidRDefault="00AE488C" w:rsidP="00190D92">
            <w:pPr>
              <w:snapToGrid w:val="0"/>
              <w:spacing w:after="0" w:line="240" w:lineRule="auto"/>
              <w:rPr>
                <w:rFonts w:cs="Segoe UI"/>
                <w:lang w:val="el-GR" w:eastAsia="el-GR"/>
              </w:rPr>
            </w:pPr>
            <w:r>
              <w:rPr>
                <w:rFonts w:cs="Segoe UI"/>
                <w:noProof/>
                <w:lang w:val="el-GR" w:eastAsia="el-GR"/>
              </w:rPr>
              <w:drawing>
                <wp:anchor distT="0" distB="0" distL="114935" distR="114935" simplePos="0" relativeHeight="251679744" behindDoc="1" locked="0" layoutInCell="1" allowOverlap="1" wp14:anchorId="1FA4C71D" wp14:editId="7D7214E1">
                  <wp:simplePos x="0" y="0"/>
                  <wp:positionH relativeFrom="column">
                    <wp:posOffset>-6985</wp:posOffset>
                  </wp:positionH>
                  <wp:positionV relativeFrom="paragraph">
                    <wp:posOffset>28575</wp:posOffset>
                  </wp:positionV>
                  <wp:extent cx="608965" cy="608965"/>
                  <wp:effectExtent l="0" t="0" r="635" b="635"/>
                  <wp:wrapTight wrapText="bothSides">
                    <wp:wrapPolygon edited="0">
                      <wp:start x="0" y="0"/>
                      <wp:lineTo x="0" y="20947"/>
                      <wp:lineTo x="20947" y="20947"/>
                      <wp:lineTo x="20947" y="0"/>
                      <wp:lineTo x="0" y="0"/>
                    </wp:wrapPolygon>
                  </wp:wrapTight>
                  <wp:docPr id="2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965" cy="60896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tc>
        <w:tc>
          <w:tcPr>
            <w:tcW w:w="5788" w:type="dxa"/>
            <w:tcBorders>
              <w:top w:val="single" w:sz="4" w:space="0" w:color="C0C0C0"/>
              <w:left w:val="single" w:sz="4" w:space="0" w:color="C0C0C0"/>
              <w:bottom w:val="single" w:sz="4" w:space="0" w:color="C0C0C0"/>
              <w:right w:val="single" w:sz="4" w:space="0" w:color="C0C0C0"/>
            </w:tcBorders>
            <w:shd w:val="clear" w:color="auto" w:fill="auto"/>
          </w:tcPr>
          <w:p w14:paraId="2110CBF7" w14:textId="4EF37256" w:rsidR="00E81958" w:rsidRPr="00EC6D17" w:rsidRDefault="007A0330" w:rsidP="00E81958">
            <w:pPr>
              <w:rPr>
                <w:rFonts w:cs="Segoe UI"/>
                <w:b/>
                <w:strike/>
                <w:color w:val="000000" w:themeColor="text1"/>
                <w:lang w:val="el-GR"/>
              </w:rPr>
            </w:pPr>
            <w:r w:rsidRPr="00EC6D17">
              <w:rPr>
                <w:rFonts w:cs="Segoe UI"/>
                <w:color w:val="000000" w:themeColor="text1"/>
                <w:lang w:val="el-GR"/>
              </w:rPr>
              <w:t>Επιτρέπετε σε άλλους την αντιγραφή, διανομή, προβολή, εκτέλεση και τροποποίηση</w:t>
            </w:r>
            <w:r w:rsidR="00E81958" w:rsidRPr="00EC6D17">
              <w:rPr>
                <w:rFonts w:cs="Segoe UI"/>
                <w:color w:val="000000" w:themeColor="text1"/>
                <w:lang w:val="el-GR"/>
              </w:rPr>
              <w:t xml:space="preserve"> </w:t>
            </w:r>
            <w:r w:rsidR="00E81958" w:rsidRPr="00EC6D17">
              <w:rPr>
                <w:color w:val="000000" w:themeColor="text1"/>
                <w:lang w:val="el-GR"/>
              </w:rPr>
              <w:t>του έργου (εκτός αν έχετε επιλέξει «Μη Παράγωγο Έργο»)</w:t>
            </w:r>
            <w:r w:rsidRPr="00EC6D17">
              <w:rPr>
                <w:color w:val="000000" w:themeColor="text1"/>
                <w:lang w:val="el-GR"/>
              </w:rPr>
              <w:t>,</w:t>
            </w:r>
            <w:r w:rsidRPr="00EC6D17">
              <w:rPr>
                <w:rFonts w:cs="Segoe UI"/>
                <w:color w:val="000000" w:themeColor="text1"/>
                <w:lang w:val="el-GR"/>
              </w:rPr>
              <w:t xml:space="preserve"> καθώς και χρήση του έργου </w:t>
            </w:r>
            <w:r w:rsidRPr="00EC6D17">
              <w:rPr>
                <w:rFonts w:cs="Segoe UI"/>
                <w:strike/>
                <w:color w:val="000000" w:themeColor="text1"/>
                <w:lang w:val="el-GR"/>
              </w:rPr>
              <w:t>σας</w:t>
            </w:r>
            <w:r w:rsidRPr="00EC6D17">
              <w:rPr>
                <w:rFonts w:cs="Segoe UI"/>
                <w:color w:val="000000" w:themeColor="text1"/>
                <w:lang w:val="el-GR"/>
              </w:rPr>
              <w:t xml:space="preserve"> για οποιαδήποτε άλλο σκοπό</w:t>
            </w:r>
            <w:r w:rsidR="00E81958" w:rsidRPr="00EC6D17">
              <w:rPr>
                <w:rFonts w:cs="Segoe UI"/>
                <w:color w:val="000000" w:themeColor="text1"/>
                <w:lang w:val="el-GR"/>
              </w:rPr>
              <w:t xml:space="preserve"> </w:t>
            </w:r>
            <w:r w:rsidR="00E81958" w:rsidRPr="00EC6D17">
              <w:rPr>
                <w:color w:val="000000" w:themeColor="text1"/>
                <w:lang w:val="el-GR"/>
              </w:rPr>
              <w:t>πλην του εμπορικού</w:t>
            </w:r>
            <w:r w:rsidRPr="00EC6D17">
              <w:rPr>
                <w:rFonts w:cs="Segoe UI"/>
                <w:color w:val="000000" w:themeColor="text1"/>
                <w:lang w:val="el-GR"/>
              </w:rPr>
              <w:t xml:space="preserve"> </w:t>
            </w:r>
            <w:r w:rsidR="00E81958" w:rsidRPr="00EC6D17">
              <w:rPr>
                <w:color w:val="000000" w:themeColor="text1"/>
                <w:lang w:val="el-GR"/>
              </w:rPr>
              <w:t xml:space="preserve">Στην περίπτωση που κάποιος θέλει να χρησιμοποιήσει το έργο σας εμπορικά, θα πρέπει να σας </w:t>
            </w:r>
            <w:r w:rsidR="001A5BB9" w:rsidRPr="00EC6D17">
              <w:rPr>
                <w:color w:val="000000" w:themeColor="text1"/>
                <w:lang w:val="el-GR"/>
              </w:rPr>
              <w:t xml:space="preserve">έχει </w:t>
            </w:r>
            <w:r w:rsidR="00E81958" w:rsidRPr="00EC6D17">
              <w:rPr>
                <w:color w:val="000000" w:themeColor="text1"/>
                <w:lang w:val="el-GR"/>
              </w:rPr>
              <w:t xml:space="preserve">ζητήσει </w:t>
            </w:r>
            <w:r w:rsidR="001A5BB9" w:rsidRPr="00EC6D17">
              <w:rPr>
                <w:color w:val="000000" w:themeColor="text1"/>
                <w:lang w:val="el-GR"/>
              </w:rPr>
              <w:t xml:space="preserve">και να λάβει </w:t>
            </w:r>
            <w:r w:rsidR="00E81958" w:rsidRPr="00EC6D17">
              <w:rPr>
                <w:color w:val="000000" w:themeColor="text1"/>
                <w:lang w:val="el-GR"/>
              </w:rPr>
              <w:t>σχετική άδεια.</w:t>
            </w:r>
          </w:p>
        </w:tc>
      </w:tr>
      <w:tr w:rsidR="007A0330" w:rsidRPr="00EC6D17" w14:paraId="6B1EBD37" w14:textId="77777777" w:rsidTr="00A31249">
        <w:tc>
          <w:tcPr>
            <w:tcW w:w="2547" w:type="dxa"/>
            <w:tcBorders>
              <w:top w:val="single" w:sz="4" w:space="0" w:color="C0C0C0"/>
              <w:left w:val="single" w:sz="4" w:space="0" w:color="C0C0C0"/>
              <w:bottom w:val="single" w:sz="4" w:space="0" w:color="C0C0C0"/>
            </w:tcBorders>
            <w:shd w:val="clear" w:color="auto" w:fill="auto"/>
          </w:tcPr>
          <w:p w14:paraId="2E961E57" w14:textId="77777777" w:rsidR="007A0330" w:rsidRPr="007A0330" w:rsidRDefault="007A0330" w:rsidP="00190D92">
            <w:pPr>
              <w:rPr>
                <w:rFonts w:cs="Segoe UI"/>
              </w:rPr>
            </w:pPr>
            <w:r w:rsidRPr="007A0330">
              <w:rPr>
                <w:rFonts w:cs="Segoe UI"/>
                <w:b/>
                <w:lang w:val="el-GR"/>
              </w:rPr>
              <w:t>Μη</w:t>
            </w:r>
            <w:r w:rsidRPr="007A0330">
              <w:rPr>
                <w:rFonts w:cs="Segoe UI"/>
                <w:b/>
              </w:rPr>
              <w:t xml:space="preserve"> </w:t>
            </w:r>
            <w:r w:rsidRPr="007A0330">
              <w:rPr>
                <w:rFonts w:cs="Segoe UI"/>
                <w:b/>
                <w:lang w:val="el-GR"/>
              </w:rPr>
              <w:t>Παράγωγο</w:t>
            </w:r>
            <w:r w:rsidRPr="007A0330">
              <w:rPr>
                <w:rFonts w:cs="Segoe UI"/>
                <w:b/>
              </w:rPr>
              <w:t xml:space="preserve"> </w:t>
            </w:r>
            <w:r w:rsidRPr="007A0330">
              <w:rPr>
                <w:rFonts w:cs="Segoe UI"/>
                <w:b/>
                <w:lang w:val="el-GR"/>
              </w:rPr>
              <w:t>Έργο</w:t>
            </w:r>
          </w:p>
          <w:p w14:paraId="5016C34D" w14:textId="77777777" w:rsidR="007A0330" w:rsidRPr="007A0330" w:rsidRDefault="007A0330" w:rsidP="00190D92">
            <w:pPr>
              <w:rPr>
                <w:rFonts w:cs="Segoe UI"/>
              </w:rPr>
            </w:pPr>
            <w:r w:rsidRPr="007A0330">
              <w:rPr>
                <w:rFonts w:cs="Segoe UI"/>
              </w:rPr>
              <w:t>(No Derivative Works)</w:t>
            </w:r>
          </w:p>
        </w:tc>
        <w:tc>
          <w:tcPr>
            <w:tcW w:w="1276" w:type="dxa"/>
            <w:tcBorders>
              <w:top w:val="single" w:sz="4" w:space="0" w:color="C0C0C0"/>
              <w:left w:val="single" w:sz="4" w:space="0" w:color="C0C0C0"/>
              <w:bottom w:val="single" w:sz="4" w:space="0" w:color="C0C0C0"/>
            </w:tcBorders>
            <w:shd w:val="clear" w:color="auto" w:fill="auto"/>
          </w:tcPr>
          <w:p w14:paraId="144F36B2" w14:textId="251987D7" w:rsidR="007A0330" w:rsidRPr="00CE269B" w:rsidRDefault="00AE488C" w:rsidP="00190D92">
            <w:pPr>
              <w:snapToGrid w:val="0"/>
              <w:spacing w:after="0" w:line="240" w:lineRule="auto"/>
              <w:rPr>
                <w:rFonts w:cs="Segoe UI"/>
                <w:lang w:eastAsia="el-GR"/>
              </w:rPr>
            </w:pPr>
            <w:r>
              <w:rPr>
                <w:rFonts w:cs="Segoe UI"/>
                <w:noProof/>
                <w:lang w:val="el-GR" w:eastAsia="el-GR"/>
              </w:rPr>
              <w:drawing>
                <wp:anchor distT="0" distB="0" distL="114935" distR="114935" simplePos="0" relativeHeight="251649024" behindDoc="0" locked="0" layoutInCell="1" allowOverlap="1" wp14:anchorId="0F776A58" wp14:editId="7CAF3864">
                  <wp:simplePos x="0" y="0"/>
                  <wp:positionH relativeFrom="column">
                    <wp:posOffset>-3810</wp:posOffset>
                  </wp:positionH>
                  <wp:positionV relativeFrom="paragraph">
                    <wp:posOffset>50165</wp:posOffset>
                  </wp:positionV>
                  <wp:extent cx="608965" cy="608965"/>
                  <wp:effectExtent l="0" t="0" r="635" b="635"/>
                  <wp:wrapSquare wrapText="bothSides"/>
                  <wp:docPr id="2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8965" cy="60896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tc>
        <w:tc>
          <w:tcPr>
            <w:tcW w:w="5788" w:type="dxa"/>
            <w:tcBorders>
              <w:top w:val="single" w:sz="4" w:space="0" w:color="C0C0C0"/>
              <w:left w:val="single" w:sz="4" w:space="0" w:color="C0C0C0"/>
              <w:bottom w:val="single" w:sz="4" w:space="0" w:color="C0C0C0"/>
              <w:right w:val="single" w:sz="4" w:space="0" w:color="C0C0C0"/>
            </w:tcBorders>
            <w:shd w:val="clear" w:color="auto" w:fill="auto"/>
          </w:tcPr>
          <w:p w14:paraId="3DF1F659" w14:textId="77777777" w:rsidR="007A0330" w:rsidRPr="00EC6D17" w:rsidRDefault="007A0330" w:rsidP="00190D92">
            <w:pPr>
              <w:rPr>
                <w:rFonts w:cs="Segoe UI"/>
                <w:color w:val="000000" w:themeColor="text1"/>
                <w:lang w:val="el-GR"/>
              </w:rPr>
            </w:pPr>
            <w:r w:rsidRPr="00EC6D17">
              <w:rPr>
                <w:rFonts w:cs="Segoe UI"/>
                <w:color w:val="000000" w:themeColor="text1"/>
                <w:lang w:val="el-GR"/>
              </w:rPr>
              <w:t xml:space="preserve">Επιτρέπετε σε άλλους την αντιγραφή, διανομή, παρουσίαση και εκτέλεση μόνο </w:t>
            </w:r>
            <w:r w:rsidRPr="00EC6D17">
              <w:rPr>
                <w:rFonts w:cs="Segoe UI"/>
                <w:strike/>
                <w:color w:val="000000" w:themeColor="text1"/>
                <w:lang w:val="el-GR"/>
              </w:rPr>
              <w:t>πρωτότυπα αντίγραφα</w:t>
            </w:r>
            <w:r w:rsidRPr="00EC6D17">
              <w:rPr>
                <w:rFonts w:cs="Segoe UI"/>
                <w:color w:val="000000" w:themeColor="text1"/>
                <w:lang w:val="el-GR"/>
              </w:rPr>
              <w:t xml:space="preserve"> </w:t>
            </w:r>
            <w:r w:rsidR="008D7CC7" w:rsidRPr="00EC6D17">
              <w:rPr>
                <w:color w:val="000000" w:themeColor="text1"/>
                <w:lang w:val="el-GR"/>
              </w:rPr>
              <w:t>πρωτότυπων αντιγράφων</w:t>
            </w:r>
            <w:r w:rsidR="008D7CC7" w:rsidRPr="00EC6D17">
              <w:rPr>
                <w:rFonts w:cs="Segoe UI"/>
                <w:color w:val="000000" w:themeColor="text1"/>
                <w:lang w:val="el-GR"/>
              </w:rPr>
              <w:t xml:space="preserve"> του </w:t>
            </w:r>
            <w:r w:rsidRPr="00EC6D17">
              <w:rPr>
                <w:rFonts w:cs="Segoe UI"/>
                <w:color w:val="000000" w:themeColor="text1"/>
                <w:lang w:val="el-GR"/>
              </w:rPr>
              <w:t>έργου σας.</w:t>
            </w:r>
          </w:p>
          <w:p w14:paraId="25B6A683" w14:textId="32AD004D" w:rsidR="008D7CC7" w:rsidRPr="00EC6D17" w:rsidRDefault="008D7CC7" w:rsidP="008D7CC7">
            <w:pPr>
              <w:rPr>
                <w:rFonts w:cs="Segoe UI"/>
                <w:b/>
                <w:color w:val="000000" w:themeColor="text1"/>
                <w:lang w:val="el-GR"/>
              </w:rPr>
            </w:pPr>
            <w:r w:rsidRPr="00EC6D17">
              <w:rPr>
                <w:color w:val="000000" w:themeColor="text1"/>
                <w:lang w:val="el-GR"/>
              </w:rPr>
              <w:t>Στην περίπτωση που κάποιος θέλει να τροποποιήσει το έργο σας, θα πρέπει να σας έχει ζητήσει και να λάβει σχετική άδεια.</w:t>
            </w:r>
          </w:p>
        </w:tc>
      </w:tr>
      <w:tr w:rsidR="007A0330" w:rsidRPr="00EC6D17" w14:paraId="63756C9F" w14:textId="77777777" w:rsidTr="00A31249">
        <w:tc>
          <w:tcPr>
            <w:tcW w:w="2547" w:type="dxa"/>
            <w:tcBorders>
              <w:top w:val="single" w:sz="4" w:space="0" w:color="C0C0C0"/>
              <w:left w:val="single" w:sz="4" w:space="0" w:color="C0C0C0"/>
              <w:bottom w:val="single" w:sz="4" w:space="0" w:color="C0C0C0"/>
            </w:tcBorders>
            <w:shd w:val="clear" w:color="auto" w:fill="auto"/>
          </w:tcPr>
          <w:p w14:paraId="154DC7B7" w14:textId="77777777" w:rsidR="007A0330" w:rsidRPr="007A0330" w:rsidRDefault="007A0330" w:rsidP="00190D92">
            <w:pPr>
              <w:rPr>
                <w:rFonts w:cs="Segoe UI"/>
                <w:lang w:val="el-GR"/>
              </w:rPr>
            </w:pPr>
            <w:r w:rsidRPr="007A0330">
              <w:rPr>
                <w:rFonts w:cs="Segoe UI"/>
                <w:b/>
                <w:lang w:val="el-GR"/>
              </w:rPr>
              <w:t>Παρόμοια Διανομή</w:t>
            </w:r>
          </w:p>
          <w:p w14:paraId="63F37E23" w14:textId="77777777" w:rsidR="007A0330" w:rsidRPr="007A0330" w:rsidRDefault="007A0330" w:rsidP="00190D92">
            <w:pPr>
              <w:rPr>
                <w:rFonts w:cs="Segoe UI"/>
                <w:lang w:val="el-GR"/>
              </w:rPr>
            </w:pPr>
            <w:r w:rsidRPr="007A0330">
              <w:rPr>
                <w:rFonts w:cs="Segoe UI"/>
                <w:lang w:val="el-GR"/>
              </w:rPr>
              <w:t>(Share Alike)</w:t>
            </w:r>
          </w:p>
          <w:p w14:paraId="0F3AE992" w14:textId="77777777" w:rsidR="007A0330" w:rsidRPr="007A0330" w:rsidRDefault="007A0330" w:rsidP="00190D92">
            <w:pPr>
              <w:spacing w:after="0" w:line="240" w:lineRule="auto"/>
              <w:rPr>
                <w:rFonts w:cs="Segoe UI"/>
                <w:lang w:val="el-GR"/>
              </w:rPr>
            </w:pPr>
          </w:p>
        </w:tc>
        <w:tc>
          <w:tcPr>
            <w:tcW w:w="1276" w:type="dxa"/>
            <w:tcBorders>
              <w:top w:val="single" w:sz="4" w:space="0" w:color="C0C0C0"/>
              <w:left w:val="single" w:sz="4" w:space="0" w:color="C0C0C0"/>
              <w:bottom w:val="single" w:sz="4" w:space="0" w:color="C0C0C0"/>
            </w:tcBorders>
            <w:shd w:val="clear" w:color="auto" w:fill="auto"/>
          </w:tcPr>
          <w:p w14:paraId="621F4C3F" w14:textId="6AB06009" w:rsidR="007A0330" w:rsidRPr="007A0330" w:rsidRDefault="00AE488C" w:rsidP="00190D92">
            <w:pPr>
              <w:snapToGrid w:val="0"/>
              <w:spacing w:after="0" w:line="240" w:lineRule="auto"/>
              <w:rPr>
                <w:rFonts w:cs="Segoe UI"/>
                <w:lang w:val="el-GR" w:eastAsia="el-GR"/>
              </w:rPr>
            </w:pPr>
            <w:r>
              <w:rPr>
                <w:rFonts w:cs="Segoe UI"/>
                <w:noProof/>
                <w:lang w:val="el-GR" w:eastAsia="el-GR"/>
              </w:rPr>
              <w:drawing>
                <wp:anchor distT="0" distB="0" distL="114935" distR="114935" simplePos="0" relativeHeight="251659264" behindDoc="0" locked="0" layoutInCell="1" allowOverlap="1" wp14:anchorId="73377E65" wp14:editId="7745014D">
                  <wp:simplePos x="0" y="0"/>
                  <wp:positionH relativeFrom="column">
                    <wp:posOffset>-3810</wp:posOffset>
                  </wp:positionH>
                  <wp:positionV relativeFrom="paragraph">
                    <wp:posOffset>47625</wp:posOffset>
                  </wp:positionV>
                  <wp:extent cx="608965" cy="608965"/>
                  <wp:effectExtent l="0" t="0" r="635" b="635"/>
                  <wp:wrapSquare wrapText="bothSides"/>
                  <wp:docPr id="2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8965" cy="60896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tc>
        <w:tc>
          <w:tcPr>
            <w:tcW w:w="5788" w:type="dxa"/>
            <w:tcBorders>
              <w:top w:val="single" w:sz="4" w:space="0" w:color="C0C0C0"/>
              <w:left w:val="single" w:sz="4" w:space="0" w:color="C0C0C0"/>
              <w:bottom w:val="single" w:sz="4" w:space="0" w:color="C0C0C0"/>
              <w:right w:val="single" w:sz="4" w:space="0" w:color="C0C0C0"/>
            </w:tcBorders>
            <w:shd w:val="clear" w:color="auto" w:fill="auto"/>
          </w:tcPr>
          <w:p w14:paraId="65BCEE4B" w14:textId="77777777" w:rsidR="007A0330" w:rsidRPr="007A0330" w:rsidRDefault="007A0330" w:rsidP="00190D92">
            <w:pPr>
              <w:spacing w:after="0" w:line="240" w:lineRule="auto"/>
              <w:rPr>
                <w:rFonts w:cs="Segoe UI"/>
                <w:lang w:val="el-GR"/>
              </w:rPr>
            </w:pPr>
            <w:r w:rsidRPr="007A0330">
              <w:rPr>
                <w:rFonts w:cs="Segoe UI"/>
                <w:lang w:val="el-GR"/>
              </w:rPr>
              <w:t xml:space="preserve">Επιτρέπετε σε άλλους την αντιγραφή, διανομή, προβολή, εκτέλεση και τροποποίηση του έργου σας, υπό τον όρο ότι οποιοσδήποτε τροποποιημένο έργο θα διανέμεται με τους ίδιους όρους. </w:t>
            </w:r>
          </w:p>
          <w:p w14:paraId="1C0E922F" w14:textId="77777777" w:rsidR="007A0330" w:rsidRPr="007A0330" w:rsidRDefault="007A0330" w:rsidP="00190D92">
            <w:pPr>
              <w:spacing w:after="0" w:line="240" w:lineRule="auto"/>
              <w:rPr>
                <w:rFonts w:cs="Segoe UI"/>
                <w:lang w:val="el-GR"/>
              </w:rPr>
            </w:pPr>
          </w:p>
          <w:p w14:paraId="1788B1B7" w14:textId="501E91C2" w:rsidR="006E2F14" w:rsidRPr="00EC6D17" w:rsidRDefault="006E2F14" w:rsidP="00190D92">
            <w:pPr>
              <w:spacing w:after="0" w:line="240" w:lineRule="auto"/>
              <w:rPr>
                <w:rFonts w:cs="Segoe UI"/>
                <w:color w:val="000000" w:themeColor="text1"/>
                <w:lang w:val="el-GR"/>
              </w:rPr>
            </w:pPr>
          </w:p>
          <w:p w14:paraId="72167AE4" w14:textId="698EF300" w:rsidR="006E2F14" w:rsidRPr="007A0330" w:rsidRDefault="006E2F14" w:rsidP="006E2F14">
            <w:pPr>
              <w:spacing w:after="0" w:line="240" w:lineRule="auto"/>
              <w:rPr>
                <w:rFonts w:cs="Segoe UI"/>
                <w:lang w:val="el-GR"/>
              </w:rPr>
            </w:pPr>
            <w:r w:rsidRPr="00EC6D17">
              <w:rPr>
                <w:color w:val="000000" w:themeColor="text1"/>
                <w:lang w:val="el-GR"/>
              </w:rPr>
              <w:t>Στην περίπτωση που κάποιος θέλει να διανείμει τα τροποποιημένα έργα με διαφορετικούς όρους, θα πρέπει να σας έχει ζητήσει και να λάβει σχετική άδεια.</w:t>
            </w:r>
          </w:p>
        </w:tc>
      </w:tr>
    </w:tbl>
    <w:p w14:paraId="2AD4E9E7" w14:textId="77777777" w:rsidR="00032D88" w:rsidRDefault="00032D88" w:rsidP="0054097C">
      <w:pPr>
        <w:rPr>
          <w:lang w:val="el-GR"/>
        </w:rPr>
      </w:pPr>
    </w:p>
    <w:tbl>
      <w:tblPr>
        <w:tblW w:w="0" w:type="auto"/>
        <w:tblLayout w:type="fixed"/>
        <w:tblLook w:val="0000" w:firstRow="0" w:lastRow="0" w:firstColumn="0" w:lastColumn="0" w:noHBand="0" w:noVBand="0"/>
      </w:tblPr>
      <w:tblGrid>
        <w:gridCol w:w="2409"/>
        <w:gridCol w:w="7032"/>
      </w:tblGrid>
      <w:tr w:rsidR="00032D88" w:rsidRPr="00EC6D17" w14:paraId="2C76505A" w14:textId="77777777" w:rsidTr="00C20913">
        <w:trPr>
          <w:trHeight w:val="788"/>
        </w:trPr>
        <w:tc>
          <w:tcPr>
            <w:tcW w:w="9441" w:type="dxa"/>
            <w:gridSpan w:val="2"/>
            <w:tcBorders>
              <w:bottom w:val="single" w:sz="8" w:space="0" w:color="FFFFFF"/>
            </w:tcBorders>
            <w:shd w:val="clear" w:color="auto" w:fill="BDD6EE"/>
          </w:tcPr>
          <w:p w14:paraId="451E0A1A" w14:textId="06A262BF" w:rsidR="00032D88" w:rsidRPr="00032D88" w:rsidRDefault="00032D88" w:rsidP="00C20913">
            <w:pPr>
              <w:spacing w:after="0" w:line="240" w:lineRule="auto"/>
              <w:rPr>
                <w:rFonts w:cs="Segoe UI"/>
                <w:lang w:val="el-GR"/>
              </w:rPr>
            </w:pPr>
            <w:r w:rsidRPr="00032D88">
              <w:rPr>
                <w:rFonts w:cs="Segoe UI"/>
                <w:bCs/>
                <w:sz w:val="24"/>
                <w:lang w:val="el-GR"/>
              </w:rPr>
              <w:t xml:space="preserve">Ανάλογα με την επιλογή των παραπάνω όρων, θα καταλήξετε σε μία άδεια η οποία θα υποδεικνύει </w:t>
            </w:r>
            <w:r w:rsidR="008150A9" w:rsidRPr="00EC6D17">
              <w:rPr>
                <w:color w:val="000000" w:themeColor="text1"/>
                <w:lang w:val="el-GR"/>
              </w:rPr>
              <w:t>σαφώς</w:t>
            </w:r>
            <w:r w:rsidR="008150A9" w:rsidRPr="00EC6D17">
              <w:rPr>
                <w:rFonts w:cs="Segoe UI"/>
                <w:bCs/>
                <w:color w:val="000000" w:themeColor="text1"/>
                <w:sz w:val="24"/>
                <w:lang w:val="el-GR"/>
              </w:rPr>
              <w:t xml:space="preserve"> </w:t>
            </w:r>
            <w:r w:rsidRPr="00EC6D17">
              <w:rPr>
                <w:rFonts w:cs="Segoe UI"/>
                <w:bCs/>
                <w:color w:val="000000" w:themeColor="text1"/>
                <w:sz w:val="24"/>
                <w:lang w:val="el-GR"/>
              </w:rPr>
              <w:t xml:space="preserve">το </w:t>
            </w:r>
            <w:r w:rsidR="008150A9" w:rsidRPr="00EC6D17">
              <w:rPr>
                <w:color w:val="000000" w:themeColor="text1"/>
                <w:lang w:val="el-GR"/>
              </w:rPr>
              <w:t>πώς</w:t>
            </w:r>
            <w:r w:rsidR="008150A9" w:rsidRPr="00EC6D17">
              <w:rPr>
                <w:rFonts w:cs="Segoe UI"/>
                <w:bCs/>
                <w:color w:val="000000" w:themeColor="text1"/>
                <w:sz w:val="24"/>
                <w:lang w:val="el-GR"/>
              </w:rPr>
              <w:t xml:space="preserve"> </w:t>
            </w:r>
            <w:r w:rsidRPr="00EC6D17">
              <w:rPr>
                <w:rFonts w:cs="Segoe UI"/>
                <w:bCs/>
                <w:color w:val="000000" w:themeColor="text1"/>
                <w:sz w:val="24"/>
                <w:lang w:val="el-GR"/>
              </w:rPr>
              <w:t xml:space="preserve">οι άλλοι θα μπορούν να </w:t>
            </w:r>
            <w:r w:rsidR="008150A9" w:rsidRPr="00EC6D17">
              <w:rPr>
                <w:color w:val="000000" w:themeColor="text1"/>
                <w:lang w:val="el-GR"/>
              </w:rPr>
              <w:t>χρησιμοποιούν</w:t>
            </w:r>
            <w:r w:rsidR="008150A9" w:rsidRPr="00EC6D17">
              <w:rPr>
                <w:rFonts w:cs="Segoe UI"/>
                <w:bCs/>
                <w:color w:val="000000" w:themeColor="text1"/>
                <w:sz w:val="24"/>
                <w:lang w:val="el-GR"/>
              </w:rPr>
              <w:t xml:space="preserve"> </w:t>
            </w:r>
            <w:r w:rsidRPr="00EC6D17">
              <w:rPr>
                <w:rFonts w:cs="Segoe UI"/>
                <w:bCs/>
                <w:color w:val="000000" w:themeColor="text1"/>
                <w:sz w:val="24"/>
                <w:lang w:val="el-GR"/>
              </w:rPr>
              <w:t xml:space="preserve">το σας </w:t>
            </w:r>
            <w:r w:rsidRPr="00032D88">
              <w:rPr>
                <w:rFonts w:cs="Segoe UI"/>
                <w:bCs/>
                <w:sz w:val="24"/>
                <w:lang w:val="el-GR"/>
              </w:rPr>
              <w:t>έργο.</w:t>
            </w:r>
          </w:p>
        </w:tc>
      </w:tr>
      <w:tr w:rsidR="00032D88" w:rsidRPr="00032D88" w14:paraId="59BFF8E7" w14:textId="77777777" w:rsidTr="00032D88">
        <w:trPr>
          <w:trHeight w:val="403"/>
        </w:trPr>
        <w:tc>
          <w:tcPr>
            <w:tcW w:w="2409" w:type="dxa"/>
            <w:tcBorders>
              <w:top w:val="single" w:sz="4" w:space="0" w:color="FFFFFF"/>
              <w:bottom w:val="single" w:sz="4" w:space="0" w:color="FFFFFF"/>
              <w:right w:val="single" w:sz="8" w:space="0" w:color="FFFFFF"/>
            </w:tcBorders>
            <w:shd w:val="clear" w:color="auto" w:fill="BDD6EE"/>
          </w:tcPr>
          <w:p w14:paraId="51F55C6B" w14:textId="0CEB9B9B" w:rsidR="00032D88" w:rsidRPr="00032D88" w:rsidRDefault="00AE488C" w:rsidP="00190D92">
            <w:pPr>
              <w:pStyle w:val="WW-DefaultStyle"/>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napToGrid w:val="0"/>
              <w:rPr>
                <w:rFonts w:ascii="Segoe UI" w:hAnsi="Segoe UI" w:cs="Segoe UI"/>
                <w:b/>
                <w:bCs/>
                <w:color w:val="FFFFFF"/>
                <w:lang w:val="el-GR" w:eastAsia="el-GR"/>
              </w:rPr>
            </w:pPr>
            <w:r>
              <w:rPr>
                <w:rFonts w:ascii="Segoe UI" w:hAnsi="Segoe UI" w:cs="Segoe UI"/>
                <w:b/>
                <w:bCs/>
                <w:noProof/>
                <w:color w:val="FFFFFF"/>
                <w:lang w:val="el-GR" w:eastAsia="el-GR"/>
              </w:rPr>
              <w:drawing>
                <wp:inline distT="0" distB="0" distL="0" distR="0" wp14:anchorId="32F8CD06" wp14:editId="28420597">
                  <wp:extent cx="1390650" cy="4857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0650" cy="485775"/>
                          </a:xfrm>
                          <a:prstGeom prst="rect">
                            <a:avLst/>
                          </a:prstGeom>
                          <a:noFill/>
                          <a:ln>
                            <a:noFill/>
                          </a:ln>
                        </pic:spPr>
                      </pic:pic>
                    </a:graphicData>
                  </a:graphic>
                </wp:inline>
              </w:drawing>
            </w:r>
          </w:p>
        </w:tc>
        <w:tc>
          <w:tcPr>
            <w:tcW w:w="7032" w:type="dxa"/>
            <w:tcBorders>
              <w:top w:val="single" w:sz="4" w:space="0" w:color="FFFFFF"/>
              <w:left w:val="single" w:sz="8" w:space="0" w:color="FFFFFF"/>
              <w:bottom w:val="single" w:sz="4" w:space="0" w:color="FFFFFF"/>
            </w:tcBorders>
            <w:shd w:val="clear" w:color="auto" w:fill="BDD6EE"/>
          </w:tcPr>
          <w:p w14:paraId="4CE758E6" w14:textId="77777777" w:rsidR="00032D88" w:rsidRPr="00032D88" w:rsidRDefault="00032D88" w:rsidP="00190D92">
            <w:pPr>
              <w:snapToGrid w:val="0"/>
              <w:spacing w:after="0" w:line="240" w:lineRule="auto"/>
              <w:rPr>
                <w:rFonts w:cs="Segoe UI"/>
                <w:sz w:val="24"/>
                <w:lang w:val="el-GR"/>
              </w:rPr>
            </w:pPr>
          </w:p>
          <w:p w14:paraId="624A5C33" w14:textId="77777777" w:rsidR="00032D88" w:rsidRPr="00032D88" w:rsidRDefault="008A0588" w:rsidP="00190D92">
            <w:pPr>
              <w:spacing w:after="0" w:line="240" w:lineRule="auto"/>
              <w:rPr>
                <w:rFonts w:cs="Segoe UI"/>
              </w:rPr>
            </w:pPr>
            <w:hyperlink r:id="rId15" w:history="1">
              <w:r w:rsidR="00032D88" w:rsidRPr="00032D88">
                <w:rPr>
                  <w:rStyle w:val="Hyperlink"/>
                  <w:rFonts w:cs="Segoe UI"/>
                </w:rPr>
                <w:t>Αναφορά</w:t>
              </w:r>
            </w:hyperlink>
            <w:r w:rsidR="00032D88" w:rsidRPr="00032D88">
              <w:rPr>
                <w:rFonts w:cs="Segoe UI"/>
                <w:sz w:val="24"/>
                <w:lang w:val="el-GR"/>
              </w:rPr>
              <w:t xml:space="preserve"> (ΒΥ)</w:t>
            </w:r>
          </w:p>
        </w:tc>
      </w:tr>
      <w:tr w:rsidR="00032D88" w:rsidRPr="00EC6D17" w14:paraId="6DF1AD06" w14:textId="77777777" w:rsidTr="00032D88">
        <w:trPr>
          <w:trHeight w:val="916"/>
        </w:trPr>
        <w:tc>
          <w:tcPr>
            <w:tcW w:w="2409" w:type="dxa"/>
            <w:tcBorders>
              <w:top w:val="single" w:sz="8" w:space="0" w:color="FFFFFF"/>
              <w:bottom w:val="single" w:sz="8" w:space="0" w:color="FFFFFF"/>
              <w:right w:val="single" w:sz="8" w:space="0" w:color="FFFFFF"/>
            </w:tcBorders>
            <w:shd w:val="clear" w:color="auto" w:fill="BDD6EE"/>
          </w:tcPr>
          <w:p w14:paraId="34BC90BB" w14:textId="0F6E3E4E" w:rsidR="00032D88" w:rsidRPr="00032D88" w:rsidRDefault="00AE488C" w:rsidP="00190D92">
            <w:pPr>
              <w:pStyle w:val="WW-DefaultStyle"/>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napToGrid w:val="0"/>
              <w:rPr>
                <w:rFonts w:ascii="Segoe UI" w:hAnsi="Segoe UI" w:cs="Segoe UI"/>
                <w:b/>
                <w:bCs/>
                <w:color w:val="FFFFFF"/>
                <w:lang w:val="el-GR" w:eastAsia="el-GR"/>
              </w:rPr>
            </w:pPr>
            <w:r>
              <w:rPr>
                <w:rFonts w:ascii="Segoe UI" w:hAnsi="Segoe UI" w:cs="Segoe UI"/>
                <w:b/>
                <w:bCs/>
                <w:noProof/>
                <w:color w:val="FFFFFF"/>
                <w:lang w:val="el-GR" w:eastAsia="el-GR"/>
              </w:rPr>
              <w:drawing>
                <wp:inline distT="0" distB="0" distL="0" distR="0" wp14:anchorId="0DDE1B0D" wp14:editId="08326B81">
                  <wp:extent cx="1390650" cy="4857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0650" cy="485775"/>
                          </a:xfrm>
                          <a:prstGeom prst="rect">
                            <a:avLst/>
                          </a:prstGeom>
                          <a:noFill/>
                          <a:ln>
                            <a:noFill/>
                          </a:ln>
                        </pic:spPr>
                      </pic:pic>
                    </a:graphicData>
                  </a:graphic>
                </wp:inline>
              </w:drawing>
            </w:r>
          </w:p>
        </w:tc>
        <w:tc>
          <w:tcPr>
            <w:tcW w:w="7032" w:type="dxa"/>
            <w:tcBorders>
              <w:top w:val="single" w:sz="8" w:space="0" w:color="FFFFFF"/>
              <w:left w:val="single" w:sz="8" w:space="0" w:color="FFFFFF"/>
              <w:bottom w:val="single" w:sz="8" w:space="0" w:color="FFFFFF"/>
            </w:tcBorders>
            <w:shd w:val="clear" w:color="auto" w:fill="BDD6EE"/>
          </w:tcPr>
          <w:p w14:paraId="41093578" w14:textId="77777777" w:rsidR="00032D88" w:rsidRPr="00032D88" w:rsidRDefault="00032D88" w:rsidP="00190D92">
            <w:pPr>
              <w:snapToGrid w:val="0"/>
              <w:spacing w:after="0" w:line="240" w:lineRule="auto"/>
              <w:rPr>
                <w:rFonts w:cs="Segoe UI"/>
                <w:sz w:val="24"/>
                <w:lang w:val="el-GR"/>
              </w:rPr>
            </w:pPr>
          </w:p>
          <w:p w14:paraId="195506C7" w14:textId="4ACC1644" w:rsidR="00032D88" w:rsidRPr="00032D88" w:rsidRDefault="00D17613" w:rsidP="00190D92">
            <w:pPr>
              <w:spacing w:after="0" w:line="240" w:lineRule="auto"/>
              <w:rPr>
                <w:rFonts w:cs="Segoe UI"/>
                <w:lang w:val="el-GR"/>
              </w:rPr>
            </w:pPr>
            <w:hyperlink r:id="rId17" w:history="1">
              <w:r w:rsidR="00032D88" w:rsidRPr="00032D88">
                <w:rPr>
                  <w:rStyle w:val="Hyperlink"/>
                  <w:rFonts w:cs="Segoe UI"/>
                  <w:lang w:val="el-GR"/>
                </w:rPr>
                <w:t>Αναφορά-Παρόμοια Διανομή</w:t>
              </w:r>
            </w:hyperlink>
            <w:r w:rsidR="00032D88" w:rsidRPr="00032D88">
              <w:rPr>
                <w:rFonts w:cs="Segoe UI"/>
                <w:lang w:val="el-GR"/>
              </w:rPr>
              <w:t xml:space="preserve"> </w:t>
            </w:r>
            <w:r w:rsidR="00032D88" w:rsidRPr="00032D88">
              <w:rPr>
                <w:rFonts w:cs="Segoe UI"/>
                <w:sz w:val="24"/>
                <w:lang w:val="el-GR"/>
              </w:rPr>
              <w:t>(ΒΥ-</w:t>
            </w:r>
            <w:r w:rsidR="00032D88" w:rsidRPr="00032D88">
              <w:rPr>
                <w:rFonts w:cs="Segoe UI"/>
                <w:sz w:val="24"/>
              </w:rPr>
              <w:t>SA</w:t>
            </w:r>
            <w:r w:rsidR="00032D88" w:rsidRPr="00032D88">
              <w:rPr>
                <w:rFonts w:cs="Segoe UI"/>
                <w:sz w:val="24"/>
                <w:lang w:val="el-GR"/>
              </w:rPr>
              <w:t>)</w:t>
            </w:r>
          </w:p>
        </w:tc>
      </w:tr>
      <w:tr w:rsidR="00032D88" w:rsidRPr="00EC6D17" w14:paraId="20937E31" w14:textId="77777777" w:rsidTr="00032D88">
        <w:trPr>
          <w:trHeight w:val="848"/>
        </w:trPr>
        <w:tc>
          <w:tcPr>
            <w:tcW w:w="2409" w:type="dxa"/>
            <w:tcBorders>
              <w:top w:val="single" w:sz="4" w:space="0" w:color="FFFFFF"/>
              <w:bottom w:val="single" w:sz="4" w:space="0" w:color="FFFFFF"/>
              <w:right w:val="single" w:sz="8" w:space="0" w:color="FFFFFF"/>
            </w:tcBorders>
            <w:shd w:val="clear" w:color="auto" w:fill="BDD6EE"/>
          </w:tcPr>
          <w:p w14:paraId="6B87A9E0" w14:textId="3EBB0C82" w:rsidR="00032D88" w:rsidRPr="00032D88" w:rsidRDefault="00AE488C" w:rsidP="00190D92">
            <w:pPr>
              <w:pStyle w:val="WW-DefaultStyle"/>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napToGrid w:val="0"/>
              <w:rPr>
                <w:rFonts w:ascii="Segoe UI" w:hAnsi="Segoe UI" w:cs="Segoe UI"/>
                <w:b/>
                <w:bCs/>
                <w:color w:val="FFFFFF"/>
                <w:lang w:val="el-GR" w:eastAsia="el-GR"/>
              </w:rPr>
            </w:pPr>
            <w:r>
              <w:rPr>
                <w:rFonts w:ascii="Segoe UI" w:hAnsi="Segoe UI" w:cs="Segoe UI"/>
                <w:noProof/>
                <w:lang w:val="el-GR" w:eastAsia="el-GR"/>
              </w:rPr>
              <w:drawing>
                <wp:anchor distT="0" distB="0" distL="114935" distR="114935" simplePos="0" relativeHeight="251669504" behindDoc="0" locked="0" layoutInCell="1" allowOverlap="1" wp14:anchorId="1CC07A39" wp14:editId="4D4F684E">
                  <wp:simplePos x="0" y="0"/>
                  <wp:positionH relativeFrom="column">
                    <wp:posOffset>17145</wp:posOffset>
                  </wp:positionH>
                  <wp:positionV relativeFrom="paragraph">
                    <wp:posOffset>76200</wp:posOffset>
                  </wp:positionV>
                  <wp:extent cx="1391285" cy="475615"/>
                  <wp:effectExtent l="0" t="0" r="0" b="635"/>
                  <wp:wrapSquare wrapText="bothSides"/>
                  <wp:docPr id="2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91285" cy="47561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tc>
        <w:tc>
          <w:tcPr>
            <w:tcW w:w="7032" w:type="dxa"/>
            <w:tcBorders>
              <w:top w:val="single" w:sz="4" w:space="0" w:color="FFFFFF"/>
              <w:left w:val="single" w:sz="8" w:space="0" w:color="FFFFFF"/>
              <w:bottom w:val="single" w:sz="4" w:space="0" w:color="FFFFFF"/>
            </w:tcBorders>
            <w:shd w:val="clear" w:color="auto" w:fill="BDD6EE"/>
          </w:tcPr>
          <w:p w14:paraId="4E8CE964" w14:textId="77777777" w:rsidR="00032D88" w:rsidRPr="00032D88" w:rsidRDefault="00032D88" w:rsidP="00190D92">
            <w:pPr>
              <w:snapToGrid w:val="0"/>
              <w:spacing w:after="0" w:line="240" w:lineRule="auto"/>
              <w:rPr>
                <w:rFonts w:cs="Segoe UI"/>
                <w:sz w:val="24"/>
                <w:lang w:val="el-GR"/>
              </w:rPr>
            </w:pPr>
          </w:p>
          <w:p w14:paraId="0EE27447" w14:textId="1EEAA21E" w:rsidR="00032D88" w:rsidRPr="00032D88" w:rsidRDefault="00D17613" w:rsidP="00190D92">
            <w:pPr>
              <w:spacing w:after="0" w:line="240" w:lineRule="auto"/>
              <w:rPr>
                <w:rFonts w:cs="Segoe UI"/>
                <w:lang w:val="el-GR"/>
              </w:rPr>
            </w:pPr>
            <w:hyperlink r:id="rId19" w:history="1">
              <w:r w:rsidR="00032D88" w:rsidRPr="00032D88">
                <w:rPr>
                  <w:rStyle w:val="Hyperlink"/>
                  <w:rFonts w:cs="Segoe UI"/>
                  <w:lang w:val="el-GR"/>
                </w:rPr>
                <w:t xml:space="preserve">Αναφορά - Όχι Παράγωγο Έργο </w:t>
              </w:r>
            </w:hyperlink>
            <w:r w:rsidR="00032D88" w:rsidRPr="00032D88">
              <w:rPr>
                <w:rFonts w:cs="Segoe UI"/>
                <w:sz w:val="24"/>
                <w:lang w:val="el-GR"/>
              </w:rPr>
              <w:t>(</w:t>
            </w:r>
            <w:r w:rsidR="00032D88" w:rsidRPr="00032D88">
              <w:rPr>
                <w:rFonts w:cs="Segoe UI"/>
                <w:sz w:val="24"/>
              </w:rPr>
              <w:t>BY</w:t>
            </w:r>
            <w:r w:rsidR="00032D88" w:rsidRPr="00032D88">
              <w:rPr>
                <w:rFonts w:cs="Segoe UI"/>
                <w:sz w:val="24"/>
                <w:lang w:val="el-GR"/>
              </w:rPr>
              <w:t>-</w:t>
            </w:r>
            <w:r w:rsidR="00032D88" w:rsidRPr="00032D88">
              <w:rPr>
                <w:rFonts w:cs="Segoe UI"/>
                <w:sz w:val="24"/>
              </w:rPr>
              <w:t>ND</w:t>
            </w:r>
            <w:r w:rsidR="00032D88" w:rsidRPr="00032D88">
              <w:rPr>
                <w:rFonts w:cs="Segoe UI"/>
                <w:sz w:val="24"/>
                <w:lang w:val="el-GR"/>
              </w:rPr>
              <w:t>)</w:t>
            </w:r>
          </w:p>
        </w:tc>
      </w:tr>
      <w:tr w:rsidR="00032D88" w:rsidRPr="00EC6D17" w14:paraId="14F5846C" w14:textId="77777777" w:rsidTr="00032D88">
        <w:trPr>
          <w:trHeight w:val="772"/>
        </w:trPr>
        <w:tc>
          <w:tcPr>
            <w:tcW w:w="2409" w:type="dxa"/>
            <w:tcBorders>
              <w:top w:val="single" w:sz="8" w:space="0" w:color="FFFFFF"/>
              <w:bottom w:val="single" w:sz="8" w:space="0" w:color="FFFFFF"/>
              <w:right w:val="single" w:sz="8" w:space="0" w:color="FFFFFF"/>
            </w:tcBorders>
            <w:shd w:val="clear" w:color="auto" w:fill="BDD6EE"/>
          </w:tcPr>
          <w:p w14:paraId="555CF2B2" w14:textId="6EA8FB08" w:rsidR="00032D88" w:rsidRPr="00032D88" w:rsidRDefault="00AE488C" w:rsidP="00190D92">
            <w:pPr>
              <w:pStyle w:val="WW-DefaultStyle"/>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napToGrid w:val="0"/>
              <w:rPr>
                <w:rFonts w:ascii="Segoe UI" w:hAnsi="Segoe UI" w:cs="Segoe UI"/>
                <w:b/>
                <w:bCs/>
                <w:color w:val="FFFFFF"/>
                <w:lang w:val="el-GR" w:eastAsia="el-GR"/>
              </w:rPr>
            </w:pPr>
            <w:r>
              <w:rPr>
                <w:rFonts w:ascii="Segoe UI" w:hAnsi="Segoe UI" w:cs="Segoe UI"/>
                <w:b/>
                <w:bCs/>
                <w:noProof/>
                <w:color w:val="FFFFFF"/>
                <w:lang w:val="el-GR" w:eastAsia="el-GR"/>
              </w:rPr>
              <w:drawing>
                <wp:inline distT="0" distB="0" distL="0" distR="0" wp14:anchorId="1F1D8E89" wp14:editId="66D176D8">
                  <wp:extent cx="1390650" cy="4857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90650" cy="485775"/>
                          </a:xfrm>
                          <a:prstGeom prst="rect">
                            <a:avLst/>
                          </a:prstGeom>
                          <a:noFill/>
                          <a:ln>
                            <a:noFill/>
                          </a:ln>
                        </pic:spPr>
                      </pic:pic>
                    </a:graphicData>
                  </a:graphic>
                </wp:inline>
              </w:drawing>
            </w:r>
          </w:p>
        </w:tc>
        <w:tc>
          <w:tcPr>
            <w:tcW w:w="7032" w:type="dxa"/>
            <w:tcBorders>
              <w:top w:val="single" w:sz="8" w:space="0" w:color="FFFFFF"/>
              <w:left w:val="single" w:sz="8" w:space="0" w:color="FFFFFF"/>
              <w:bottom w:val="single" w:sz="8" w:space="0" w:color="FFFFFF"/>
            </w:tcBorders>
            <w:shd w:val="clear" w:color="auto" w:fill="BDD6EE"/>
          </w:tcPr>
          <w:p w14:paraId="69D768C9" w14:textId="77777777" w:rsidR="00032D88" w:rsidRPr="00032D88" w:rsidRDefault="00032D88" w:rsidP="00190D92">
            <w:pPr>
              <w:snapToGrid w:val="0"/>
              <w:spacing w:after="0" w:line="240" w:lineRule="auto"/>
              <w:rPr>
                <w:rFonts w:cs="Segoe UI"/>
                <w:sz w:val="24"/>
                <w:lang w:val="el-GR"/>
              </w:rPr>
            </w:pPr>
          </w:p>
          <w:p w14:paraId="07DBC3DC" w14:textId="3C1785BD" w:rsidR="00032D88" w:rsidRPr="00032D88" w:rsidRDefault="00D17613" w:rsidP="00190D92">
            <w:pPr>
              <w:spacing w:after="0" w:line="240" w:lineRule="auto"/>
              <w:rPr>
                <w:rFonts w:cs="Segoe UI"/>
                <w:lang w:val="el-GR"/>
              </w:rPr>
            </w:pPr>
            <w:hyperlink r:id="rId21" w:history="1">
              <w:r w:rsidR="00032D88" w:rsidRPr="00032D88">
                <w:rPr>
                  <w:rStyle w:val="Hyperlink"/>
                  <w:rFonts w:cs="Segoe UI"/>
                  <w:lang w:val="el-GR"/>
                </w:rPr>
                <w:t>Αναφορά-Μη-Εμπορική Χρήση</w:t>
              </w:r>
            </w:hyperlink>
            <w:hyperlink r:id="rId22" w:history="1">
              <w:r w:rsidR="00032D88" w:rsidRPr="00032D88">
                <w:rPr>
                  <w:rStyle w:val="Hyperlink"/>
                  <w:rFonts w:cs="Segoe UI"/>
                  <w:lang w:val="el-GR"/>
                </w:rPr>
                <w:t xml:space="preserve"> </w:t>
              </w:r>
            </w:hyperlink>
            <w:r w:rsidR="00032D88" w:rsidRPr="00032D88">
              <w:rPr>
                <w:rFonts w:cs="Segoe UI"/>
                <w:sz w:val="24"/>
                <w:lang w:val="el-GR"/>
              </w:rPr>
              <w:t>(</w:t>
            </w:r>
            <w:r w:rsidR="00032D88" w:rsidRPr="00032D88">
              <w:rPr>
                <w:rFonts w:cs="Segoe UI"/>
                <w:sz w:val="24"/>
              </w:rPr>
              <w:t>BY</w:t>
            </w:r>
            <w:r w:rsidR="00032D88" w:rsidRPr="00032D88">
              <w:rPr>
                <w:rFonts w:cs="Segoe UI"/>
                <w:sz w:val="24"/>
                <w:lang w:val="el-GR"/>
              </w:rPr>
              <w:t>-</w:t>
            </w:r>
            <w:r w:rsidR="00032D88" w:rsidRPr="00032D88">
              <w:rPr>
                <w:rFonts w:cs="Segoe UI"/>
                <w:sz w:val="24"/>
              </w:rPr>
              <w:t>NC</w:t>
            </w:r>
            <w:r w:rsidR="00032D88" w:rsidRPr="00032D88">
              <w:rPr>
                <w:rFonts w:cs="Segoe UI"/>
                <w:sz w:val="24"/>
                <w:lang w:val="el-GR"/>
              </w:rPr>
              <w:t>)</w:t>
            </w:r>
          </w:p>
        </w:tc>
      </w:tr>
      <w:tr w:rsidR="00032D88" w:rsidRPr="00EC6D17" w14:paraId="46F18502" w14:textId="77777777" w:rsidTr="00032D88">
        <w:trPr>
          <w:trHeight w:val="782"/>
        </w:trPr>
        <w:tc>
          <w:tcPr>
            <w:tcW w:w="2409" w:type="dxa"/>
            <w:tcBorders>
              <w:top w:val="single" w:sz="4" w:space="0" w:color="FFFFFF"/>
              <w:bottom w:val="single" w:sz="4" w:space="0" w:color="FFFFFF"/>
              <w:right w:val="single" w:sz="8" w:space="0" w:color="FFFFFF"/>
            </w:tcBorders>
            <w:shd w:val="clear" w:color="auto" w:fill="BDD6EE"/>
          </w:tcPr>
          <w:p w14:paraId="29E5F13D" w14:textId="6372E8AC" w:rsidR="00032D88" w:rsidRPr="00032D88" w:rsidRDefault="00AE488C" w:rsidP="00190D92">
            <w:pPr>
              <w:pStyle w:val="WW-DefaultStyle"/>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napToGrid w:val="0"/>
              <w:rPr>
                <w:rFonts w:ascii="Segoe UI" w:hAnsi="Segoe UI" w:cs="Segoe UI"/>
                <w:b/>
                <w:bCs/>
                <w:color w:val="FFFFFF"/>
                <w:lang w:val="el-GR" w:eastAsia="el-GR"/>
              </w:rPr>
            </w:pPr>
            <w:r>
              <w:rPr>
                <w:rFonts w:ascii="Segoe UI" w:hAnsi="Segoe UI" w:cs="Segoe UI"/>
                <w:b/>
                <w:bCs/>
                <w:noProof/>
                <w:color w:val="FFFFFF"/>
                <w:lang w:val="el-GR" w:eastAsia="el-GR"/>
              </w:rPr>
              <w:drawing>
                <wp:inline distT="0" distB="0" distL="0" distR="0" wp14:anchorId="4BF1EF97" wp14:editId="496D51F9">
                  <wp:extent cx="1390650" cy="4857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90650" cy="485775"/>
                          </a:xfrm>
                          <a:prstGeom prst="rect">
                            <a:avLst/>
                          </a:prstGeom>
                          <a:noFill/>
                          <a:ln>
                            <a:noFill/>
                          </a:ln>
                        </pic:spPr>
                      </pic:pic>
                    </a:graphicData>
                  </a:graphic>
                </wp:inline>
              </w:drawing>
            </w:r>
          </w:p>
        </w:tc>
        <w:tc>
          <w:tcPr>
            <w:tcW w:w="7032" w:type="dxa"/>
            <w:tcBorders>
              <w:top w:val="single" w:sz="4" w:space="0" w:color="FFFFFF"/>
              <w:left w:val="single" w:sz="8" w:space="0" w:color="FFFFFF"/>
              <w:bottom w:val="single" w:sz="4" w:space="0" w:color="FFFFFF"/>
            </w:tcBorders>
            <w:shd w:val="clear" w:color="auto" w:fill="BDD6EE"/>
          </w:tcPr>
          <w:p w14:paraId="75646801" w14:textId="77777777" w:rsidR="00032D88" w:rsidRPr="00032D88" w:rsidRDefault="00032D88" w:rsidP="00190D92">
            <w:pPr>
              <w:snapToGrid w:val="0"/>
              <w:spacing w:after="0" w:line="240" w:lineRule="auto"/>
              <w:rPr>
                <w:rFonts w:cs="Segoe UI"/>
                <w:sz w:val="24"/>
                <w:lang w:val="el-GR"/>
              </w:rPr>
            </w:pPr>
          </w:p>
          <w:p w14:paraId="27F6ED12" w14:textId="69204D3D" w:rsidR="00032D88" w:rsidRPr="00032D88" w:rsidRDefault="00D17613" w:rsidP="00190D92">
            <w:pPr>
              <w:spacing w:after="0" w:line="240" w:lineRule="auto"/>
              <w:rPr>
                <w:rFonts w:cs="Segoe UI"/>
                <w:lang w:val="el-GR"/>
              </w:rPr>
            </w:pPr>
            <w:hyperlink r:id="rId24" w:history="1">
              <w:r w:rsidR="00032D88" w:rsidRPr="00032D88">
                <w:rPr>
                  <w:rStyle w:val="Hyperlink"/>
                  <w:rFonts w:cs="Segoe UI"/>
                  <w:lang w:val="el-GR"/>
                </w:rPr>
                <w:t xml:space="preserve">Αναφορά-Μη-Εμπορική Χρήση-Παρόμοια Διανομή </w:t>
              </w:r>
            </w:hyperlink>
            <w:r w:rsidR="00032D88" w:rsidRPr="00032D88">
              <w:rPr>
                <w:rFonts w:cs="Segoe UI"/>
                <w:sz w:val="24"/>
                <w:lang w:val="el-GR"/>
              </w:rPr>
              <w:t>(</w:t>
            </w:r>
            <w:r w:rsidR="00032D88" w:rsidRPr="00032D88">
              <w:rPr>
                <w:rFonts w:cs="Segoe UI"/>
                <w:sz w:val="24"/>
              </w:rPr>
              <w:t>BY</w:t>
            </w:r>
            <w:r w:rsidR="00032D88" w:rsidRPr="00032D88">
              <w:rPr>
                <w:rFonts w:cs="Segoe UI"/>
                <w:sz w:val="24"/>
                <w:lang w:val="el-GR"/>
              </w:rPr>
              <w:t>-</w:t>
            </w:r>
            <w:r w:rsidR="00032D88" w:rsidRPr="00032D88">
              <w:rPr>
                <w:rFonts w:cs="Segoe UI"/>
                <w:sz w:val="24"/>
              </w:rPr>
              <w:t>NC</w:t>
            </w:r>
            <w:r w:rsidR="00032D88" w:rsidRPr="00032D88">
              <w:rPr>
                <w:rFonts w:cs="Segoe UI"/>
                <w:sz w:val="24"/>
                <w:lang w:val="el-GR"/>
              </w:rPr>
              <w:t>-</w:t>
            </w:r>
            <w:r w:rsidR="00032D88" w:rsidRPr="00032D88">
              <w:rPr>
                <w:rFonts w:cs="Segoe UI"/>
                <w:sz w:val="24"/>
              </w:rPr>
              <w:t>SA</w:t>
            </w:r>
            <w:r w:rsidR="00032D88" w:rsidRPr="00032D88">
              <w:rPr>
                <w:rFonts w:cs="Segoe UI"/>
                <w:sz w:val="24"/>
                <w:lang w:val="el-GR"/>
              </w:rPr>
              <w:t>)</w:t>
            </w:r>
          </w:p>
        </w:tc>
      </w:tr>
      <w:tr w:rsidR="00032D88" w:rsidRPr="00EC6D17" w14:paraId="0A5AEA7D" w14:textId="77777777" w:rsidTr="00032D88">
        <w:trPr>
          <w:trHeight w:val="884"/>
        </w:trPr>
        <w:tc>
          <w:tcPr>
            <w:tcW w:w="2409" w:type="dxa"/>
            <w:tcBorders>
              <w:top w:val="single" w:sz="8" w:space="0" w:color="FFFFFF"/>
              <w:bottom w:val="single" w:sz="8" w:space="0" w:color="FFFFFF"/>
              <w:right w:val="single" w:sz="8" w:space="0" w:color="FFFFFF"/>
            </w:tcBorders>
            <w:shd w:val="clear" w:color="auto" w:fill="BDD6EE"/>
          </w:tcPr>
          <w:p w14:paraId="3A8883C8" w14:textId="310B1389" w:rsidR="00032D88" w:rsidRPr="00032D88" w:rsidRDefault="00AE488C" w:rsidP="00190D92">
            <w:pPr>
              <w:pStyle w:val="WW-DefaultStyle"/>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napToGrid w:val="0"/>
              <w:rPr>
                <w:rFonts w:ascii="Segoe UI" w:hAnsi="Segoe UI" w:cs="Segoe UI"/>
                <w:b/>
                <w:bCs/>
                <w:color w:val="FFFFFF"/>
                <w:lang w:val="el-GR" w:eastAsia="el-GR"/>
              </w:rPr>
            </w:pPr>
            <w:r>
              <w:rPr>
                <w:rFonts w:ascii="Segoe UI" w:hAnsi="Segoe UI" w:cs="Segoe UI"/>
                <w:b/>
                <w:bCs/>
                <w:noProof/>
                <w:color w:val="FFFFFF"/>
                <w:lang w:val="el-GR" w:eastAsia="el-GR"/>
              </w:rPr>
              <w:drawing>
                <wp:inline distT="0" distB="0" distL="0" distR="0" wp14:anchorId="1B815B2F" wp14:editId="05BFD0E3">
                  <wp:extent cx="1390650" cy="4857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90650" cy="485775"/>
                          </a:xfrm>
                          <a:prstGeom prst="rect">
                            <a:avLst/>
                          </a:prstGeom>
                          <a:noFill/>
                          <a:ln>
                            <a:noFill/>
                          </a:ln>
                        </pic:spPr>
                      </pic:pic>
                    </a:graphicData>
                  </a:graphic>
                </wp:inline>
              </w:drawing>
            </w:r>
          </w:p>
        </w:tc>
        <w:tc>
          <w:tcPr>
            <w:tcW w:w="7032" w:type="dxa"/>
            <w:tcBorders>
              <w:top w:val="single" w:sz="8" w:space="0" w:color="FFFFFF"/>
              <w:left w:val="single" w:sz="8" w:space="0" w:color="FFFFFF"/>
              <w:bottom w:val="single" w:sz="8" w:space="0" w:color="FFFFFF"/>
            </w:tcBorders>
            <w:shd w:val="clear" w:color="auto" w:fill="BDD6EE"/>
          </w:tcPr>
          <w:p w14:paraId="22345245" w14:textId="77777777" w:rsidR="00032D88" w:rsidRPr="00032D88" w:rsidRDefault="00032D88" w:rsidP="00190D92">
            <w:pPr>
              <w:snapToGrid w:val="0"/>
              <w:spacing w:after="0" w:line="240" w:lineRule="auto"/>
              <w:rPr>
                <w:rFonts w:cs="Segoe UI"/>
                <w:sz w:val="24"/>
                <w:lang w:val="el-GR"/>
              </w:rPr>
            </w:pPr>
          </w:p>
          <w:p w14:paraId="4C44E6E6" w14:textId="5FED82E7" w:rsidR="00032D88" w:rsidRPr="00032D88" w:rsidRDefault="00D17613" w:rsidP="00190D92">
            <w:pPr>
              <w:spacing w:after="0" w:line="240" w:lineRule="auto"/>
              <w:rPr>
                <w:rFonts w:cs="Segoe UI"/>
                <w:lang w:val="el-GR"/>
              </w:rPr>
            </w:pPr>
            <w:hyperlink r:id="rId26" w:history="1">
              <w:r w:rsidR="00032D88" w:rsidRPr="00032D88">
                <w:rPr>
                  <w:rStyle w:val="Hyperlink"/>
                  <w:rFonts w:cs="Segoe UI"/>
                  <w:sz w:val="24"/>
                  <w:lang w:val="el-GR"/>
                </w:rPr>
                <w:t>Αναφορά –Μη Εμπορική Χρήση-Όχι Παράγωγο Έργο</w:t>
              </w:r>
            </w:hyperlink>
            <w:r w:rsidR="00032D88" w:rsidRPr="00032D88">
              <w:rPr>
                <w:rFonts w:cs="Segoe UI"/>
                <w:sz w:val="24"/>
                <w:lang w:val="el-GR"/>
              </w:rPr>
              <w:t xml:space="preserve">  (</w:t>
            </w:r>
            <w:r w:rsidR="00032D88" w:rsidRPr="00032D88">
              <w:rPr>
                <w:rFonts w:cs="Segoe UI"/>
                <w:sz w:val="24"/>
              </w:rPr>
              <w:t>BY</w:t>
            </w:r>
            <w:r w:rsidR="00032D88" w:rsidRPr="00032D88">
              <w:rPr>
                <w:rFonts w:cs="Segoe UI"/>
                <w:sz w:val="24"/>
                <w:lang w:val="el-GR"/>
              </w:rPr>
              <w:t>-</w:t>
            </w:r>
            <w:r w:rsidR="00032D88" w:rsidRPr="00032D88">
              <w:rPr>
                <w:rFonts w:cs="Segoe UI"/>
                <w:sz w:val="24"/>
              </w:rPr>
              <w:t>NC</w:t>
            </w:r>
            <w:r w:rsidR="00032D88" w:rsidRPr="00032D88">
              <w:rPr>
                <w:rFonts w:cs="Segoe UI"/>
                <w:sz w:val="24"/>
                <w:lang w:val="el-GR"/>
              </w:rPr>
              <w:t>-</w:t>
            </w:r>
            <w:r w:rsidR="00032D88" w:rsidRPr="00032D88">
              <w:rPr>
                <w:rFonts w:cs="Segoe UI"/>
                <w:sz w:val="24"/>
              </w:rPr>
              <w:t>ND</w:t>
            </w:r>
            <w:r w:rsidR="00032D88" w:rsidRPr="00032D88">
              <w:rPr>
                <w:rFonts w:cs="Segoe UI"/>
                <w:sz w:val="24"/>
                <w:lang w:val="el-GR"/>
              </w:rPr>
              <w:t>)</w:t>
            </w:r>
          </w:p>
        </w:tc>
      </w:tr>
    </w:tbl>
    <w:p w14:paraId="5CE26439" w14:textId="1E2DE387" w:rsidR="00D85CCC" w:rsidRPr="00D85CCC" w:rsidRDefault="00D85CCC" w:rsidP="00D85CCC">
      <w:pPr>
        <w:rPr>
          <w:lang w:val="el-GR"/>
        </w:rPr>
      </w:pPr>
      <w:r w:rsidRPr="00D85CCC">
        <w:rPr>
          <w:lang w:val="el-GR"/>
        </w:rPr>
        <w:t xml:space="preserve">Εάν, ως δημιουργός, δεν επιθυμείτε να </w:t>
      </w:r>
      <w:r w:rsidR="00E92B56" w:rsidRPr="00EC6D17">
        <w:rPr>
          <w:color w:val="000000" w:themeColor="text1"/>
          <w:lang w:val="el-GR"/>
        </w:rPr>
        <w:t xml:space="preserve">εφαρμόσετε κανέναν </w:t>
      </w:r>
      <w:r w:rsidRPr="00EC6D17">
        <w:rPr>
          <w:color w:val="000000" w:themeColor="text1"/>
          <w:lang w:val="el-GR"/>
        </w:rPr>
        <w:t xml:space="preserve">από τους τέσσερεις όρους, τότε μπορείτε να παραιτηθείτε από το δικαίωμα αναφοράς καθώς και από όλα τα δικαιώματα πνευματικής ιδιοκτησίας που σχετίζονται με το έργο σας, μέσω του Creative Commons Zero </w:t>
      </w:r>
      <w:r w:rsidR="00E92B56" w:rsidRPr="00EC6D17">
        <w:rPr>
          <w:color w:val="000000" w:themeColor="text1"/>
          <w:lang w:val="el-GR"/>
        </w:rPr>
        <w:t xml:space="preserve">(CCZero) </w:t>
      </w:r>
      <w:r w:rsidRPr="00EC6D17">
        <w:rPr>
          <w:color w:val="000000" w:themeColor="text1"/>
          <w:lang w:val="el-GR"/>
        </w:rPr>
        <w:t>Waiver</w:t>
      </w:r>
      <w:r w:rsidR="00AE7DFE" w:rsidRPr="00EC6D17">
        <w:rPr>
          <w:color w:val="000000" w:themeColor="text1"/>
          <w:lang w:val="el-GR"/>
        </w:rPr>
        <w:t xml:space="preserve"> </w:t>
      </w:r>
      <w:r w:rsidR="00AE7DFE" w:rsidRPr="00EC6D17">
        <w:rPr>
          <w:rStyle w:val="FootnoteReference"/>
          <w:color w:val="000000" w:themeColor="text1"/>
          <w:lang w:val="el-GR"/>
        </w:rPr>
        <w:footnoteReference w:id="3"/>
      </w:r>
      <w:r w:rsidRPr="00EC6D17">
        <w:rPr>
          <w:color w:val="000000" w:themeColor="text1"/>
          <w:lang w:val="el-GR"/>
        </w:rPr>
        <w:t xml:space="preserve">. Πρόκειται για σημείωμα παραίτησης από το </w:t>
      </w:r>
      <w:r w:rsidR="007320B1" w:rsidRPr="00EC6D17">
        <w:rPr>
          <w:color w:val="000000" w:themeColor="text1"/>
          <w:lang w:val="el-GR"/>
        </w:rPr>
        <w:t xml:space="preserve">περιουσιακό δικαίωμα </w:t>
      </w:r>
      <w:r w:rsidRPr="00D85CCC">
        <w:rPr>
          <w:lang w:val="el-GR"/>
        </w:rPr>
        <w:t>επί του έργου.</w:t>
      </w:r>
      <w:r w:rsidR="008A0588" w:rsidRPr="008A0588">
        <w:rPr>
          <w:lang w:val="el-GR"/>
        </w:rPr>
        <w:t xml:space="preserve"> </w:t>
      </w:r>
      <w:r w:rsidR="008A0588">
        <w:rPr>
          <w:lang w:val="el-GR"/>
        </w:rPr>
        <w:t xml:space="preserve">Ωστόσο, επειδή σε ορισμένα κράτη, συμπεριλαμβανομένης της Ελλάδας, τέτοια παραίτηση μπορεί να μην έχει νομική ισχύ </w:t>
      </w:r>
      <w:r w:rsidRPr="00D85CCC">
        <w:rPr>
          <w:lang w:val="el-GR"/>
        </w:rPr>
        <w:t>το σημείωμα Creative Commons Zero περιέχει διατάξεις που το καθιστούν άδεια στην οποία αδειοδοτείται το σύνολο του περιουσιακού δικαιώματος και εξουσιών χωρίς περιορισμούς ή όρους. Η άδεια αυτή χρησιμοποιείται ιδίως για την αδειοδότηση μεταδεδομένων, όπου οι υποχρεώσεις αναφοράς είναι δύσκολο να τηρηθούν στην πράξη (βλ. Π.χ στη Europeana)</w:t>
      </w:r>
      <w:r w:rsidR="00AE7DFE">
        <w:rPr>
          <w:rStyle w:val="FootnoteReference"/>
          <w:lang w:val="el-GR"/>
        </w:rPr>
        <w:footnoteReference w:id="4"/>
      </w:r>
      <w:r w:rsidRPr="00D85CCC">
        <w:rPr>
          <w:lang w:val="el-GR"/>
        </w:rPr>
        <w:t xml:space="preserve"> . </w:t>
      </w:r>
      <w:r w:rsidR="008A0588">
        <w:rPr>
          <w:lang w:val="el-GR"/>
        </w:rPr>
        <w:t>Επιπλέον, σ</w:t>
      </w:r>
      <w:r w:rsidRPr="00D85CCC">
        <w:rPr>
          <w:lang w:val="el-GR"/>
        </w:rPr>
        <w:t xml:space="preserve">την περίπτωση της χρήσης του CCZero είναι δυνατόν να </w:t>
      </w:r>
      <w:r w:rsidR="008A0588">
        <w:rPr>
          <w:lang w:val="el-GR"/>
        </w:rPr>
        <w:t xml:space="preserve">υπάρχει </w:t>
      </w:r>
      <w:r w:rsidRPr="00D85CCC">
        <w:rPr>
          <w:lang w:val="el-GR"/>
        </w:rPr>
        <w:t>και μια σειρά από «νόρμες</w:t>
      </w:r>
      <w:r w:rsidR="008A0588">
        <w:rPr>
          <w:lang w:val="el-GR"/>
        </w:rPr>
        <w:t xml:space="preserve">» οι οποίες συνοδεύουν το έργο στα μεταδεδομένα του. Οι νόρμες αυτές </w:t>
      </w:r>
      <w:r w:rsidRPr="00D85CCC">
        <w:rPr>
          <w:lang w:val="el-GR"/>
        </w:rPr>
        <w:t>δεν έχουν χαρακτήρα νομικής δέσμευσης</w:t>
      </w:r>
      <w:r w:rsidR="008A0588">
        <w:rPr>
          <w:lang w:val="el-GR"/>
        </w:rPr>
        <w:t xml:space="preserve"> </w:t>
      </w:r>
      <w:r w:rsidRPr="00D85CCC">
        <w:rPr>
          <w:lang w:val="el-GR"/>
        </w:rPr>
        <w:t xml:space="preserve"> και οι οποίες συνοδεύουν το έργο στα μεταδεδομένα του</w:t>
      </w:r>
      <w:r w:rsidR="004757C1">
        <w:rPr>
          <w:lang w:val="el-GR"/>
        </w:rPr>
        <w:t>, αλλά, είναι σημαντικές διότι επιτρέπουν σε αυτόν που παρέχει το υλικό να εξηγήσει στους χρήστες πώς θα ήθελε να χρησιμοποείται το υλικό.</w:t>
      </w:r>
      <w:r w:rsidRPr="00D85CCC">
        <w:rPr>
          <w:lang w:val="el-GR"/>
        </w:rPr>
        <w:t xml:space="preserve"> </w:t>
      </w:r>
    </w:p>
    <w:p w14:paraId="742BBBFD" w14:textId="4194755C" w:rsidR="00D85CCC" w:rsidRPr="00D85CCC" w:rsidRDefault="00D85CCC" w:rsidP="00D85CCC">
      <w:pPr>
        <w:rPr>
          <w:lang w:val="el-GR"/>
        </w:rPr>
      </w:pPr>
      <w:r w:rsidRPr="00D85CCC">
        <w:rPr>
          <w:lang w:val="el-GR"/>
        </w:rPr>
        <w:t xml:space="preserve">Στην περίπτωση που το υλικό </w:t>
      </w:r>
      <w:r w:rsidR="004757C1">
        <w:rPr>
          <w:lang w:val="el-GR"/>
        </w:rPr>
        <w:t>ανήκε</w:t>
      </w:r>
      <w:r w:rsidR="004757C1" w:rsidRPr="00D85CCC">
        <w:rPr>
          <w:lang w:val="el-GR"/>
        </w:rPr>
        <w:t xml:space="preserve">ι </w:t>
      </w:r>
      <w:r w:rsidRPr="00D85CCC">
        <w:rPr>
          <w:lang w:val="el-GR"/>
        </w:rPr>
        <w:t>στο δημόσιο τομέα, ο πάροχος του περιεχομένου έχει τη δυνατότητα να το χαρακτηρί</w:t>
      </w:r>
      <w:r w:rsidR="004757C1">
        <w:rPr>
          <w:lang w:val="el-GR"/>
        </w:rPr>
        <w:t>σ</w:t>
      </w:r>
      <w:r w:rsidRPr="00D85CCC">
        <w:rPr>
          <w:lang w:val="el-GR"/>
        </w:rPr>
        <w:t>ει ως τέτοιο, δηλαδή ελεύθερο δικαιωμάτων, με τη χρήση του Σήματος Δημοσίου Τομέα (</w:t>
      </w:r>
      <w:r w:rsidR="004757C1">
        <w:t>PDM</w:t>
      </w:r>
      <w:r w:rsidR="004757C1" w:rsidRPr="00EC6D17">
        <w:rPr>
          <w:lang w:val="el-GR"/>
        </w:rPr>
        <w:t>-</w:t>
      </w:r>
      <w:r w:rsidRPr="00D85CCC">
        <w:rPr>
          <w:lang w:val="el-GR"/>
        </w:rPr>
        <w:t>Public Domain Mark)</w:t>
      </w:r>
      <w:r w:rsidR="00F61019" w:rsidRPr="00F61019">
        <w:rPr>
          <w:lang w:val="el-GR"/>
        </w:rPr>
        <w:t xml:space="preserve"> </w:t>
      </w:r>
      <w:r w:rsidR="00F61019">
        <w:rPr>
          <w:rStyle w:val="FootnoteReference"/>
          <w:lang w:val="el-GR"/>
        </w:rPr>
        <w:footnoteReference w:id="5"/>
      </w:r>
      <w:r w:rsidRPr="00D85CCC">
        <w:rPr>
          <w:lang w:val="el-GR"/>
        </w:rPr>
        <w:t xml:space="preserve">.  Το σήμα αυτό δεν έχει </w:t>
      </w:r>
      <w:r w:rsidR="004757C1">
        <w:rPr>
          <w:lang w:val="el-GR"/>
        </w:rPr>
        <w:t xml:space="preserve">χαρακτήρα σύστασης </w:t>
      </w:r>
      <w:r w:rsidRPr="00D85CCC">
        <w:rPr>
          <w:lang w:val="el-GR"/>
        </w:rPr>
        <w:t>αλλά απ</w:t>
      </w:r>
      <w:r w:rsidR="004757C1">
        <w:rPr>
          <w:lang w:val="el-GR"/>
        </w:rPr>
        <w:t>όδειξης,</w:t>
      </w:r>
      <w:r w:rsidRPr="00D85CCC">
        <w:rPr>
          <w:lang w:val="el-GR"/>
        </w:rPr>
        <w:t xml:space="preserve"> μάλιστα λειτουργεί ως τεκμήριο. Με άλλα λόγια, δεν είναι απαραίτητο να υπάρχει το PDM για να είναι ένα έργο στο Δημόσιο Τομέα, όπως και εάν ένα έργο έχει το PDM δε σημαίνει ότι μπαίνει αυτόματα στο Δημόσιο Τομέα, αλλά τεκμαίρεται ως τέτοιο, είναι δηλαδή το σήμα μια ισχυρή ένδειξη ότι μπορεί να χρησιμοποιηθεί χωρίς περιορισμούς. Το PDM χρησιμοποιείται εκτεταμένα από τη Europeana προκειμένου να σημανθεί περιεχόμενο που έχει ψηφιοποιηθεί και το οποίο βρίσκεται στο δημόσιο τομέα και άρα είναι ελεύθερο δικαιωμάτων</w:t>
      </w:r>
      <w:r w:rsidR="005D40A3" w:rsidRPr="0080372E">
        <w:rPr>
          <w:lang w:val="el-GR"/>
        </w:rPr>
        <w:t xml:space="preserve"> </w:t>
      </w:r>
      <w:r w:rsidR="0080372E">
        <w:rPr>
          <w:rStyle w:val="FootnoteReference"/>
        </w:rPr>
        <w:footnoteReference w:id="6"/>
      </w:r>
      <w:r w:rsidRPr="00D85CCC">
        <w:rPr>
          <w:lang w:val="el-GR"/>
        </w:rPr>
        <w:t xml:space="preserve">.  Και στην περίπτωση έργων που ανήκουν στο Δημόσιο Τομέα, μπορεί να προστεθούν νόρμες που δεν έχουν χαρακτήρα νομικής δέσμευσης αλλά </w:t>
      </w:r>
      <w:r w:rsidR="004757C1">
        <w:rPr>
          <w:lang w:val="el-GR"/>
        </w:rPr>
        <w:t>περιγράφουν σε τι συνίσταται η</w:t>
      </w:r>
      <w:r w:rsidR="004757C1" w:rsidRPr="00D85CCC">
        <w:rPr>
          <w:lang w:val="el-GR"/>
        </w:rPr>
        <w:t xml:space="preserve"> </w:t>
      </w:r>
      <w:r w:rsidRPr="00D85CCC">
        <w:rPr>
          <w:lang w:val="el-GR"/>
        </w:rPr>
        <w:t>χρηστή χρήση του έργου.</w:t>
      </w:r>
    </w:p>
    <w:p w14:paraId="4CD7DE95" w14:textId="14DEC002" w:rsidR="00D85CCC" w:rsidRPr="00D85CCC" w:rsidRDefault="00D85CCC" w:rsidP="00D85CCC">
      <w:pPr>
        <w:rPr>
          <w:lang w:val="el-GR"/>
        </w:rPr>
      </w:pPr>
      <w:r w:rsidRPr="00D85CCC">
        <w:rPr>
          <w:lang w:val="el-GR"/>
        </w:rPr>
        <w:t xml:space="preserve">Εάν το έργο σας </w:t>
      </w:r>
      <w:r w:rsidRPr="00EC6D17">
        <w:rPr>
          <w:color w:val="000000" w:themeColor="text1"/>
          <w:lang w:val="el-GR"/>
        </w:rPr>
        <w:t xml:space="preserve">περιέχει </w:t>
      </w:r>
      <w:r w:rsidR="00F65DD6" w:rsidRPr="00EC6D17">
        <w:rPr>
          <w:color w:val="000000" w:themeColor="text1"/>
          <w:lang w:val="el-GR"/>
        </w:rPr>
        <w:t xml:space="preserve">υλικό άλλου </w:t>
      </w:r>
      <w:r w:rsidRPr="00EC6D17">
        <w:rPr>
          <w:color w:val="000000" w:themeColor="text1"/>
          <w:lang w:val="el-GR"/>
        </w:rPr>
        <w:t xml:space="preserve">(δηλαδή </w:t>
      </w:r>
      <w:r w:rsidR="00F65DD6" w:rsidRPr="00EC6D17">
        <w:rPr>
          <w:color w:val="000000" w:themeColor="text1"/>
          <w:lang w:val="el-GR"/>
        </w:rPr>
        <w:t xml:space="preserve">υλικό </w:t>
      </w:r>
      <w:r w:rsidRPr="00EC6D17">
        <w:rPr>
          <w:color w:val="000000" w:themeColor="text1"/>
          <w:lang w:val="el-GR"/>
        </w:rPr>
        <w:t>που δεν έχει δημιουργηθεί από εσάς) τότε ο οδηγός συμβατότητας αδειών Creative Commons μπορεί σας καθοδηγήσει στην χρήση της πιο κατάλληλης άδειας</w:t>
      </w:r>
      <w:r w:rsidR="007320B1" w:rsidRPr="00EC6D17">
        <w:rPr>
          <w:color w:val="000000" w:themeColor="text1"/>
          <w:lang w:val="el-GR"/>
        </w:rPr>
        <w:t xml:space="preserve"> καθώς </w:t>
      </w:r>
      <w:r w:rsidRPr="00EC6D17">
        <w:rPr>
          <w:color w:val="000000" w:themeColor="text1"/>
          <w:lang w:val="el-GR"/>
        </w:rPr>
        <w:t>δεν είναι όλες οι άδειες συμβατές μεταξύ τους.</w:t>
      </w:r>
    </w:p>
    <w:p w14:paraId="1082D5C5" w14:textId="3C22A79E" w:rsidR="00D85CCC" w:rsidRPr="00D85CCC" w:rsidRDefault="00D85CCC" w:rsidP="002600ED">
      <w:pPr>
        <w:pStyle w:val="Heading2"/>
        <w:rPr>
          <w:lang w:val="el-GR"/>
        </w:rPr>
      </w:pPr>
      <w:bookmarkStart w:id="41" w:name="_Toc381714149"/>
      <w:bookmarkStart w:id="42" w:name="_Toc381715516"/>
      <w:r w:rsidRPr="00D85CCC">
        <w:rPr>
          <w:lang w:val="el-GR"/>
        </w:rPr>
        <w:t>Τι σημαίνει μη-εμπορική χρήση;</w:t>
      </w:r>
      <w:bookmarkEnd w:id="41"/>
      <w:bookmarkEnd w:id="42"/>
    </w:p>
    <w:p w14:paraId="064F9FAA" w14:textId="3AB38D36" w:rsidR="00D85CCC" w:rsidRPr="00EC6D17" w:rsidRDefault="00D85CCC" w:rsidP="00D85CCC">
      <w:pPr>
        <w:rPr>
          <w:color w:val="000000" w:themeColor="text1"/>
          <w:lang w:val="el-GR"/>
        </w:rPr>
      </w:pPr>
      <w:r w:rsidRPr="00D85CCC">
        <w:rPr>
          <w:lang w:val="el-GR"/>
        </w:rPr>
        <w:t xml:space="preserve">Ο όρος </w:t>
      </w:r>
      <w:r w:rsidRPr="00EC6D17">
        <w:rPr>
          <w:color w:val="000000" w:themeColor="text1"/>
          <w:lang w:val="el-GR"/>
        </w:rPr>
        <w:t>Creative Commons Μη-Εμπορική χρήση (NC) επιτρέπει σε άλλους να αντιγράψουν</w:t>
      </w:r>
      <w:r w:rsidR="004847CF" w:rsidRPr="00EC6D17">
        <w:rPr>
          <w:color w:val="000000" w:themeColor="text1"/>
          <w:lang w:val="el-GR"/>
        </w:rPr>
        <w:t xml:space="preserve">, </w:t>
      </w:r>
      <w:r w:rsidRPr="00EC6D17">
        <w:rPr>
          <w:color w:val="000000" w:themeColor="text1"/>
          <w:lang w:val="el-GR"/>
        </w:rPr>
        <w:t xml:space="preserve"> διανείμουν, παρουσιάσουν και να εκτελέσουν το έργο</w:t>
      </w:r>
      <w:r w:rsidR="004847CF" w:rsidRPr="00EC6D17">
        <w:rPr>
          <w:color w:val="000000" w:themeColor="text1"/>
          <w:lang w:val="el-GR"/>
        </w:rPr>
        <w:t xml:space="preserve"> σας </w:t>
      </w:r>
      <w:r w:rsidR="00C20913">
        <w:rPr>
          <w:color w:val="000000" w:themeColor="text1"/>
          <w:lang w:val="el-GR"/>
        </w:rPr>
        <w:t xml:space="preserve"> </w:t>
      </w:r>
      <w:r w:rsidRPr="00EC6D17">
        <w:rPr>
          <w:color w:val="000000" w:themeColor="text1"/>
          <w:lang w:val="el-GR"/>
        </w:rPr>
        <w:t>και παράγωγα έργα που βασίζονται στο αρχικό</w:t>
      </w:r>
      <w:r w:rsidR="004847CF" w:rsidRPr="00EC6D17">
        <w:rPr>
          <w:color w:val="000000" w:themeColor="text1"/>
          <w:lang w:val="el-GR"/>
        </w:rPr>
        <w:t>,</w:t>
      </w:r>
      <w:r w:rsidRPr="00EC6D17">
        <w:rPr>
          <w:color w:val="000000" w:themeColor="text1"/>
          <w:lang w:val="el-GR"/>
        </w:rPr>
        <w:t xml:space="preserve"> ωστόσο</w:t>
      </w:r>
      <w:r w:rsidR="004847CF" w:rsidRPr="00EC6D17">
        <w:rPr>
          <w:color w:val="000000" w:themeColor="text1"/>
          <w:lang w:val="el-GR"/>
        </w:rPr>
        <w:t>,</w:t>
      </w:r>
      <w:r w:rsidR="00FF51D6" w:rsidRPr="00EC6D17">
        <w:rPr>
          <w:color w:val="000000" w:themeColor="text1"/>
          <w:lang w:val="el-GR"/>
        </w:rPr>
        <w:t xml:space="preserve"> οι ενέργειες αυτές δεν επιτρέπεται να γίνουν </w:t>
      </w:r>
      <w:r w:rsidRPr="00EC6D17">
        <w:rPr>
          <w:color w:val="000000" w:themeColor="text1"/>
          <w:lang w:val="el-GR"/>
        </w:rPr>
        <w:t xml:space="preserve"> για εμπορικούς σκοπούς.</w:t>
      </w:r>
    </w:p>
    <w:p w14:paraId="37ACFFF8" w14:textId="19A47CDD" w:rsidR="00D85CCC" w:rsidRPr="00EC6D17" w:rsidRDefault="004847CF" w:rsidP="00D85CCC">
      <w:pPr>
        <w:rPr>
          <w:color w:val="000000" w:themeColor="text1"/>
          <w:lang w:val="el-GR"/>
        </w:rPr>
      </w:pPr>
      <w:r w:rsidRPr="00EC6D17">
        <w:rPr>
          <w:color w:val="000000" w:themeColor="text1"/>
          <w:lang w:val="el-GR"/>
        </w:rPr>
        <w:t xml:space="preserve">Είναι γεγονός ότι ο </w:t>
      </w:r>
      <w:r w:rsidR="00D85CCC" w:rsidRPr="00EC6D17">
        <w:rPr>
          <w:color w:val="000000" w:themeColor="text1"/>
          <w:lang w:val="el-GR"/>
        </w:rPr>
        <w:t xml:space="preserve">όρος Μη-Εμπορική χρήση είναι </w:t>
      </w:r>
      <w:r w:rsidRPr="00EC6D17">
        <w:rPr>
          <w:color w:val="000000" w:themeColor="text1"/>
          <w:lang w:val="el-GR"/>
        </w:rPr>
        <w:t>αμφιλεγόμενος κα</w:t>
      </w:r>
      <w:r w:rsidR="00FF51D6" w:rsidRPr="00EC6D17">
        <w:rPr>
          <w:color w:val="000000" w:themeColor="text1"/>
          <w:lang w:val="el-GR"/>
        </w:rPr>
        <w:t>ι η χρήση του</w:t>
      </w:r>
      <w:r w:rsidRPr="00EC6D17">
        <w:rPr>
          <w:color w:val="000000" w:themeColor="text1"/>
          <w:lang w:val="el-GR"/>
        </w:rPr>
        <w:t xml:space="preserve"> </w:t>
      </w:r>
      <w:r w:rsidR="00D85CCC" w:rsidRPr="00EC6D17">
        <w:rPr>
          <w:color w:val="000000" w:themeColor="text1"/>
          <w:lang w:val="el-GR"/>
        </w:rPr>
        <w:t xml:space="preserve">έχει </w:t>
      </w:r>
      <w:r w:rsidR="00E45F01" w:rsidRPr="00EC6D17">
        <w:rPr>
          <w:color w:val="000000" w:themeColor="text1"/>
          <w:lang w:val="el-GR"/>
        </w:rPr>
        <w:t xml:space="preserve"> υποστεί </w:t>
      </w:r>
      <w:r w:rsidR="00D85CCC" w:rsidRPr="00EC6D17">
        <w:rPr>
          <w:color w:val="000000" w:themeColor="text1"/>
          <w:lang w:val="el-GR"/>
        </w:rPr>
        <w:t xml:space="preserve">αρκετή κριτική,  </w:t>
      </w:r>
      <w:r w:rsidR="00E45F01" w:rsidRPr="00EC6D17">
        <w:rPr>
          <w:color w:val="000000" w:themeColor="text1"/>
          <w:lang w:val="el-GR"/>
        </w:rPr>
        <w:t xml:space="preserve">ειδικά </w:t>
      </w:r>
      <w:r w:rsidR="00D85CCC" w:rsidRPr="00EC6D17">
        <w:rPr>
          <w:color w:val="000000" w:themeColor="text1"/>
          <w:lang w:val="el-GR"/>
        </w:rPr>
        <w:t>όταν σχετίζεται με εκπαιδευτικό υλικό. Υπάρχουν αρκετοί λόγοι για αυτό.</w:t>
      </w:r>
    </w:p>
    <w:p w14:paraId="02E4A450" w14:textId="246D7A57" w:rsidR="00D85CCC" w:rsidRPr="00EC6D17" w:rsidRDefault="00D85CCC" w:rsidP="00D85CCC">
      <w:pPr>
        <w:rPr>
          <w:color w:val="000000" w:themeColor="text1"/>
          <w:lang w:val="el-GR"/>
        </w:rPr>
      </w:pPr>
      <w:r w:rsidRPr="00EC6D17">
        <w:rPr>
          <w:color w:val="000000" w:themeColor="text1"/>
          <w:lang w:val="el-GR"/>
        </w:rPr>
        <w:t xml:space="preserve">Σε ένα βασικό επίπεδο δεν είναι </w:t>
      </w:r>
      <w:r w:rsidR="00E45F01" w:rsidRPr="00EC6D17">
        <w:rPr>
          <w:color w:val="000000" w:themeColor="text1"/>
          <w:lang w:val="el-GR"/>
        </w:rPr>
        <w:t xml:space="preserve">απολύτως σαφές </w:t>
      </w:r>
      <w:r w:rsidRPr="00EC6D17">
        <w:rPr>
          <w:color w:val="000000" w:themeColor="text1"/>
          <w:lang w:val="el-GR"/>
        </w:rPr>
        <w:t xml:space="preserve">τι σημαίνει μη εμπορική χρήση. </w:t>
      </w:r>
      <w:r w:rsidR="00E45F01" w:rsidRPr="00EC6D17">
        <w:rPr>
          <w:color w:val="000000" w:themeColor="text1"/>
          <w:lang w:val="el-GR"/>
        </w:rPr>
        <w:t xml:space="preserve">Δεδομένου ότι </w:t>
      </w:r>
      <w:r w:rsidRPr="00EC6D17">
        <w:rPr>
          <w:color w:val="000000" w:themeColor="text1"/>
          <w:lang w:val="el-GR"/>
        </w:rPr>
        <w:t xml:space="preserve">οι άδειες Creative Commons εμφανίστηκαν </w:t>
      </w:r>
      <w:r w:rsidR="00E45F01" w:rsidRPr="00EC6D17">
        <w:rPr>
          <w:color w:val="000000" w:themeColor="text1"/>
          <w:lang w:val="el-GR"/>
        </w:rPr>
        <w:t xml:space="preserve">μόλις την </w:t>
      </w:r>
      <w:r w:rsidRPr="00EC6D17">
        <w:rPr>
          <w:color w:val="000000" w:themeColor="text1"/>
          <w:lang w:val="el-GR"/>
        </w:rPr>
        <w:t xml:space="preserve">τελευταία δεκαετία, υπάρχει </w:t>
      </w:r>
      <w:r w:rsidR="00FF51D6" w:rsidRPr="00EC6D17">
        <w:rPr>
          <w:color w:val="000000" w:themeColor="text1"/>
          <w:lang w:val="el-GR"/>
        </w:rPr>
        <w:t xml:space="preserve">μικρής έκτασης </w:t>
      </w:r>
      <w:r w:rsidRPr="00EC6D17">
        <w:rPr>
          <w:color w:val="000000" w:themeColor="text1"/>
          <w:lang w:val="el-GR"/>
        </w:rPr>
        <w:t xml:space="preserve">προγενέστερη νομολογία η οποία </w:t>
      </w:r>
      <w:r w:rsidR="00E45F01" w:rsidRPr="00EC6D17">
        <w:rPr>
          <w:color w:val="000000" w:themeColor="text1"/>
          <w:lang w:val="el-GR"/>
        </w:rPr>
        <w:t xml:space="preserve">θα μπορούσε </w:t>
      </w:r>
      <w:r w:rsidRPr="00EC6D17">
        <w:rPr>
          <w:color w:val="000000" w:themeColor="text1"/>
          <w:lang w:val="el-GR"/>
        </w:rPr>
        <w:t>να βοηθήσει στην ερμηνεία αυτού του όρου. Επιπλέον, η έννοια της μη εμπορική</w:t>
      </w:r>
      <w:r w:rsidR="00073C82" w:rsidRPr="00EC6D17">
        <w:rPr>
          <w:color w:val="000000" w:themeColor="text1"/>
          <w:lang w:val="el-GR"/>
        </w:rPr>
        <w:t>ς</w:t>
      </w:r>
      <w:r w:rsidRPr="00EC6D17">
        <w:rPr>
          <w:color w:val="000000" w:themeColor="text1"/>
          <w:lang w:val="el-GR"/>
        </w:rPr>
        <w:t xml:space="preserve"> χρήσης προσδιορίζεται διαφορετικά σε διαφορετικά νομοθετήματα. H αρχική </w:t>
      </w:r>
      <w:r w:rsidR="00E45F01" w:rsidRPr="00EC6D17">
        <w:rPr>
          <w:color w:val="000000" w:themeColor="text1"/>
          <w:lang w:val="el-GR"/>
        </w:rPr>
        <w:t xml:space="preserve">θέση </w:t>
      </w:r>
      <w:r w:rsidRPr="00EC6D17">
        <w:rPr>
          <w:color w:val="000000" w:themeColor="text1"/>
          <w:lang w:val="el-GR"/>
        </w:rPr>
        <w:t xml:space="preserve">των Creative Commons ήταν πως ο όρος “Μη Εμπορικό” θα έπρεπε να </w:t>
      </w:r>
      <w:r w:rsidR="00073C82" w:rsidRPr="00EC6D17">
        <w:rPr>
          <w:color w:val="000000" w:themeColor="text1"/>
          <w:lang w:val="el-GR"/>
        </w:rPr>
        <w:t xml:space="preserve">παραμείνει </w:t>
      </w:r>
      <w:r w:rsidRPr="00EC6D17">
        <w:rPr>
          <w:color w:val="000000" w:themeColor="text1"/>
          <w:lang w:val="el-GR"/>
        </w:rPr>
        <w:t>μη-προσδιορισμένος, έτσι ώστε οι ίδιες οι κοινότητες να χτίσουν τον δικό τους ορισμό, και</w:t>
      </w:r>
      <w:r w:rsidR="00E45F01" w:rsidRPr="00EC6D17">
        <w:rPr>
          <w:color w:val="000000" w:themeColor="text1"/>
          <w:lang w:val="el-GR"/>
        </w:rPr>
        <w:t>,</w:t>
      </w:r>
      <w:r w:rsidRPr="00EC6D17">
        <w:rPr>
          <w:color w:val="000000" w:themeColor="text1"/>
          <w:lang w:val="el-GR"/>
        </w:rPr>
        <w:t xml:space="preserve"> αν </w:t>
      </w:r>
      <w:r w:rsidR="00E45F01" w:rsidRPr="00EC6D17">
        <w:rPr>
          <w:color w:val="000000" w:themeColor="text1"/>
          <w:lang w:val="el-GR"/>
        </w:rPr>
        <w:t xml:space="preserve">χρειαστεί, να προσφύγουν </w:t>
      </w:r>
      <w:r w:rsidRPr="00EC6D17">
        <w:rPr>
          <w:color w:val="000000" w:themeColor="text1"/>
          <w:lang w:val="el-GR"/>
        </w:rPr>
        <w:t xml:space="preserve">στα δικαστήρια ώστε να </w:t>
      </w:r>
      <w:r w:rsidR="00E45F01" w:rsidRPr="00EC6D17">
        <w:rPr>
          <w:color w:val="000000" w:themeColor="text1"/>
          <w:lang w:val="el-GR"/>
        </w:rPr>
        <w:t xml:space="preserve">τεθούν τα όρια </w:t>
      </w:r>
      <w:r w:rsidRPr="00EC6D17">
        <w:rPr>
          <w:color w:val="000000" w:themeColor="text1"/>
          <w:lang w:val="el-GR"/>
        </w:rPr>
        <w:t>για το τί σημαίνει ο όρος.</w:t>
      </w:r>
    </w:p>
    <w:p w14:paraId="18805506" w14:textId="05A2186F" w:rsidR="00D85CCC" w:rsidRPr="00206FE1" w:rsidRDefault="000F3524" w:rsidP="00206FE1">
      <w:pPr>
        <w:rPr>
          <w:i/>
          <w:color w:val="000000" w:themeColor="text1"/>
          <w:lang w:val="el-GR"/>
        </w:rPr>
      </w:pPr>
      <w:bookmarkStart w:id="43" w:name="_Toc381714150"/>
      <w:r w:rsidRPr="00206FE1">
        <w:rPr>
          <w:i/>
          <w:color w:val="000000" w:themeColor="text1"/>
          <w:lang w:val="el-GR"/>
        </w:rPr>
        <w:t xml:space="preserve">Διάφορες </w:t>
      </w:r>
      <w:r w:rsidR="00D85CCC" w:rsidRPr="00206FE1">
        <w:rPr>
          <w:i/>
          <w:color w:val="000000" w:themeColor="text1"/>
          <w:lang w:val="el-GR"/>
        </w:rPr>
        <w:t xml:space="preserve">ερμηνείες για </w:t>
      </w:r>
      <w:r w:rsidRPr="00206FE1">
        <w:rPr>
          <w:i/>
          <w:color w:val="000000" w:themeColor="text1"/>
          <w:lang w:val="el-GR"/>
        </w:rPr>
        <w:t xml:space="preserve">τον όρο </w:t>
      </w:r>
      <w:r w:rsidR="00D85CCC" w:rsidRPr="00206FE1">
        <w:rPr>
          <w:i/>
          <w:color w:val="000000" w:themeColor="text1"/>
          <w:lang w:val="el-GR"/>
        </w:rPr>
        <w:t>μη-εμπορικό περιλαμβάνουν τα εξής:</w:t>
      </w:r>
      <w:bookmarkEnd w:id="43"/>
    </w:p>
    <w:p w14:paraId="0E4A975C" w14:textId="4C182AD2" w:rsidR="00D85CCC" w:rsidRPr="00EC6D17" w:rsidRDefault="00D85CCC" w:rsidP="00D85CCC">
      <w:pPr>
        <w:rPr>
          <w:strike/>
          <w:color w:val="000000" w:themeColor="text1"/>
          <w:lang w:val="el-GR"/>
        </w:rPr>
      </w:pPr>
      <w:r w:rsidRPr="00EC6D17">
        <w:rPr>
          <w:color w:val="000000" w:themeColor="text1"/>
          <w:lang w:val="el-GR"/>
        </w:rPr>
        <w:t xml:space="preserve">1. Η πιο ακραία ερμηνεία του </w:t>
      </w:r>
      <w:r w:rsidR="000F3524" w:rsidRPr="00EC6D17">
        <w:rPr>
          <w:color w:val="000000" w:themeColor="text1"/>
          <w:lang w:val="el-GR"/>
        </w:rPr>
        <w:t>όρου «μη εμπορικό</w:t>
      </w:r>
      <w:r w:rsidR="00A377F2" w:rsidRPr="00EC6D17">
        <w:rPr>
          <w:color w:val="000000" w:themeColor="text1"/>
          <w:lang w:val="el-GR"/>
        </w:rPr>
        <w:t xml:space="preserve">» </w:t>
      </w:r>
      <w:r w:rsidRPr="00EC6D17">
        <w:rPr>
          <w:color w:val="000000" w:themeColor="text1"/>
          <w:lang w:val="el-GR"/>
        </w:rPr>
        <w:t xml:space="preserve">είναι ότι δεν θα πρέπει να </w:t>
      </w:r>
      <w:r w:rsidR="000F3524" w:rsidRPr="00EC6D17">
        <w:rPr>
          <w:color w:val="000000" w:themeColor="text1"/>
          <w:lang w:val="el-GR"/>
        </w:rPr>
        <w:t xml:space="preserve">υπάρχει καμία οικονομική συναλλαγή ως μέρος της χρήσης του υλικού </w:t>
      </w:r>
      <w:r w:rsidRPr="00EC6D17">
        <w:rPr>
          <w:color w:val="000000" w:themeColor="text1"/>
          <w:lang w:val="el-GR"/>
        </w:rPr>
        <w:t>ανεξαρτήτως του αν τα χρήματα</w:t>
      </w:r>
      <w:r w:rsidR="00A377F2" w:rsidRPr="00EC6D17">
        <w:rPr>
          <w:color w:val="000000" w:themeColor="text1"/>
          <w:lang w:val="el-GR"/>
        </w:rPr>
        <w:t xml:space="preserve"> αποτελούν κέρδος, αποζημίωση ή εξισορρόπηση του οριακού κόστους. </w:t>
      </w:r>
      <w:r w:rsidR="00E22DB1" w:rsidRPr="00EC6D17">
        <w:rPr>
          <w:color w:val="000000" w:themeColor="text1"/>
          <w:lang w:val="el-GR"/>
        </w:rPr>
        <w:t>Η ερμηνεία αυτή προέρχεται από την κοινότητα του ανοιχτού λογισμικο</w:t>
      </w:r>
      <w:r w:rsidR="00010117" w:rsidRPr="00EC6D17">
        <w:rPr>
          <w:color w:val="000000" w:themeColor="text1"/>
          <w:lang w:val="el-GR"/>
        </w:rPr>
        <w:t>ύ, ωστόσο, δεν αποτελεί καθιερωμένη ερμηνεία του όρου, ειδικά στον εκπαιδευτικό χώρο (</w:t>
      </w:r>
      <w:r w:rsidR="00010117" w:rsidRPr="00EC6D17">
        <w:rPr>
          <w:color w:val="000000" w:themeColor="text1"/>
        </w:rPr>
        <w:t>Hofman</w:t>
      </w:r>
      <w:r w:rsidR="00010117" w:rsidRPr="00EC6D17">
        <w:rPr>
          <w:color w:val="000000" w:themeColor="text1"/>
          <w:lang w:val="el-GR"/>
        </w:rPr>
        <w:t>, 2009).</w:t>
      </w:r>
    </w:p>
    <w:p w14:paraId="54FFC733" w14:textId="229FDE52" w:rsidR="00D85CCC" w:rsidRPr="00EC6D17" w:rsidRDefault="00C20913" w:rsidP="00D85CCC">
      <w:pPr>
        <w:rPr>
          <w:color w:val="000000" w:themeColor="text1"/>
          <w:lang w:val="el-GR"/>
        </w:rPr>
      </w:pPr>
      <w:r>
        <w:rPr>
          <w:color w:val="000000" w:themeColor="text1"/>
          <w:lang w:val="el-GR"/>
        </w:rPr>
        <w:t xml:space="preserve">2. </w:t>
      </w:r>
      <w:r w:rsidR="005B32F6" w:rsidRPr="00EC6D17">
        <w:rPr>
          <w:color w:val="000000" w:themeColor="text1"/>
          <w:lang w:val="el-GR"/>
        </w:rPr>
        <w:t>Σύμφωνα με μία άλλη θεώρηση</w:t>
      </w:r>
      <w:r w:rsidR="00FF51D6" w:rsidRPr="00EC6D17">
        <w:rPr>
          <w:color w:val="000000" w:themeColor="text1"/>
          <w:lang w:val="el-GR"/>
        </w:rPr>
        <w:t xml:space="preserve"> η μη εμπορική χρήση </w:t>
      </w:r>
      <w:r w:rsidR="005B32F6" w:rsidRPr="00EC6D17">
        <w:rPr>
          <w:color w:val="000000" w:themeColor="text1"/>
          <w:lang w:val="el-GR"/>
        </w:rPr>
        <w:t xml:space="preserve">καθορίζεται </w:t>
      </w:r>
      <w:r w:rsidR="00D85CCC" w:rsidRPr="00EC6D17">
        <w:rPr>
          <w:color w:val="000000" w:themeColor="text1"/>
          <w:lang w:val="el-GR"/>
        </w:rPr>
        <w:t>από το είδος του χρήστη και όχι από το αν υπάρχει οικονομική συναλλαγή.</w:t>
      </w:r>
    </w:p>
    <w:p w14:paraId="7389DAF9" w14:textId="67A6F687" w:rsidR="00D85CCC" w:rsidRPr="00EC6D17" w:rsidRDefault="00D85CCC" w:rsidP="00D85CCC">
      <w:pPr>
        <w:rPr>
          <w:color w:val="000000" w:themeColor="text1"/>
          <w:lang w:val="el-GR"/>
        </w:rPr>
      </w:pPr>
      <w:r w:rsidRPr="00EC6D17">
        <w:rPr>
          <w:color w:val="000000" w:themeColor="text1"/>
          <w:lang w:val="el-GR"/>
        </w:rPr>
        <w:t>Για παράδειγμα, μερικοί θεωρούν οποιαδήποτε χρήση ενός αδειοδοτημένου έργου από μ</w:t>
      </w:r>
      <w:r w:rsidR="00FF51D6" w:rsidRPr="00EC6D17">
        <w:rPr>
          <w:color w:val="000000" w:themeColor="text1"/>
          <w:lang w:val="el-GR"/>
        </w:rPr>
        <w:t>ι</w:t>
      </w:r>
      <w:r w:rsidRPr="00EC6D17">
        <w:rPr>
          <w:color w:val="000000" w:themeColor="text1"/>
          <w:lang w:val="el-GR"/>
        </w:rPr>
        <w:t xml:space="preserve">α εταιρεία ως εμπορική, και οποιαδήποτε χρήση αδειοδοτημένου έργου από μη κερδοσκοπικό οργανισμό ως μη εμπορική. </w:t>
      </w:r>
      <w:r w:rsidR="005B32F6" w:rsidRPr="00EC6D17">
        <w:rPr>
          <w:color w:val="000000" w:themeColor="text1"/>
          <w:lang w:val="el-GR"/>
        </w:rPr>
        <w:t xml:space="preserve">Στο πλαίσιο αυτού του ορισμού, </w:t>
      </w:r>
      <w:r w:rsidR="00FF51D6" w:rsidRPr="00EC6D17">
        <w:rPr>
          <w:color w:val="000000" w:themeColor="text1"/>
          <w:lang w:val="el-GR"/>
        </w:rPr>
        <w:t xml:space="preserve">ορισμένοι </w:t>
      </w:r>
      <w:r w:rsidR="005B32F6" w:rsidRPr="00EC6D17">
        <w:rPr>
          <w:color w:val="000000" w:themeColor="text1"/>
          <w:lang w:val="el-GR"/>
        </w:rPr>
        <w:t xml:space="preserve"> </w:t>
      </w:r>
      <w:r w:rsidRPr="00EC6D17">
        <w:rPr>
          <w:color w:val="000000" w:themeColor="text1"/>
          <w:lang w:val="el-GR"/>
        </w:rPr>
        <w:t xml:space="preserve">αδειοδότες </w:t>
      </w:r>
      <w:r w:rsidR="005B32F6" w:rsidRPr="00EC6D17">
        <w:rPr>
          <w:color w:val="000000" w:themeColor="text1"/>
          <w:lang w:val="el-GR"/>
        </w:rPr>
        <w:t xml:space="preserve">προερχόμενοι από την </w:t>
      </w:r>
      <w:r w:rsidRPr="00EC6D17">
        <w:rPr>
          <w:color w:val="000000" w:themeColor="text1"/>
          <w:lang w:val="el-GR"/>
        </w:rPr>
        <w:t>εκπαιδευτική κοινότητα</w:t>
      </w:r>
      <w:r w:rsidRPr="00EC6D17">
        <w:rPr>
          <w:strike/>
          <w:color w:val="000000" w:themeColor="text1"/>
          <w:lang w:val="el-GR"/>
        </w:rPr>
        <w:t xml:space="preserve"> </w:t>
      </w:r>
      <w:r w:rsidR="005B32F6" w:rsidRPr="00EC6D17">
        <w:rPr>
          <w:color w:val="000000" w:themeColor="text1"/>
          <w:lang w:val="el-GR"/>
        </w:rPr>
        <w:t xml:space="preserve">θεωρούν </w:t>
      </w:r>
      <w:r w:rsidRPr="00EC6D17">
        <w:rPr>
          <w:color w:val="000000" w:themeColor="text1"/>
          <w:lang w:val="el-GR"/>
        </w:rPr>
        <w:t xml:space="preserve">ότι το να χρεώνουν για το εκπαιδευτικό υλικό επιτρέπεται </w:t>
      </w:r>
      <w:r w:rsidR="005B32F6" w:rsidRPr="00EC6D17">
        <w:rPr>
          <w:color w:val="000000" w:themeColor="text1"/>
          <w:lang w:val="el-GR"/>
        </w:rPr>
        <w:t xml:space="preserve">ακόμη και υπό </w:t>
      </w:r>
      <w:r w:rsidRPr="00EC6D17">
        <w:rPr>
          <w:color w:val="000000" w:themeColor="text1"/>
          <w:lang w:val="el-GR"/>
        </w:rPr>
        <w:t>τον όρο της Μη-Εμπορικής χρήσης.</w:t>
      </w:r>
    </w:p>
    <w:p w14:paraId="0AA26E6F" w14:textId="5D3BFAFD" w:rsidR="00D85CCC" w:rsidRPr="00EC6D17" w:rsidRDefault="00D85CCC" w:rsidP="00D85CCC">
      <w:pPr>
        <w:rPr>
          <w:color w:val="000000" w:themeColor="text1"/>
          <w:lang w:val="el-GR"/>
        </w:rPr>
      </w:pPr>
      <w:r w:rsidRPr="00EC6D17">
        <w:rPr>
          <w:color w:val="000000" w:themeColor="text1"/>
          <w:lang w:val="el-GR"/>
        </w:rPr>
        <w:t xml:space="preserve">H Rutledge (2008) </w:t>
      </w:r>
      <w:r w:rsidR="00905F1D" w:rsidRPr="00EC6D17">
        <w:rPr>
          <w:color w:val="000000" w:themeColor="text1"/>
          <w:lang w:val="el-GR"/>
        </w:rPr>
        <w:t xml:space="preserve">αναφέρει την άποψη </w:t>
      </w:r>
      <w:r w:rsidRPr="00EC6D17">
        <w:rPr>
          <w:color w:val="000000" w:themeColor="text1"/>
          <w:lang w:val="el-GR"/>
        </w:rPr>
        <w:t xml:space="preserve">ότι </w:t>
      </w:r>
      <w:r w:rsidR="00905F1D" w:rsidRPr="00EC6D17">
        <w:rPr>
          <w:color w:val="000000" w:themeColor="text1"/>
          <w:lang w:val="el-GR"/>
        </w:rPr>
        <w:t xml:space="preserve">οι επιχειρήσεις </w:t>
      </w:r>
      <w:r w:rsidRPr="00EC6D17">
        <w:rPr>
          <w:color w:val="000000" w:themeColor="text1"/>
          <w:lang w:val="el-GR"/>
        </w:rPr>
        <w:t xml:space="preserve">δεν θα </w:t>
      </w:r>
      <w:r w:rsidR="00905F1D" w:rsidRPr="00EC6D17">
        <w:rPr>
          <w:color w:val="000000" w:themeColor="text1"/>
          <w:lang w:val="el-GR"/>
        </w:rPr>
        <w:t xml:space="preserve">πρέπει να έχουν </w:t>
      </w:r>
      <w:r w:rsidRPr="00EC6D17">
        <w:rPr>
          <w:color w:val="000000" w:themeColor="text1"/>
          <w:lang w:val="el-GR"/>
        </w:rPr>
        <w:t xml:space="preserve">τη δυνατότητα να </w:t>
      </w:r>
      <w:r w:rsidR="00905F1D" w:rsidRPr="00EC6D17">
        <w:rPr>
          <w:color w:val="000000" w:themeColor="text1"/>
          <w:lang w:val="el-GR"/>
        </w:rPr>
        <w:t xml:space="preserve">χρεώνουν </w:t>
      </w:r>
      <w:r w:rsidRPr="00EC6D17">
        <w:rPr>
          <w:color w:val="000000" w:themeColor="text1"/>
          <w:lang w:val="el-GR"/>
        </w:rPr>
        <w:t xml:space="preserve"> δίδακτρα </w:t>
      </w:r>
      <w:r w:rsidR="008864A1" w:rsidRPr="00EC6D17">
        <w:rPr>
          <w:color w:val="000000" w:themeColor="text1"/>
          <w:lang w:val="el-GR"/>
        </w:rPr>
        <w:t xml:space="preserve">για την παροχή εκπαιδευτικού υλικού με τη σήμανση Μη-Εμπορικό και ούτε να </w:t>
      </w:r>
      <w:r w:rsidR="00905F1D" w:rsidRPr="00EC6D17">
        <w:rPr>
          <w:color w:val="000000" w:themeColor="text1"/>
          <w:lang w:val="el-GR"/>
        </w:rPr>
        <w:t>χρησιμοποιούν</w:t>
      </w:r>
      <w:r w:rsidR="008864A1" w:rsidRPr="00EC6D17">
        <w:rPr>
          <w:color w:val="000000" w:themeColor="text1"/>
          <w:lang w:val="el-GR"/>
        </w:rPr>
        <w:t xml:space="preserve"> τέτοιο υλικό</w:t>
      </w:r>
      <w:r w:rsidRPr="00EC6D17">
        <w:rPr>
          <w:color w:val="000000" w:themeColor="text1"/>
          <w:lang w:val="el-GR"/>
        </w:rPr>
        <w:t>.</w:t>
      </w:r>
    </w:p>
    <w:p w14:paraId="14734210" w14:textId="3EBAF74D" w:rsidR="00D85CCC" w:rsidRPr="00EC6D17" w:rsidRDefault="00BF6BB0" w:rsidP="00D85CCC">
      <w:pPr>
        <w:rPr>
          <w:color w:val="000000" w:themeColor="text1"/>
          <w:lang w:val="el-GR"/>
        </w:rPr>
      </w:pPr>
      <w:r w:rsidRPr="00EC6D17">
        <w:rPr>
          <w:color w:val="000000" w:themeColor="text1"/>
          <w:lang w:val="el-GR"/>
        </w:rPr>
        <w:t xml:space="preserve">Σύμφωνα με τον </w:t>
      </w:r>
      <w:r w:rsidR="00D85CCC" w:rsidRPr="00EC6D17">
        <w:rPr>
          <w:color w:val="000000" w:themeColor="text1"/>
          <w:lang w:val="el-GR"/>
        </w:rPr>
        <w:t xml:space="preserve">Hofman (2009) αυτό </w:t>
      </w:r>
      <w:r w:rsidR="005930EA" w:rsidRPr="00EC6D17">
        <w:rPr>
          <w:color w:val="000000" w:themeColor="text1"/>
          <w:lang w:val="el-GR"/>
        </w:rPr>
        <w:t xml:space="preserve">συνεπάγεται </w:t>
      </w:r>
      <w:r w:rsidR="00D85CCC" w:rsidRPr="00EC6D17">
        <w:rPr>
          <w:color w:val="000000" w:themeColor="text1"/>
          <w:lang w:val="el-GR"/>
        </w:rPr>
        <w:t xml:space="preserve">ότι ένα ιδιωτικό </w:t>
      </w:r>
      <w:r w:rsidR="005930EA" w:rsidRPr="00EC6D17">
        <w:rPr>
          <w:color w:val="000000" w:themeColor="text1"/>
          <w:lang w:val="el-GR"/>
        </w:rPr>
        <w:t xml:space="preserve">εκπαιδευτικό ίδρυμα </w:t>
      </w:r>
      <w:r w:rsidR="00D85CCC" w:rsidRPr="00EC6D17">
        <w:rPr>
          <w:color w:val="000000" w:themeColor="text1"/>
          <w:lang w:val="el-GR"/>
        </w:rPr>
        <w:t xml:space="preserve">δεν </w:t>
      </w:r>
      <w:r w:rsidR="005930EA" w:rsidRPr="00EC6D17">
        <w:rPr>
          <w:color w:val="000000" w:themeColor="text1"/>
          <w:lang w:val="el-GR"/>
        </w:rPr>
        <w:t xml:space="preserve">μπορεί </w:t>
      </w:r>
      <w:r w:rsidR="00D85CCC" w:rsidRPr="00EC6D17">
        <w:rPr>
          <w:color w:val="000000" w:themeColor="text1"/>
          <w:lang w:val="el-GR"/>
        </w:rPr>
        <w:t>να χρησιμοποιήσει υλικό Μη-Εμπορικής χρήσης για εκπαιδευτικούς σκοπούς, και</w:t>
      </w:r>
      <w:r w:rsidR="005930EA" w:rsidRPr="00EC6D17">
        <w:rPr>
          <w:color w:val="000000" w:themeColor="text1"/>
          <w:lang w:val="el-GR"/>
        </w:rPr>
        <w:t>, γενικότερα,</w:t>
      </w:r>
      <w:r w:rsidR="00D85CCC" w:rsidRPr="00EC6D17">
        <w:rPr>
          <w:color w:val="000000" w:themeColor="text1"/>
          <w:lang w:val="el-GR"/>
        </w:rPr>
        <w:t xml:space="preserve"> ότι </w:t>
      </w:r>
      <w:r w:rsidR="005930EA" w:rsidRPr="00EC6D17">
        <w:rPr>
          <w:color w:val="000000" w:themeColor="text1"/>
          <w:lang w:val="el-GR"/>
        </w:rPr>
        <w:t xml:space="preserve">μια </w:t>
      </w:r>
      <w:r w:rsidR="009D6CA8" w:rsidRPr="00EC6D17">
        <w:rPr>
          <w:color w:val="000000" w:themeColor="text1"/>
          <w:lang w:val="el-GR"/>
        </w:rPr>
        <w:t xml:space="preserve">εμπορική </w:t>
      </w:r>
      <w:r w:rsidR="005930EA" w:rsidRPr="00EC6D17">
        <w:rPr>
          <w:color w:val="000000" w:themeColor="text1"/>
          <w:lang w:val="el-GR"/>
        </w:rPr>
        <w:t xml:space="preserve">εταιρία </w:t>
      </w:r>
      <w:r w:rsidR="00D85CCC" w:rsidRPr="00EC6D17">
        <w:rPr>
          <w:color w:val="000000" w:themeColor="text1"/>
          <w:lang w:val="el-GR"/>
        </w:rPr>
        <w:t xml:space="preserve">δεν </w:t>
      </w:r>
      <w:r w:rsidR="005930EA" w:rsidRPr="00EC6D17">
        <w:rPr>
          <w:color w:val="000000" w:themeColor="text1"/>
          <w:lang w:val="el-GR"/>
        </w:rPr>
        <w:t xml:space="preserve">μπορεί </w:t>
      </w:r>
      <w:r w:rsidR="00D85CCC" w:rsidRPr="00EC6D17">
        <w:rPr>
          <w:color w:val="000000" w:themeColor="text1"/>
          <w:lang w:val="el-GR"/>
        </w:rPr>
        <w:t>να χρησιμοποιήσ</w:t>
      </w:r>
      <w:r w:rsidR="005930EA" w:rsidRPr="00EC6D17">
        <w:rPr>
          <w:color w:val="000000" w:themeColor="text1"/>
          <w:lang w:val="el-GR"/>
        </w:rPr>
        <w:t>ει</w:t>
      </w:r>
      <w:r w:rsidR="00D85CCC" w:rsidRPr="00EC6D17">
        <w:rPr>
          <w:color w:val="000000" w:themeColor="text1"/>
          <w:lang w:val="el-GR"/>
        </w:rPr>
        <w:t xml:space="preserve"> υλικό Μη-Εμπορικής χρήσης </w:t>
      </w:r>
      <w:r w:rsidR="005930EA" w:rsidRPr="00EC6D17">
        <w:rPr>
          <w:color w:val="000000" w:themeColor="text1"/>
          <w:lang w:val="el-GR"/>
        </w:rPr>
        <w:t>για κανένα λόγο</w:t>
      </w:r>
      <w:r w:rsidR="005930EA" w:rsidRPr="00EC6D17">
        <w:rPr>
          <w:strike/>
          <w:color w:val="000000" w:themeColor="text1"/>
          <w:lang w:val="el-GR"/>
        </w:rPr>
        <w:t xml:space="preserve">. </w:t>
      </w:r>
    </w:p>
    <w:p w14:paraId="24BA19F5" w14:textId="6675DEB9" w:rsidR="00D85CCC" w:rsidRPr="00EC6D17" w:rsidRDefault="00D85CCC" w:rsidP="00D85CCC">
      <w:pPr>
        <w:rPr>
          <w:color w:val="000000" w:themeColor="text1"/>
          <w:lang w:val="el-GR"/>
        </w:rPr>
      </w:pPr>
      <w:r w:rsidRPr="00EC6D17">
        <w:rPr>
          <w:color w:val="000000" w:themeColor="text1"/>
          <w:lang w:val="el-GR"/>
        </w:rPr>
        <w:t xml:space="preserve">Ωστόσο, το </w:t>
      </w:r>
      <w:hyperlink r:id="rId27" w:anchor="3" w:history="1">
        <w:r w:rsidRPr="00EC6D17">
          <w:rPr>
            <w:rStyle w:val="Hyperlink"/>
            <w:color w:val="000000" w:themeColor="text1"/>
            <w:lang w:val="el-GR"/>
          </w:rPr>
          <w:t>Ινστιτούτο Τεχνολογίας της Μασαχουσέτης (ΜΙΤ)</w:t>
        </w:r>
      </w:hyperlink>
      <w:r w:rsidRPr="00EC6D17">
        <w:rPr>
          <w:color w:val="000000" w:themeColor="text1"/>
          <w:lang w:val="el-GR"/>
        </w:rPr>
        <w:t xml:space="preserve"> στα Ανοικτά Μαθήματα (ΟCW) δηλώνει ότι </w:t>
      </w:r>
      <w:r w:rsidRPr="00EC6D17">
        <w:rPr>
          <w:b/>
          <w:color w:val="000000" w:themeColor="text1"/>
          <w:lang w:val="el-GR"/>
        </w:rPr>
        <w:t xml:space="preserve">«Ο καθορισμός του εμπορικού σκοπού </w:t>
      </w:r>
      <w:r w:rsidR="009D6CA8" w:rsidRPr="00EC6D17">
        <w:rPr>
          <w:b/>
          <w:color w:val="000000" w:themeColor="text1"/>
          <w:lang w:val="el-GR"/>
        </w:rPr>
        <w:t xml:space="preserve">έναντι </w:t>
      </w:r>
      <w:r w:rsidRPr="00EC6D17">
        <w:rPr>
          <w:b/>
          <w:color w:val="000000" w:themeColor="text1"/>
          <w:lang w:val="el-GR"/>
        </w:rPr>
        <w:t xml:space="preserve">του μη εμπορικού εξαρτάται από την χρήση και όχι </w:t>
      </w:r>
      <w:r w:rsidR="009D6CA8" w:rsidRPr="00EC6D17">
        <w:rPr>
          <w:b/>
          <w:color w:val="000000" w:themeColor="text1"/>
          <w:lang w:val="el-GR"/>
        </w:rPr>
        <w:t>από τον</w:t>
      </w:r>
      <w:r w:rsidRPr="00EC6D17">
        <w:rPr>
          <w:b/>
          <w:color w:val="000000" w:themeColor="text1"/>
          <w:lang w:val="el-GR"/>
        </w:rPr>
        <w:t xml:space="preserve"> χρήστη». </w:t>
      </w:r>
      <w:r w:rsidRPr="00EC6D17">
        <w:rPr>
          <w:color w:val="000000" w:themeColor="text1"/>
          <w:lang w:val="el-GR"/>
        </w:rPr>
        <w:t xml:space="preserve">Επομένως, σύμφωνα με το ΜΙΤ-ΟCW, οι </w:t>
      </w:r>
      <w:r w:rsidR="009D6CA8" w:rsidRPr="00EC6D17">
        <w:rPr>
          <w:color w:val="000000" w:themeColor="text1"/>
          <w:lang w:val="el-GR"/>
        </w:rPr>
        <w:t xml:space="preserve">εμπορικές </w:t>
      </w:r>
      <w:r w:rsidRPr="00EC6D17">
        <w:rPr>
          <w:color w:val="000000" w:themeColor="text1"/>
          <w:lang w:val="el-GR"/>
        </w:rPr>
        <w:t>εταιρείες μπορούν</w:t>
      </w:r>
      <w:r w:rsidR="00700D57" w:rsidRPr="00EC6D17">
        <w:rPr>
          <w:color w:val="000000" w:themeColor="text1"/>
          <w:lang w:val="el-GR"/>
        </w:rPr>
        <w:t xml:space="preserve">, ανά περίπτωση, </w:t>
      </w:r>
      <w:r w:rsidRPr="00EC6D17">
        <w:rPr>
          <w:color w:val="000000" w:themeColor="text1"/>
          <w:lang w:val="el-GR"/>
        </w:rPr>
        <w:t xml:space="preserve"> να χρησιμοποιούν υλικό με τον όρο Μη-Εμπορική χρήση</w:t>
      </w:r>
      <w:r w:rsidR="00700D57" w:rsidRPr="00EC6D17">
        <w:rPr>
          <w:color w:val="000000" w:themeColor="text1"/>
          <w:lang w:val="el-GR"/>
        </w:rPr>
        <w:t xml:space="preserve">. </w:t>
      </w:r>
      <w:r w:rsidRPr="00EC6D17">
        <w:rPr>
          <w:color w:val="000000" w:themeColor="text1"/>
          <w:lang w:val="el-GR"/>
        </w:rPr>
        <w:t xml:space="preserve"> . Για παράδειγμα, </w:t>
      </w:r>
      <w:r w:rsidR="00700D57" w:rsidRPr="00EC6D17">
        <w:rPr>
          <w:color w:val="000000" w:themeColor="text1"/>
          <w:lang w:val="el-GR"/>
        </w:rPr>
        <w:t xml:space="preserve">δεν επιτρέπεται σε </w:t>
      </w:r>
      <w:r w:rsidRPr="00EC6D17">
        <w:rPr>
          <w:color w:val="000000" w:themeColor="text1"/>
          <w:lang w:val="el-GR"/>
        </w:rPr>
        <w:t xml:space="preserve">μία εμπορική εκπαιδευτική επιχείρηση να προσφέρει μαθήματα βασισμένα στα Ανοικτά Μαθήματα του ΜΙΤ εάν οι μαθητές πληρώνουν αντίτιμο για τα μαθήματα </w:t>
      </w:r>
      <w:r w:rsidRPr="00EC6D17">
        <w:rPr>
          <w:strike/>
          <w:color w:val="000000" w:themeColor="text1"/>
          <w:lang w:val="el-GR"/>
        </w:rPr>
        <w:t>και</w:t>
      </w:r>
      <w:r w:rsidRPr="00EC6D17">
        <w:rPr>
          <w:color w:val="000000" w:themeColor="text1"/>
          <w:lang w:val="el-GR"/>
        </w:rPr>
        <w:t xml:space="preserve"> </w:t>
      </w:r>
      <w:r w:rsidR="00D23638" w:rsidRPr="00EC6D17">
        <w:rPr>
          <w:color w:val="000000" w:themeColor="text1"/>
          <w:lang w:val="el-GR"/>
        </w:rPr>
        <w:t xml:space="preserve">με σκοπό </w:t>
      </w:r>
      <w:r w:rsidRPr="00EC6D17">
        <w:rPr>
          <w:color w:val="000000" w:themeColor="text1"/>
          <w:lang w:val="el-GR"/>
        </w:rPr>
        <w:t xml:space="preserve">η επιχείρηση να βγάλει κέρδος, </w:t>
      </w:r>
      <w:r w:rsidR="00700D57" w:rsidRPr="00EC6D17">
        <w:rPr>
          <w:color w:val="000000" w:themeColor="text1"/>
          <w:lang w:val="el-GR"/>
        </w:rPr>
        <w:t xml:space="preserve">αλλά, </w:t>
      </w:r>
      <w:r w:rsidR="00D23638" w:rsidRPr="00EC6D17">
        <w:rPr>
          <w:color w:val="000000" w:themeColor="text1"/>
          <w:lang w:val="el-GR"/>
        </w:rPr>
        <w:t>επιτρέπεται η επιβολή εύλογων χρεώσεων για την κάλυψη πιθανών εξόδων αναπαραγωγής</w:t>
      </w:r>
      <w:r w:rsidR="001954D6" w:rsidRPr="00EC6D17">
        <w:rPr>
          <w:color w:val="000000" w:themeColor="text1"/>
          <w:lang w:val="el-GR"/>
        </w:rPr>
        <w:t xml:space="preserve"> των μαθημάτων αυτών</w:t>
      </w:r>
      <w:r w:rsidR="00C20913">
        <w:rPr>
          <w:color w:val="000000" w:themeColor="text1"/>
          <w:lang w:val="el-GR"/>
        </w:rPr>
        <w:t>.</w:t>
      </w:r>
    </w:p>
    <w:p w14:paraId="1282A40C" w14:textId="34A8D864" w:rsidR="00D85CCC" w:rsidRPr="00EC6D17" w:rsidRDefault="00D85CCC" w:rsidP="00D85CCC">
      <w:pPr>
        <w:rPr>
          <w:color w:val="000000" w:themeColor="text1"/>
          <w:lang w:val="el-GR"/>
        </w:rPr>
      </w:pPr>
      <w:r w:rsidRPr="00EC6D17">
        <w:rPr>
          <w:color w:val="000000" w:themeColor="text1"/>
          <w:lang w:val="el-GR"/>
        </w:rPr>
        <w:t xml:space="preserve">Παρομοίως, </w:t>
      </w:r>
      <w:r w:rsidR="00C83497" w:rsidRPr="00EC6D17">
        <w:rPr>
          <w:color w:val="000000" w:themeColor="text1"/>
          <w:lang w:val="el-GR"/>
        </w:rPr>
        <w:t xml:space="preserve">στον οδηγό </w:t>
      </w:r>
      <w:hyperlink r:id="rId28" w:history="1">
        <w:r w:rsidRPr="00EC6D17">
          <w:rPr>
            <w:rStyle w:val="Hyperlink"/>
            <w:color w:val="000000" w:themeColor="text1"/>
            <w:lang w:val="el-GR"/>
          </w:rPr>
          <w:t>Commonwealth of Learning Copyright Guidelines</w:t>
        </w:r>
      </w:hyperlink>
      <w:r w:rsidRPr="00EC6D17">
        <w:rPr>
          <w:color w:val="000000" w:themeColor="text1"/>
          <w:lang w:val="el-GR"/>
        </w:rPr>
        <w:t xml:space="preserve"> </w:t>
      </w:r>
      <w:r w:rsidR="00BA0C2D" w:rsidRPr="00EC6D17">
        <w:rPr>
          <w:color w:val="000000" w:themeColor="text1"/>
          <w:lang w:val="el-GR"/>
        </w:rPr>
        <w:t>εξετάζ</w:t>
      </w:r>
      <w:r w:rsidR="00C83497" w:rsidRPr="00EC6D17">
        <w:rPr>
          <w:color w:val="000000" w:themeColor="text1"/>
          <w:lang w:val="el-GR"/>
        </w:rPr>
        <w:t>εται</w:t>
      </w:r>
      <w:r w:rsidR="00BA0C2D" w:rsidRPr="00EC6D17">
        <w:rPr>
          <w:color w:val="000000" w:themeColor="text1"/>
          <w:lang w:val="el-GR"/>
        </w:rPr>
        <w:t xml:space="preserve"> </w:t>
      </w:r>
      <w:r w:rsidRPr="00EC6D17">
        <w:rPr>
          <w:color w:val="000000" w:themeColor="text1"/>
          <w:lang w:val="el-GR"/>
        </w:rPr>
        <w:t xml:space="preserve">ειδικά </w:t>
      </w:r>
      <w:r w:rsidR="00C83497" w:rsidRPr="00EC6D17">
        <w:rPr>
          <w:color w:val="000000" w:themeColor="text1"/>
          <w:lang w:val="el-GR"/>
        </w:rPr>
        <w:t xml:space="preserve"> ο </w:t>
      </w:r>
      <w:r w:rsidRPr="00EC6D17">
        <w:rPr>
          <w:color w:val="000000" w:themeColor="text1"/>
          <w:lang w:val="el-GR"/>
        </w:rPr>
        <w:t>όρο</w:t>
      </w:r>
      <w:r w:rsidR="00C83497" w:rsidRPr="00EC6D17">
        <w:rPr>
          <w:color w:val="000000" w:themeColor="text1"/>
          <w:lang w:val="el-GR"/>
        </w:rPr>
        <w:t>ς</w:t>
      </w:r>
      <w:r w:rsidRPr="00EC6D17">
        <w:rPr>
          <w:color w:val="000000" w:themeColor="text1"/>
          <w:lang w:val="el-GR"/>
        </w:rPr>
        <w:t xml:space="preserve"> της Μη-Εμπορικής χρήσης και </w:t>
      </w:r>
      <w:r w:rsidR="00C83497" w:rsidRPr="00EC6D17">
        <w:rPr>
          <w:color w:val="000000" w:themeColor="text1"/>
          <w:lang w:val="el-GR"/>
        </w:rPr>
        <w:t xml:space="preserve"> γίνεται </w:t>
      </w:r>
      <w:r w:rsidRPr="00EC6D17">
        <w:rPr>
          <w:color w:val="000000" w:themeColor="text1"/>
          <w:lang w:val="el-GR"/>
        </w:rPr>
        <w:t>διαχωρισμό</w:t>
      </w:r>
      <w:r w:rsidR="00C83497" w:rsidRPr="00EC6D17">
        <w:rPr>
          <w:color w:val="000000" w:themeColor="text1"/>
          <w:lang w:val="el-GR"/>
        </w:rPr>
        <w:t>ς</w:t>
      </w:r>
      <w:r w:rsidRPr="00EC6D17">
        <w:rPr>
          <w:color w:val="000000" w:themeColor="text1"/>
          <w:lang w:val="el-GR"/>
        </w:rPr>
        <w:t xml:space="preserve"> ανάμεσα στο κέρδος (</w:t>
      </w:r>
      <w:r w:rsidR="00E43330" w:rsidRPr="00EC6D17">
        <w:rPr>
          <w:color w:val="000000" w:themeColor="text1"/>
          <w:lang w:val="el-GR"/>
        </w:rPr>
        <w:t>οπότε η χρήση θεωρείται εμπορική</w:t>
      </w:r>
      <w:r w:rsidRPr="00EC6D17">
        <w:rPr>
          <w:color w:val="000000" w:themeColor="text1"/>
          <w:lang w:val="el-GR"/>
        </w:rPr>
        <w:t>) και το κόστος για τα λειτουργικά έξοδα (</w:t>
      </w:r>
      <w:r w:rsidR="00E43330" w:rsidRPr="00EC6D17">
        <w:rPr>
          <w:color w:val="000000" w:themeColor="text1"/>
          <w:lang w:val="el-GR"/>
        </w:rPr>
        <w:t>οπότε η χρήση θεωρείται μη εμπορική</w:t>
      </w:r>
      <w:r w:rsidRPr="00EC6D17">
        <w:rPr>
          <w:color w:val="000000" w:themeColor="text1"/>
          <w:lang w:val="el-GR"/>
        </w:rPr>
        <w:t>). Με βάση αυτό τον ορισμό</w:t>
      </w:r>
      <w:r w:rsidR="00E43330" w:rsidRPr="00EC6D17">
        <w:rPr>
          <w:color w:val="000000" w:themeColor="text1"/>
          <w:lang w:val="el-GR"/>
        </w:rPr>
        <w:t xml:space="preserve">, </w:t>
      </w:r>
      <w:r w:rsidRPr="00EC6D17">
        <w:rPr>
          <w:color w:val="000000" w:themeColor="text1"/>
          <w:lang w:val="el-GR"/>
        </w:rPr>
        <w:t xml:space="preserve"> μία εταιρεία ή ένας μη-κερδοσκοπικός οργανισμός μπορεί να χρεώνει</w:t>
      </w:r>
      <w:r w:rsidR="00E43330" w:rsidRPr="00EC6D17">
        <w:rPr>
          <w:color w:val="000000" w:themeColor="text1"/>
          <w:lang w:val="el-GR"/>
        </w:rPr>
        <w:t xml:space="preserve"> για τα</w:t>
      </w:r>
      <w:r w:rsidRPr="00EC6D17">
        <w:rPr>
          <w:color w:val="000000" w:themeColor="text1"/>
          <w:lang w:val="el-GR"/>
        </w:rPr>
        <w:t xml:space="preserve"> έξοδα εγγραφής και αντιγραφής του υλικού και</w:t>
      </w:r>
      <w:r w:rsidR="00E43330" w:rsidRPr="00EC6D17">
        <w:rPr>
          <w:color w:val="000000" w:themeColor="text1"/>
          <w:lang w:val="el-GR"/>
        </w:rPr>
        <w:t>,</w:t>
      </w:r>
      <w:r w:rsidRPr="00EC6D17">
        <w:rPr>
          <w:color w:val="000000" w:themeColor="text1"/>
          <w:lang w:val="el-GR"/>
        </w:rPr>
        <w:t xml:space="preserve"> γενικά</w:t>
      </w:r>
      <w:r w:rsidR="00E43330" w:rsidRPr="00EC6D17">
        <w:rPr>
          <w:color w:val="000000" w:themeColor="text1"/>
          <w:lang w:val="el-GR"/>
        </w:rPr>
        <w:t xml:space="preserve">, για </w:t>
      </w:r>
      <w:r w:rsidRPr="00EC6D17">
        <w:rPr>
          <w:color w:val="000000" w:themeColor="text1"/>
          <w:lang w:val="el-GR"/>
        </w:rPr>
        <w:t>έξοδα που προκλήθηκαν κατά την προσαρμογή, αντιγραφή και διανομή του υλικού - εφόσον δεν έχει αποκτηθεί κέρδος.</w:t>
      </w:r>
    </w:p>
    <w:p w14:paraId="70674E17" w14:textId="2FA84BEF" w:rsidR="00C83497" w:rsidRPr="00EC6D17" w:rsidRDefault="00D85CCC" w:rsidP="00D85CCC">
      <w:pPr>
        <w:rPr>
          <w:color w:val="000000" w:themeColor="text1"/>
          <w:lang w:val="el-GR"/>
        </w:rPr>
      </w:pPr>
      <w:r w:rsidRPr="00EC6D17">
        <w:rPr>
          <w:color w:val="000000" w:themeColor="text1"/>
          <w:lang w:val="el-GR"/>
        </w:rPr>
        <w:t xml:space="preserve">3. </w:t>
      </w:r>
      <w:r w:rsidR="00FA6414" w:rsidRPr="00EC6D17">
        <w:rPr>
          <w:color w:val="000000" w:themeColor="text1"/>
          <w:lang w:val="el-GR"/>
        </w:rPr>
        <w:t xml:space="preserve">Τέλος, υπάρχει η θεώρηση ότι </w:t>
      </w:r>
      <w:r w:rsidR="00AA22DB" w:rsidRPr="00EC6D17">
        <w:rPr>
          <w:color w:val="000000" w:themeColor="text1"/>
          <w:lang w:val="el-GR"/>
        </w:rPr>
        <w:t>η δοσοληψία είναι εξ ορισμού μη-εμπορική εάν δεν γίνεται με σκοπό το κέρδος.</w:t>
      </w:r>
    </w:p>
    <w:p w14:paraId="462BB3F4" w14:textId="0490736D" w:rsidR="00D85CCC" w:rsidRPr="00EC6D17" w:rsidRDefault="0007058F" w:rsidP="00D85CCC">
      <w:pPr>
        <w:rPr>
          <w:color w:val="000000" w:themeColor="text1"/>
          <w:lang w:val="el-GR"/>
        </w:rPr>
      </w:pPr>
      <w:r w:rsidRPr="00EC6D17">
        <w:rPr>
          <w:color w:val="000000" w:themeColor="text1"/>
          <w:lang w:val="el-GR"/>
        </w:rPr>
        <w:t xml:space="preserve">Παρότι η ερμηνεία αυτή ακούγεται προφανής, η έννοια του σκοπού είναι νομικά πολύπλοκη και δύσκολα αποδείξιμη στο δικαστήριο. </w:t>
      </w:r>
      <w:r w:rsidR="00D85CCC" w:rsidRPr="00EC6D17">
        <w:rPr>
          <w:color w:val="000000" w:themeColor="text1"/>
          <w:lang w:val="el-GR"/>
        </w:rPr>
        <w:t>Στην πράξη</w:t>
      </w:r>
      <w:r w:rsidRPr="00EC6D17">
        <w:rPr>
          <w:color w:val="000000" w:themeColor="text1"/>
          <w:lang w:val="el-GR"/>
        </w:rPr>
        <w:t>,</w:t>
      </w:r>
      <w:r w:rsidR="00D85CCC" w:rsidRPr="00EC6D17">
        <w:rPr>
          <w:color w:val="000000" w:themeColor="text1"/>
          <w:lang w:val="el-GR"/>
        </w:rPr>
        <w:t xml:space="preserve"> αν μ</w:t>
      </w:r>
      <w:r w:rsidR="006E76D5" w:rsidRPr="00EC6D17">
        <w:rPr>
          <w:color w:val="000000" w:themeColor="text1"/>
          <w:lang w:val="el-GR"/>
        </w:rPr>
        <w:t>ι</w:t>
      </w:r>
      <w:r w:rsidR="00D85CCC" w:rsidRPr="00EC6D17">
        <w:rPr>
          <w:color w:val="000000" w:themeColor="text1"/>
          <w:lang w:val="el-GR"/>
        </w:rPr>
        <w:t xml:space="preserve">α μη εμπορική χρήση </w:t>
      </w:r>
      <w:r w:rsidRPr="00EC6D17">
        <w:rPr>
          <w:color w:val="000000" w:themeColor="text1"/>
          <w:lang w:val="el-GR"/>
        </w:rPr>
        <w:t xml:space="preserve">φτάσει </w:t>
      </w:r>
      <w:r w:rsidR="00D85CCC" w:rsidRPr="00EC6D17">
        <w:rPr>
          <w:color w:val="000000" w:themeColor="text1"/>
          <w:lang w:val="el-GR"/>
        </w:rPr>
        <w:t xml:space="preserve">ποτέ στο δικαστήριο, το δικαστήριο θα εξετάσει την πρόθεση του αδειοδότη όταν </w:t>
      </w:r>
      <w:r w:rsidRPr="00EC6D17">
        <w:rPr>
          <w:color w:val="000000" w:themeColor="text1"/>
          <w:lang w:val="el-GR"/>
        </w:rPr>
        <w:t xml:space="preserve">καθόριζε </w:t>
      </w:r>
      <w:r w:rsidR="00D85CCC" w:rsidRPr="00EC6D17">
        <w:rPr>
          <w:color w:val="000000" w:themeColor="text1"/>
          <w:lang w:val="el-GR"/>
        </w:rPr>
        <w:t>τη σημασία του όρου</w:t>
      </w:r>
      <w:r w:rsidRPr="00EC6D17">
        <w:rPr>
          <w:color w:val="000000" w:themeColor="text1"/>
          <w:lang w:val="el-GR"/>
        </w:rPr>
        <w:t>,</w:t>
      </w:r>
      <w:r w:rsidR="00D85CCC" w:rsidRPr="00EC6D17">
        <w:rPr>
          <w:color w:val="000000" w:themeColor="text1"/>
          <w:lang w:val="el-GR"/>
        </w:rPr>
        <w:t xml:space="preserve"> και</w:t>
      </w:r>
      <w:r w:rsidRPr="00EC6D17">
        <w:rPr>
          <w:color w:val="000000" w:themeColor="text1"/>
          <w:lang w:val="el-GR"/>
        </w:rPr>
        <w:t>,</w:t>
      </w:r>
      <w:r w:rsidR="00D85CCC" w:rsidRPr="00EC6D17">
        <w:rPr>
          <w:color w:val="000000" w:themeColor="text1"/>
          <w:lang w:val="el-GR"/>
        </w:rPr>
        <w:t xml:space="preserve"> πιθανότατα</w:t>
      </w:r>
      <w:r w:rsidRPr="00EC6D17">
        <w:rPr>
          <w:color w:val="000000" w:themeColor="text1"/>
          <w:lang w:val="el-GR"/>
        </w:rPr>
        <w:t>,</w:t>
      </w:r>
      <w:r w:rsidR="00D85CCC" w:rsidRPr="00EC6D17">
        <w:rPr>
          <w:color w:val="000000" w:themeColor="text1"/>
          <w:lang w:val="el-GR"/>
        </w:rPr>
        <w:t xml:space="preserve"> </w:t>
      </w:r>
      <w:r w:rsidR="00D85CCC" w:rsidRPr="00EC6D17">
        <w:rPr>
          <w:strike/>
          <w:color w:val="000000" w:themeColor="text1"/>
          <w:lang w:val="el-GR"/>
        </w:rPr>
        <w:t>επίσης</w:t>
      </w:r>
      <w:r w:rsidR="00D85CCC" w:rsidRPr="00EC6D17">
        <w:rPr>
          <w:color w:val="000000" w:themeColor="text1"/>
          <w:lang w:val="el-GR"/>
        </w:rPr>
        <w:t xml:space="preserve"> τι ακριβώς κατάλαβε ο αδειοδόχος πως σημαίνει ο όρος.</w:t>
      </w:r>
    </w:p>
    <w:p w14:paraId="15A36B30" w14:textId="10D9491F" w:rsidR="00D85CCC" w:rsidRPr="00EC6D17" w:rsidRDefault="00D85CCC" w:rsidP="00D85CCC">
      <w:pPr>
        <w:rPr>
          <w:color w:val="000000" w:themeColor="text1"/>
          <w:lang w:val="el-GR"/>
        </w:rPr>
      </w:pPr>
      <w:r w:rsidRPr="00EC6D17">
        <w:rPr>
          <w:color w:val="000000" w:themeColor="text1"/>
          <w:lang w:val="el-GR"/>
        </w:rPr>
        <w:t xml:space="preserve">Οι ασυμφωνίες στην </w:t>
      </w:r>
      <w:r w:rsidR="0007058F" w:rsidRPr="00EC6D17">
        <w:rPr>
          <w:color w:val="000000" w:themeColor="text1"/>
          <w:lang w:val="el-GR"/>
        </w:rPr>
        <w:t xml:space="preserve">αντίληψη του όρου </w:t>
      </w:r>
      <w:r w:rsidRPr="00EC6D17">
        <w:rPr>
          <w:color w:val="000000" w:themeColor="text1"/>
          <w:lang w:val="el-GR"/>
        </w:rPr>
        <w:t xml:space="preserve">Μη-Εμπορική χρήση οδήγησε </w:t>
      </w:r>
      <w:r w:rsidR="0007058F" w:rsidRPr="00EC6D17">
        <w:rPr>
          <w:color w:val="000000" w:themeColor="text1"/>
          <w:lang w:val="el-GR"/>
        </w:rPr>
        <w:t xml:space="preserve">τον οργανισμό </w:t>
      </w:r>
      <w:r w:rsidRPr="00EC6D17">
        <w:rPr>
          <w:color w:val="000000" w:themeColor="text1"/>
          <w:lang w:val="el-GR"/>
        </w:rPr>
        <w:t xml:space="preserve">Creative Commons να </w:t>
      </w:r>
      <w:r w:rsidR="00ED72DA" w:rsidRPr="00EC6D17">
        <w:rPr>
          <w:color w:val="000000" w:themeColor="text1"/>
          <w:lang w:val="el-GR"/>
        </w:rPr>
        <w:t xml:space="preserve">διεξάγει το 2008 </w:t>
      </w:r>
      <w:r w:rsidRPr="00EC6D17">
        <w:rPr>
          <w:color w:val="000000" w:themeColor="text1"/>
          <w:lang w:val="el-GR"/>
        </w:rPr>
        <w:t xml:space="preserve">μια έρευνα κοινότητας με σκοπό την </w:t>
      </w:r>
      <w:r w:rsidR="00ED72DA" w:rsidRPr="00EC6D17">
        <w:rPr>
          <w:color w:val="000000" w:themeColor="text1"/>
          <w:lang w:val="el-GR"/>
        </w:rPr>
        <w:t xml:space="preserve">αποτύπωση </w:t>
      </w:r>
      <w:r w:rsidRPr="00EC6D17">
        <w:rPr>
          <w:color w:val="000000" w:themeColor="text1"/>
          <w:lang w:val="el-GR"/>
        </w:rPr>
        <w:t>των διαφορετικών ερμηνειών του</w:t>
      </w:r>
      <w:r w:rsidR="00ED72DA" w:rsidRPr="00EC6D17">
        <w:rPr>
          <w:color w:val="000000" w:themeColor="text1"/>
          <w:lang w:val="el-GR"/>
        </w:rPr>
        <w:t xml:space="preserve"> συγκεκριμένου όρου</w:t>
      </w:r>
      <w:r w:rsidRPr="00EC6D17">
        <w:rPr>
          <w:color w:val="000000" w:themeColor="text1"/>
          <w:lang w:val="el-GR"/>
        </w:rPr>
        <w:t xml:space="preserve">. Η έρευνα </w:t>
      </w:r>
      <w:r w:rsidR="00ED72DA" w:rsidRPr="00EC6D17">
        <w:rPr>
          <w:color w:val="000000" w:themeColor="text1"/>
          <w:lang w:val="el-GR"/>
        </w:rPr>
        <w:t xml:space="preserve">κατέδειξε </w:t>
      </w:r>
      <w:r w:rsidRPr="00EC6D17">
        <w:rPr>
          <w:color w:val="000000" w:themeColor="text1"/>
          <w:lang w:val="el-GR"/>
        </w:rPr>
        <w:t xml:space="preserve">ότι διαφορετικές κοινότητες είχαν αναπτύξει </w:t>
      </w:r>
      <w:r w:rsidR="00ED72DA" w:rsidRPr="00EC6D17">
        <w:rPr>
          <w:color w:val="000000" w:themeColor="text1"/>
          <w:lang w:val="el-GR"/>
        </w:rPr>
        <w:t>διαφορετικές ερμηνείες του όρου</w:t>
      </w:r>
      <w:r w:rsidR="006E76D5" w:rsidRPr="00EC6D17">
        <w:rPr>
          <w:color w:val="000000" w:themeColor="text1"/>
          <w:lang w:val="el-GR"/>
        </w:rPr>
        <w:t xml:space="preserve"> και ότι</w:t>
      </w:r>
      <w:r w:rsidRPr="00EC6D17">
        <w:rPr>
          <w:color w:val="000000" w:themeColor="text1"/>
          <w:lang w:val="el-GR"/>
        </w:rPr>
        <w:t xml:space="preserve"> κάθε κοινότητα δεν είχε απαραίτητα σεβαστεί τους ορισμούς των άλλων κοινοτήτων.</w:t>
      </w:r>
    </w:p>
    <w:p w14:paraId="3953D838" w14:textId="19992151" w:rsidR="00D85CCC" w:rsidRPr="00EC6D17" w:rsidRDefault="00DD2625" w:rsidP="00D85CCC">
      <w:pPr>
        <w:rPr>
          <w:color w:val="000000" w:themeColor="text1"/>
          <w:lang w:val="el-GR"/>
        </w:rPr>
      </w:pPr>
      <w:r w:rsidRPr="00EC6D17">
        <w:rPr>
          <w:color w:val="000000" w:themeColor="text1"/>
          <w:lang w:val="el-GR"/>
        </w:rPr>
        <w:t xml:space="preserve">Στην </w:t>
      </w:r>
      <w:hyperlink r:id="rId29" w:history="1">
        <w:r w:rsidR="00D85CCC" w:rsidRPr="00EC6D17">
          <w:rPr>
            <w:rStyle w:val="Hyperlink"/>
            <w:color w:val="000000" w:themeColor="text1"/>
            <w:lang w:val="el-GR"/>
          </w:rPr>
          <w:t>καταληκτική αναφορά του 2009</w:t>
        </w:r>
      </w:hyperlink>
      <w:r w:rsidR="00D85CCC" w:rsidRPr="00EC6D17">
        <w:rPr>
          <w:color w:val="000000" w:themeColor="text1"/>
          <w:lang w:val="el-GR"/>
        </w:rPr>
        <w:t xml:space="preserve"> </w:t>
      </w:r>
      <w:r w:rsidRPr="00EC6D17">
        <w:rPr>
          <w:color w:val="000000" w:themeColor="text1"/>
          <w:lang w:val="el-GR"/>
        </w:rPr>
        <w:t xml:space="preserve">εξετάζονται </w:t>
      </w:r>
      <w:r w:rsidR="00D85CCC" w:rsidRPr="00EC6D17">
        <w:rPr>
          <w:color w:val="000000" w:themeColor="text1"/>
          <w:lang w:val="el-GR"/>
        </w:rPr>
        <w:t xml:space="preserve">διάφορα </w:t>
      </w:r>
      <w:r w:rsidR="006E76D5" w:rsidRPr="00EC6D17">
        <w:rPr>
          <w:color w:val="000000" w:themeColor="text1"/>
          <w:lang w:val="el-GR"/>
        </w:rPr>
        <w:t xml:space="preserve">πιθανά </w:t>
      </w:r>
      <w:r w:rsidR="00D85CCC" w:rsidRPr="00EC6D17">
        <w:rPr>
          <w:color w:val="000000" w:themeColor="text1"/>
          <w:lang w:val="el-GR"/>
        </w:rPr>
        <w:t>σενάρια</w:t>
      </w:r>
      <w:r w:rsidRPr="00EC6D17">
        <w:rPr>
          <w:color w:val="000000" w:themeColor="text1"/>
          <w:lang w:val="el-GR"/>
        </w:rPr>
        <w:t>,</w:t>
      </w:r>
      <w:r w:rsidR="00D85CCC" w:rsidRPr="00EC6D17">
        <w:rPr>
          <w:color w:val="000000" w:themeColor="text1"/>
          <w:lang w:val="el-GR"/>
        </w:rPr>
        <w:t xml:space="preserve"> όπως εάν ο χρήστης είναι ένας “επιτρεπόμενος</w:t>
      </w:r>
      <w:r w:rsidRPr="00EC6D17">
        <w:rPr>
          <w:color w:val="000000" w:themeColor="text1"/>
          <w:lang w:val="el-GR"/>
        </w:rPr>
        <w:t xml:space="preserve"> μη</w:t>
      </w:r>
      <w:r w:rsidR="00D85CCC" w:rsidRPr="00EC6D17">
        <w:rPr>
          <w:color w:val="000000" w:themeColor="text1"/>
          <w:lang w:val="el-GR"/>
        </w:rPr>
        <w:t xml:space="preserve"> εμπορικός χρήστης”</w:t>
      </w:r>
      <w:r w:rsidRPr="00EC6D17">
        <w:rPr>
          <w:color w:val="000000" w:themeColor="text1"/>
          <w:lang w:val="el-GR"/>
        </w:rPr>
        <w:t>,</w:t>
      </w:r>
      <w:r w:rsidR="00D85CCC" w:rsidRPr="00EC6D17">
        <w:rPr>
          <w:color w:val="000000" w:themeColor="text1"/>
          <w:lang w:val="el-GR"/>
        </w:rPr>
        <w:t xml:space="preserve"> δηλαδή </w:t>
      </w:r>
      <w:r w:rsidRPr="00EC6D17">
        <w:rPr>
          <w:color w:val="000000" w:themeColor="text1"/>
          <w:lang w:val="el-GR"/>
        </w:rPr>
        <w:t xml:space="preserve">φυσικό πρόσωπο, </w:t>
      </w:r>
      <w:r w:rsidR="00D85CCC" w:rsidRPr="00EC6D17">
        <w:rPr>
          <w:color w:val="000000" w:themeColor="text1"/>
          <w:lang w:val="el-GR"/>
        </w:rPr>
        <w:t>μη κερδοσκοπικό εκπαιδευτικό ίδρυμα ή βιβλιοθήκη</w:t>
      </w:r>
      <w:r w:rsidRPr="00EC6D17">
        <w:rPr>
          <w:color w:val="000000" w:themeColor="text1"/>
          <w:lang w:val="el-GR"/>
        </w:rPr>
        <w:t>, καθώς και αν</w:t>
      </w:r>
      <w:r w:rsidR="00D85CCC" w:rsidRPr="00EC6D17">
        <w:rPr>
          <w:color w:val="000000" w:themeColor="text1"/>
          <w:lang w:val="el-GR"/>
        </w:rPr>
        <w:t xml:space="preserve"> το έργο έχει χρησιμοποιηθεί σε </w:t>
      </w:r>
      <w:r w:rsidR="006E76D5" w:rsidRPr="00EC6D17">
        <w:rPr>
          <w:color w:val="000000" w:themeColor="text1"/>
          <w:lang w:val="el-GR"/>
        </w:rPr>
        <w:t>(</w:t>
      </w:r>
      <w:r w:rsidR="00D85CCC" w:rsidRPr="00EC6D17">
        <w:rPr>
          <w:color w:val="000000" w:themeColor="text1"/>
          <w:lang w:val="el-GR"/>
        </w:rPr>
        <w:t>ή σε σχέση με</w:t>
      </w:r>
      <w:r w:rsidR="006E76D5" w:rsidRPr="00EC6D17">
        <w:rPr>
          <w:color w:val="000000" w:themeColor="text1"/>
          <w:lang w:val="el-GR"/>
        </w:rPr>
        <w:t>)</w:t>
      </w:r>
      <w:r w:rsidR="00D85CCC" w:rsidRPr="00EC6D17">
        <w:rPr>
          <w:color w:val="000000" w:themeColor="text1"/>
          <w:lang w:val="el-GR"/>
        </w:rPr>
        <w:t xml:space="preserve"> διαφήμιση, αν υπάρχει οικονομική συναλλαγή, και ποιες παράγωγες χρήσεις έχουν προκύψει  από το έργο.</w:t>
      </w:r>
      <w:r w:rsidR="006E76D5" w:rsidRPr="00EC6D17">
        <w:rPr>
          <w:color w:val="000000" w:themeColor="text1"/>
          <w:lang w:val="el-GR"/>
        </w:rPr>
        <w:t xml:space="preserve"> Η </w:t>
      </w:r>
      <w:r w:rsidR="00D85CCC" w:rsidRPr="00EC6D17">
        <w:rPr>
          <w:color w:val="000000" w:themeColor="text1"/>
          <w:lang w:val="el-GR"/>
        </w:rPr>
        <w:t xml:space="preserve">αναφορά </w:t>
      </w:r>
      <w:r w:rsidR="006E76D5" w:rsidRPr="00EC6D17">
        <w:rPr>
          <w:color w:val="000000" w:themeColor="text1"/>
          <w:lang w:val="el-GR"/>
        </w:rPr>
        <w:t xml:space="preserve">αυτή </w:t>
      </w:r>
      <w:r w:rsidR="00D85CCC" w:rsidRPr="00EC6D17">
        <w:rPr>
          <w:color w:val="000000" w:themeColor="text1"/>
          <w:lang w:val="el-GR"/>
        </w:rPr>
        <w:t xml:space="preserve">μπορεί να βοηθήσει τους χρήστες να κατανοήσουν καλύτερα τι συνιστά ή δεν συνιστά επιτρεπόμενη μη-εμπορική χρήση, </w:t>
      </w:r>
      <w:r w:rsidR="006E76D5" w:rsidRPr="00EC6D17">
        <w:rPr>
          <w:color w:val="000000" w:themeColor="text1"/>
          <w:lang w:val="el-GR"/>
        </w:rPr>
        <w:t xml:space="preserve">ωστόσο, σε κάθε περίπτωση, </w:t>
      </w:r>
      <w:r w:rsidR="00D85CCC" w:rsidRPr="00EC6D17">
        <w:rPr>
          <w:color w:val="000000" w:themeColor="text1"/>
          <w:lang w:val="el-GR"/>
        </w:rPr>
        <w:t>, τα δικαστήρια και όχι</w:t>
      </w:r>
      <w:r w:rsidR="006E76D5" w:rsidRPr="00EC6D17">
        <w:rPr>
          <w:color w:val="000000" w:themeColor="text1"/>
          <w:lang w:val="el-GR"/>
        </w:rPr>
        <w:t xml:space="preserve"> ο οργανισμός </w:t>
      </w:r>
      <w:r w:rsidR="00D85CCC" w:rsidRPr="00EC6D17">
        <w:rPr>
          <w:color w:val="000000" w:themeColor="text1"/>
          <w:lang w:val="el-GR"/>
        </w:rPr>
        <w:t xml:space="preserve"> Creative Common έχουν τον τελικό λόγο</w:t>
      </w:r>
      <w:r w:rsidR="006E76D5" w:rsidRPr="00EC6D17">
        <w:rPr>
          <w:color w:val="000000" w:themeColor="text1"/>
          <w:lang w:val="el-GR"/>
        </w:rPr>
        <w:t xml:space="preserve"> για το </w:t>
      </w:r>
      <w:r w:rsidR="00D85CCC" w:rsidRPr="00EC6D17">
        <w:rPr>
          <w:color w:val="000000" w:themeColor="text1"/>
          <w:lang w:val="el-GR"/>
        </w:rPr>
        <w:t xml:space="preserve"> τι σημαίνει μη Εμπορική χρήση.</w:t>
      </w:r>
    </w:p>
    <w:p w14:paraId="609AB6A1" w14:textId="2E52147C" w:rsidR="00D85CCC" w:rsidRPr="00EC6D17" w:rsidRDefault="00D85CCC" w:rsidP="00D85CCC">
      <w:pPr>
        <w:rPr>
          <w:color w:val="000000" w:themeColor="text1"/>
          <w:lang w:val="el-GR"/>
        </w:rPr>
      </w:pPr>
      <w:r w:rsidRPr="00EC6D17">
        <w:rPr>
          <w:color w:val="000000" w:themeColor="text1"/>
          <w:lang w:val="el-GR"/>
        </w:rPr>
        <w:t xml:space="preserve">Λόγω των ποικίλων ερμηνειών του </w:t>
      </w:r>
      <w:r w:rsidR="001475A8" w:rsidRPr="00EC6D17">
        <w:rPr>
          <w:color w:val="000000" w:themeColor="text1"/>
          <w:lang w:val="el-GR"/>
        </w:rPr>
        <w:t xml:space="preserve">όρου Μη-Εμπορική χρήση </w:t>
      </w:r>
      <w:r w:rsidR="00A92169" w:rsidRPr="00EC6D17">
        <w:rPr>
          <w:color w:val="000000" w:themeColor="text1"/>
          <w:lang w:val="el-GR"/>
        </w:rPr>
        <w:t xml:space="preserve">υπάρχει </w:t>
      </w:r>
      <w:r w:rsidRPr="00EC6D17">
        <w:rPr>
          <w:color w:val="000000" w:themeColor="text1"/>
          <w:lang w:val="el-GR"/>
        </w:rPr>
        <w:t xml:space="preserve">ανησυχία ότι ο όρος είναι ενδεχομένως ασύμβατος με τις </w:t>
      </w:r>
      <w:r w:rsidR="00A92169" w:rsidRPr="00EC6D17">
        <w:rPr>
          <w:color w:val="000000" w:themeColor="text1"/>
          <w:lang w:val="el-GR"/>
        </w:rPr>
        <w:t xml:space="preserve">υπόλοιπες </w:t>
      </w:r>
      <w:r w:rsidRPr="00EC6D17">
        <w:rPr>
          <w:color w:val="000000" w:themeColor="text1"/>
          <w:lang w:val="el-GR"/>
        </w:rPr>
        <w:t xml:space="preserve">άδειες Creative Commons, (βλέπε Moller 2006). </w:t>
      </w:r>
      <w:r w:rsidR="00A92169" w:rsidRPr="00EC6D17">
        <w:rPr>
          <w:color w:val="000000" w:themeColor="text1"/>
          <w:lang w:val="el-GR"/>
        </w:rPr>
        <w:t>Και πράγματι, σ</w:t>
      </w:r>
      <w:r w:rsidRPr="00EC6D17">
        <w:rPr>
          <w:color w:val="000000" w:themeColor="text1"/>
          <w:lang w:val="el-GR"/>
        </w:rPr>
        <w:t>ε πρακτικό επίπεδο είναι πιο δύσκολο να</w:t>
      </w:r>
      <w:r w:rsidRPr="00EC6D17">
        <w:rPr>
          <w:strike/>
          <w:color w:val="000000" w:themeColor="text1"/>
          <w:lang w:val="el-GR"/>
        </w:rPr>
        <w:t xml:space="preserve"> </w:t>
      </w:r>
      <w:r w:rsidR="00A92169" w:rsidRPr="00EC6D17">
        <w:rPr>
          <w:color w:val="000000" w:themeColor="text1"/>
          <w:lang w:val="el-GR"/>
        </w:rPr>
        <w:t xml:space="preserve"> επαναχρησιμοποιηθεί </w:t>
      </w:r>
      <w:r w:rsidRPr="00EC6D17">
        <w:rPr>
          <w:color w:val="000000" w:themeColor="text1"/>
          <w:lang w:val="el-GR"/>
        </w:rPr>
        <w:t>περιεχόμενο</w:t>
      </w:r>
      <w:r w:rsidR="00A92169" w:rsidRPr="00EC6D17">
        <w:rPr>
          <w:color w:val="000000" w:themeColor="text1"/>
          <w:lang w:val="el-GR"/>
        </w:rPr>
        <w:t xml:space="preserve"> αυτού του τύπου</w:t>
      </w:r>
      <w:r w:rsidRPr="00EC6D17">
        <w:rPr>
          <w:color w:val="000000" w:themeColor="text1"/>
          <w:lang w:val="el-GR"/>
        </w:rPr>
        <w:t>. Για παράδειγμα, περιεχόμενο που έχει αδειοδοτηθεί με την άδεια Creative Commons Παρόμοια Διανομή (CC-BY-SA)</w:t>
      </w:r>
      <w:r w:rsidR="00CD3D4A" w:rsidRPr="00EC6D17">
        <w:rPr>
          <w:color w:val="000000" w:themeColor="text1"/>
          <w:lang w:val="el-GR"/>
        </w:rPr>
        <w:t xml:space="preserve">, η οποία δεν εισάγει περιορισμούς ως προς την </w:t>
      </w:r>
      <w:r w:rsidRPr="00EC6D17">
        <w:rPr>
          <w:color w:val="000000" w:themeColor="text1"/>
          <w:lang w:val="el-GR"/>
        </w:rPr>
        <w:t xml:space="preserve"> εμπορικ</w:t>
      </w:r>
      <w:r w:rsidR="00CD3D4A" w:rsidRPr="00EC6D17">
        <w:rPr>
          <w:color w:val="000000" w:themeColor="text1"/>
          <w:lang w:val="el-GR"/>
        </w:rPr>
        <w:t xml:space="preserve">ή χρήση </w:t>
      </w:r>
      <w:r w:rsidRPr="00EC6D17">
        <w:rPr>
          <w:color w:val="000000" w:themeColor="text1"/>
          <w:lang w:val="el-GR"/>
        </w:rPr>
        <w:t xml:space="preserve"> δεν μπορεί να συνδυαστεί με περιεχόμενο το οποίο έχει αδειοδοτηθεί με την άδεια Creative Commons Mη-Εμπορική Χρήση - Παρόμοια Διανομή (CC-</w:t>
      </w:r>
      <w:r w:rsidR="001610B6" w:rsidRPr="00EC6D17">
        <w:rPr>
          <w:color w:val="000000" w:themeColor="text1"/>
          <w:lang w:val="el-GR"/>
        </w:rPr>
        <w:t>ΒΥ-</w:t>
      </w:r>
      <w:r w:rsidRPr="00EC6D17">
        <w:rPr>
          <w:color w:val="000000" w:themeColor="text1"/>
          <w:lang w:val="el-GR"/>
        </w:rPr>
        <w:t>NC-SA).</w:t>
      </w:r>
    </w:p>
    <w:p w14:paraId="2A5D39F9" w14:textId="566B7F10" w:rsidR="00D85CCC" w:rsidRDefault="00CF7190" w:rsidP="00D85CCC">
      <w:pPr>
        <w:rPr>
          <w:color w:val="000000" w:themeColor="text1"/>
          <w:lang w:val="el-GR"/>
        </w:rPr>
      </w:pPr>
      <w:r w:rsidRPr="00EC6D17">
        <w:rPr>
          <w:color w:val="000000" w:themeColor="text1"/>
          <w:lang w:val="el-GR"/>
        </w:rPr>
        <w:t xml:space="preserve">Μάλιστα, οι </w:t>
      </w:r>
      <w:r w:rsidR="00D85CCC" w:rsidRPr="00EC6D17">
        <w:rPr>
          <w:color w:val="000000" w:themeColor="text1"/>
          <w:lang w:val="el-GR"/>
        </w:rPr>
        <w:t>επικριτές του όρου Μη-Εμπορική χρήση ισχυρίζονται ότι ο όρος είναι</w:t>
      </w:r>
      <w:r w:rsidR="00E83EC2" w:rsidRPr="00EC6D17">
        <w:rPr>
          <w:color w:val="000000" w:themeColor="text1"/>
          <w:lang w:val="el-GR"/>
        </w:rPr>
        <w:t xml:space="preserve"> επιζήμιος </w:t>
      </w:r>
      <w:r w:rsidR="00D85CCC" w:rsidRPr="00EC6D17">
        <w:rPr>
          <w:color w:val="000000" w:themeColor="text1"/>
          <w:lang w:val="el-GR"/>
        </w:rPr>
        <w:t xml:space="preserve"> επειδή περιορίζει το περιεχόμενο μέσω του περιορισμού της επαναχρησιμοποίησης, δημιουργώντας ένα σημαντικό εμπόδιο στην εξέλιξη του ανοι</w:t>
      </w:r>
      <w:r w:rsidR="00CD3D4A" w:rsidRPr="00EC6D17">
        <w:rPr>
          <w:color w:val="000000" w:themeColor="text1"/>
          <w:lang w:val="el-GR"/>
        </w:rPr>
        <w:t>κ</w:t>
      </w:r>
      <w:r w:rsidR="00D85CCC" w:rsidRPr="00EC6D17">
        <w:rPr>
          <w:color w:val="000000" w:themeColor="text1"/>
          <w:lang w:val="el-GR"/>
        </w:rPr>
        <w:t>τού περιεχομένου στην εκπαίδευση, και παρεμποδίζει την ανάπτυξη νέων οικονομικών μοντέλων</w:t>
      </w:r>
      <w:r w:rsidRPr="00EC6D17">
        <w:rPr>
          <w:color w:val="000000" w:themeColor="text1"/>
          <w:lang w:val="el-GR"/>
        </w:rPr>
        <w:t xml:space="preserve"> προστιθέμενης αξίας</w:t>
      </w:r>
      <w:r w:rsidR="00D85CCC" w:rsidRPr="00EC6D17">
        <w:rPr>
          <w:color w:val="000000" w:themeColor="text1"/>
          <w:lang w:val="el-GR"/>
        </w:rPr>
        <w:t xml:space="preserve"> γύρω από το ανοι</w:t>
      </w:r>
      <w:r w:rsidR="00CD3D4A" w:rsidRPr="00EC6D17">
        <w:rPr>
          <w:color w:val="000000" w:themeColor="text1"/>
          <w:lang w:val="el-GR"/>
        </w:rPr>
        <w:t>κ</w:t>
      </w:r>
      <w:r w:rsidR="00D85CCC" w:rsidRPr="00EC6D17">
        <w:rPr>
          <w:color w:val="000000" w:themeColor="text1"/>
          <w:lang w:val="el-GR"/>
        </w:rPr>
        <w:t>τό περιεχόμενο.</w:t>
      </w:r>
    </w:p>
    <w:p w14:paraId="6A20A49C" w14:textId="721AF03B" w:rsidR="00C20913" w:rsidRDefault="00C20913">
      <w:pPr>
        <w:spacing w:after="0" w:line="240" w:lineRule="auto"/>
        <w:rPr>
          <w:color w:val="000000" w:themeColor="text1"/>
          <w:lang w:val="el-GR"/>
        </w:rPr>
      </w:pPr>
      <w:r>
        <w:rPr>
          <w:color w:val="000000" w:themeColor="text1"/>
          <w:lang w:val="el-GR"/>
        </w:rPr>
        <w:br w:type="page"/>
      </w:r>
    </w:p>
    <w:p w14:paraId="5585C61F" w14:textId="2E442F09" w:rsidR="00D85CCC" w:rsidRPr="00C20913" w:rsidRDefault="00571A9B" w:rsidP="002600ED">
      <w:pPr>
        <w:pStyle w:val="Heading2"/>
        <w:rPr>
          <w:lang w:val="el-GR"/>
        </w:rPr>
      </w:pPr>
      <w:bookmarkStart w:id="44" w:name="_Toc381714151"/>
      <w:bookmarkStart w:id="45" w:name="_Toc381715517"/>
      <w:r w:rsidRPr="00C20913">
        <w:rPr>
          <w:lang w:val="el-GR"/>
        </w:rPr>
        <w:t xml:space="preserve">Πώς </w:t>
      </w:r>
      <w:r w:rsidR="00D85CCC" w:rsidRPr="00C20913">
        <w:rPr>
          <w:lang w:val="el-GR"/>
        </w:rPr>
        <w:t>είναι σχεδιασμένες οι άδειες Creative Commons;</w:t>
      </w:r>
      <w:bookmarkEnd w:id="44"/>
      <w:bookmarkEnd w:id="45"/>
    </w:p>
    <w:p w14:paraId="2B150049" w14:textId="77777777" w:rsidR="00CF7190" w:rsidRPr="00EC6D17" w:rsidRDefault="00CF7190" w:rsidP="00D85CCC">
      <w:pPr>
        <w:rPr>
          <w:color w:val="000000" w:themeColor="text1"/>
          <w:lang w:val="el-GR"/>
        </w:rPr>
      </w:pPr>
      <w:r w:rsidRPr="00EC6D17">
        <w:rPr>
          <w:color w:val="000000" w:themeColor="text1"/>
          <w:lang w:val="el-GR"/>
        </w:rPr>
        <w:t xml:space="preserve">Προκειμένου οι Άδειες Creative Commons να είναι εύκολα κατανοητές και νομικά δεσμευτικές, </w:t>
      </w:r>
      <w:r w:rsidR="00655D2C" w:rsidRPr="00EC6D17">
        <w:rPr>
          <w:color w:val="000000" w:themeColor="text1"/>
          <w:lang w:val="el-GR"/>
        </w:rPr>
        <w:t xml:space="preserve">αλλά, και προκειμένου να  </w:t>
      </w:r>
      <w:r w:rsidR="00571A9B" w:rsidRPr="00EC6D17">
        <w:rPr>
          <w:color w:val="000000" w:themeColor="text1"/>
          <w:lang w:val="el-GR"/>
        </w:rPr>
        <w:t xml:space="preserve">είναι εύκολος ο εντοπισμός έργων </w:t>
      </w:r>
      <w:r w:rsidR="00655D2C" w:rsidRPr="00EC6D17">
        <w:rPr>
          <w:color w:val="000000" w:themeColor="text1"/>
          <w:lang w:val="el-GR"/>
        </w:rPr>
        <w:t xml:space="preserve">τα οποία έχουν αδειοδοτηθεί με άδεια </w:t>
      </w:r>
      <w:r w:rsidR="00655D2C" w:rsidRPr="00EC6D17">
        <w:rPr>
          <w:color w:val="000000" w:themeColor="text1"/>
        </w:rPr>
        <w:t>CC</w:t>
      </w:r>
      <w:r w:rsidR="00655D2C" w:rsidRPr="00EC6D17">
        <w:rPr>
          <w:color w:val="000000" w:themeColor="text1"/>
          <w:lang w:val="el-GR"/>
        </w:rPr>
        <w:t xml:space="preserve">, ο σχεδιασμός των αδειών </w:t>
      </w:r>
      <w:r w:rsidR="00655D2C" w:rsidRPr="00EC6D17">
        <w:rPr>
          <w:color w:val="000000" w:themeColor="text1"/>
        </w:rPr>
        <w:t>CC</w:t>
      </w:r>
      <w:r w:rsidR="00655D2C" w:rsidRPr="00EC6D17">
        <w:rPr>
          <w:color w:val="000000" w:themeColor="text1"/>
          <w:lang w:val="el-GR"/>
        </w:rPr>
        <w:t xml:space="preserve"> περιλαμβάνει τα ακόλουθα τρία επίπεδα</w:t>
      </w:r>
      <w:r w:rsidRPr="00EC6D17">
        <w:rPr>
          <w:color w:val="000000" w:themeColor="text1"/>
          <w:lang w:val="el-GR"/>
        </w:rPr>
        <w:t xml:space="preserve"> </w:t>
      </w:r>
      <w:r w:rsidRPr="00EC6D17">
        <w:rPr>
          <w:rStyle w:val="FootnoteReference"/>
          <w:color w:val="000000" w:themeColor="text1"/>
          <w:lang w:val="el-GR"/>
        </w:rPr>
        <w:footnoteReference w:id="7"/>
      </w:r>
    </w:p>
    <w:p w14:paraId="4BDC83C3" w14:textId="4D6C048A" w:rsidR="00D85CCC" w:rsidRPr="00EC6D17" w:rsidRDefault="00465FA0" w:rsidP="00D85CCC">
      <w:pPr>
        <w:rPr>
          <w:color w:val="000000" w:themeColor="text1"/>
          <w:lang w:val="el-GR"/>
        </w:rPr>
      </w:pPr>
      <w:r w:rsidRPr="00EC6D17">
        <w:rPr>
          <w:b/>
          <w:color w:val="000000" w:themeColor="text1"/>
          <w:lang w:val="el-GR"/>
        </w:rPr>
        <w:t>Επίπεδο α</w:t>
      </w:r>
      <w:r w:rsidR="00D85CCC" w:rsidRPr="00EC6D17">
        <w:rPr>
          <w:b/>
          <w:color w:val="000000" w:themeColor="text1"/>
          <w:lang w:val="el-GR"/>
        </w:rPr>
        <w:t>ναγνώσιμο από Νομικούς – Νομικός Κώδικας (Legal Code):</w:t>
      </w:r>
      <w:r w:rsidR="00D85CCC" w:rsidRPr="00EC6D17">
        <w:rPr>
          <w:color w:val="000000" w:themeColor="text1"/>
          <w:lang w:val="el-GR"/>
        </w:rPr>
        <w:t xml:space="preserve"> Κάθε άδεια ξεκινάει </w:t>
      </w:r>
      <w:r w:rsidR="00655D2C" w:rsidRPr="00EC6D17">
        <w:rPr>
          <w:color w:val="000000" w:themeColor="text1"/>
          <w:lang w:val="el-GR"/>
        </w:rPr>
        <w:t xml:space="preserve">όπως </w:t>
      </w:r>
      <w:r w:rsidR="00D85CCC" w:rsidRPr="00EC6D17">
        <w:rPr>
          <w:color w:val="000000" w:themeColor="text1"/>
          <w:lang w:val="el-GR"/>
        </w:rPr>
        <w:t xml:space="preserve">ένα παραδοσιακό νομικό εργαλείο, </w:t>
      </w:r>
      <w:r w:rsidR="00655D2C" w:rsidRPr="00EC6D17">
        <w:rPr>
          <w:color w:val="000000" w:themeColor="text1"/>
          <w:lang w:val="el-GR"/>
        </w:rPr>
        <w:t xml:space="preserve">γραμμένο στη γλώσσα </w:t>
      </w:r>
      <w:r w:rsidR="00D85CCC" w:rsidRPr="00EC6D17">
        <w:rPr>
          <w:color w:val="000000" w:themeColor="text1"/>
          <w:lang w:val="el-GR"/>
        </w:rPr>
        <w:t xml:space="preserve">και τη μορφή που οι περισσότεροι </w:t>
      </w:r>
      <w:r w:rsidR="008E2A1F" w:rsidRPr="00EC6D17">
        <w:rPr>
          <w:color w:val="000000" w:themeColor="text1"/>
          <w:lang w:val="el-GR"/>
        </w:rPr>
        <w:t xml:space="preserve">νομικοί </w:t>
      </w:r>
      <w:r w:rsidR="00655D2C" w:rsidRPr="00EC6D17">
        <w:rPr>
          <w:color w:val="000000" w:themeColor="text1"/>
          <w:lang w:val="el-GR"/>
        </w:rPr>
        <w:t>ανα</w:t>
      </w:r>
      <w:r w:rsidR="00D85CCC" w:rsidRPr="00EC6D17">
        <w:rPr>
          <w:color w:val="000000" w:themeColor="text1"/>
          <w:lang w:val="el-GR"/>
        </w:rPr>
        <w:t xml:space="preserve">γνωρίζουν </w:t>
      </w:r>
      <w:r w:rsidRPr="00EC6D17">
        <w:rPr>
          <w:b/>
          <w:color w:val="000000" w:themeColor="text1"/>
          <w:lang w:val="el-GR"/>
        </w:rPr>
        <w:t xml:space="preserve">Επίπεδο  </w:t>
      </w:r>
      <w:r w:rsidR="00D85CCC" w:rsidRPr="00EC6D17">
        <w:rPr>
          <w:b/>
          <w:color w:val="000000" w:themeColor="text1"/>
          <w:lang w:val="el-GR"/>
        </w:rPr>
        <w:t>Αναγνώσιμο από μη Νομικούς (Ηuman – Readable):</w:t>
      </w:r>
      <w:r w:rsidR="00D85CCC" w:rsidRPr="00EC6D17">
        <w:rPr>
          <w:color w:val="000000" w:themeColor="text1"/>
          <w:lang w:val="el-GR"/>
        </w:rPr>
        <w:t xml:space="preserve"> </w:t>
      </w:r>
      <w:r w:rsidR="00A74A12" w:rsidRPr="00EC6D17">
        <w:rPr>
          <w:color w:val="000000" w:themeColor="text1"/>
          <w:lang w:val="el-GR"/>
        </w:rPr>
        <w:t xml:space="preserve">Καθώς οι περισσότεροι δημιουργοί δεν έχουν νομικές γνώσεις, οι Άδειες Creative Commons είναι  </w:t>
      </w:r>
      <w:r w:rsidR="00D85CCC" w:rsidRPr="00EC6D17">
        <w:rPr>
          <w:color w:val="000000" w:themeColor="text1"/>
          <w:lang w:val="el-GR"/>
        </w:rPr>
        <w:t xml:space="preserve">διαθέσιμες </w:t>
      </w:r>
      <w:r w:rsidR="00512B54" w:rsidRPr="00EC6D17">
        <w:rPr>
          <w:color w:val="000000" w:themeColor="text1"/>
          <w:lang w:val="el-GR"/>
        </w:rPr>
        <w:t xml:space="preserve">και </w:t>
      </w:r>
      <w:r w:rsidR="00D85CCC" w:rsidRPr="00EC6D17">
        <w:rPr>
          <w:color w:val="000000" w:themeColor="text1"/>
          <w:lang w:val="el-GR"/>
        </w:rPr>
        <w:t>σε μια μορφή που</w:t>
      </w:r>
      <w:r w:rsidR="00512B54" w:rsidRPr="00EC6D17">
        <w:rPr>
          <w:color w:val="000000" w:themeColor="text1"/>
          <w:lang w:val="el-GR"/>
        </w:rPr>
        <w:t xml:space="preserve"> απευθύνεται σε </w:t>
      </w:r>
      <w:r w:rsidR="00D85CCC" w:rsidRPr="00EC6D17">
        <w:rPr>
          <w:color w:val="000000" w:themeColor="text1"/>
          <w:lang w:val="el-GR"/>
        </w:rPr>
        <w:t>άτομα που δεν είναι νομικοί</w:t>
      </w:r>
      <w:r w:rsidR="00512B54" w:rsidRPr="00EC6D17">
        <w:rPr>
          <w:color w:val="000000" w:themeColor="text1"/>
          <w:lang w:val="el-GR"/>
        </w:rPr>
        <w:t xml:space="preserve">. Το επίπεδο αυτό </w:t>
      </w:r>
      <w:r w:rsidR="00D85CCC" w:rsidRPr="00EC6D17">
        <w:rPr>
          <w:color w:val="000000" w:themeColor="text1"/>
          <w:lang w:val="el-GR"/>
        </w:rPr>
        <w:t xml:space="preserve">αναφέρεται ως Commons Deed (επίσης γνωστό και ως </w:t>
      </w:r>
      <w:r w:rsidR="00512B54" w:rsidRPr="00EC6D17">
        <w:rPr>
          <w:color w:val="000000" w:themeColor="text1"/>
          <w:lang w:val="el-GR"/>
        </w:rPr>
        <w:t>αναγνώσιμη από ανθρώπους (</w:t>
      </w:r>
      <w:r w:rsidR="00D85CCC" w:rsidRPr="00EC6D17">
        <w:rPr>
          <w:color w:val="000000" w:themeColor="text1"/>
          <w:lang w:val="el-GR"/>
        </w:rPr>
        <w:t>human-readable</w:t>
      </w:r>
      <w:r w:rsidR="00512B54" w:rsidRPr="00EC6D17">
        <w:rPr>
          <w:color w:val="000000" w:themeColor="text1"/>
          <w:lang w:val="el-GR"/>
        </w:rPr>
        <w:t>)</w:t>
      </w:r>
      <w:r w:rsidR="00D85CCC" w:rsidRPr="00EC6D17">
        <w:rPr>
          <w:color w:val="000000" w:themeColor="text1"/>
          <w:lang w:val="el-GR"/>
        </w:rPr>
        <w:t xml:space="preserve"> εκδοχή της άδειας </w:t>
      </w:r>
      <w:r w:rsidR="00512B54" w:rsidRPr="00EC6D17">
        <w:rPr>
          <w:color w:val="000000" w:themeColor="text1"/>
          <w:lang w:val="el-GR"/>
        </w:rPr>
        <w:t xml:space="preserve">και αποτελεί </w:t>
      </w:r>
      <w:r w:rsidR="00D85CCC" w:rsidRPr="00EC6D17">
        <w:rPr>
          <w:color w:val="000000" w:themeColor="text1"/>
          <w:lang w:val="el-GR"/>
        </w:rPr>
        <w:t>μία εύχρηστη αναφορά για τους αδειοδότες και αδειοδόχο</w:t>
      </w:r>
      <w:r w:rsidR="00512B54" w:rsidRPr="00EC6D17">
        <w:rPr>
          <w:color w:val="000000" w:themeColor="text1"/>
          <w:lang w:val="el-GR"/>
        </w:rPr>
        <w:t>υ</w:t>
      </w:r>
      <w:r w:rsidR="00D85CCC" w:rsidRPr="00EC6D17">
        <w:rPr>
          <w:color w:val="000000" w:themeColor="text1"/>
          <w:lang w:val="el-GR"/>
        </w:rPr>
        <w:t>ς, συνοψίζοντας και εκφράζοντας μερικούς από τους πιο σημαντικούς όρους και συνθήκες</w:t>
      </w:r>
      <w:r w:rsidR="00512B54" w:rsidRPr="00EC6D17">
        <w:rPr>
          <w:color w:val="000000" w:themeColor="text1"/>
          <w:lang w:val="el-GR"/>
        </w:rPr>
        <w:t xml:space="preserve"> της άδειας</w:t>
      </w:r>
      <w:r w:rsidR="00D85CCC" w:rsidRPr="00EC6D17">
        <w:rPr>
          <w:color w:val="000000" w:themeColor="text1"/>
          <w:lang w:val="el-GR"/>
        </w:rPr>
        <w:t>.</w:t>
      </w:r>
    </w:p>
    <w:p w14:paraId="65B7ADCC" w14:textId="75378CDA" w:rsidR="00D85CCC" w:rsidRPr="00EC6D17" w:rsidRDefault="00F92EDD" w:rsidP="00D85CCC">
      <w:pPr>
        <w:rPr>
          <w:strike/>
          <w:color w:val="000000" w:themeColor="text1"/>
          <w:lang w:val="el-GR"/>
        </w:rPr>
      </w:pPr>
      <w:r w:rsidRPr="00EC6D17">
        <w:rPr>
          <w:b/>
          <w:color w:val="000000" w:themeColor="text1"/>
          <w:lang w:val="el-GR"/>
        </w:rPr>
        <w:t xml:space="preserve">Επίπεδο </w:t>
      </w:r>
      <w:r w:rsidR="00D85CCC" w:rsidRPr="00EC6D17">
        <w:rPr>
          <w:b/>
          <w:color w:val="000000" w:themeColor="text1"/>
          <w:lang w:val="el-GR"/>
        </w:rPr>
        <w:t>Αναγνώσιμο από Μηχανές (Machine-Readable</w:t>
      </w:r>
      <w:r w:rsidR="00D85CCC" w:rsidRPr="00EC6D17">
        <w:rPr>
          <w:color w:val="000000" w:themeColor="text1"/>
          <w:lang w:val="el-GR"/>
        </w:rPr>
        <w:t xml:space="preserve">): </w:t>
      </w:r>
      <w:r w:rsidR="007D5F29" w:rsidRPr="00EC6D17">
        <w:rPr>
          <w:color w:val="000000" w:themeColor="text1"/>
          <w:lang w:val="el-GR"/>
        </w:rPr>
        <w:t xml:space="preserve">Το επίπεδο αυτό περιλαμβάνει μία μηχαναγνώσιμη έκδοση της άδειας, </w:t>
      </w:r>
      <w:r w:rsidR="00C840BF" w:rsidRPr="00EC6D17">
        <w:rPr>
          <w:color w:val="000000" w:themeColor="text1"/>
          <w:lang w:val="el-GR"/>
        </w:rPr>
        <w:t xml:space="preserve">στην </w:t>
      </w:r>
      <w:r w:rsidR="007D5F29" w:rsidRPr="00EC6D17">
        <w:rPr>
          <w:color w:val="000000" w:themeColor="text1"/>
          <w:lang w:val="el-GR"/>
        </w:rPr>
        <w:t xml:space="preserve"> οποία περι</w:t>
      </w:r>
      <w:r w:rsidR="00C840BF" w:rsidRPr="00EC6D17">
        <w:rPr>
          <w:color w:val="000000" w:themeColor="text1"/>
          <w:lang w:val="el-GR"/>
        </w:rPr>
        <w:t>έχεται</w:t>
      </w:r>
      <w:r w:rsidR="007D5F29" w:rsidRPr="00EC6D17">
        <w:rPr>
          <w:color w:val="000000" w:themeColor="text1"/>
          <w:lang w:val="el-GR"/>
        </w:rPr>
        <w:t xml:space="preserve"> μία περίληψη των βασικών ελευθεριών και υποχρεώσεων, γραμμένη σε μορφή που γίνεται αντιληπτή από τα λειτουργικά συστήματα, τις μηχανές αναζήτησης και άλλα είδη τεχνολογίας του Διαδικτύου. Το επίπεδο αυτό είναι που επιτρέπει τον εντοπισμό περιεχομένου αδειοδοτημένου με άδεια </w:t>
      </w:r>
      <w:r w:rsidR="007D5F29" w:rsidRPr="00EC6D17">
        <w:rPr>
          <w:color w:val="000000" w:themeColor="text1"/>
        </w:rPr>
        <w:t>CC</w:t>
      </w:r>
      <w:r w:rsidR="007D5F29" w:rsidRPr="00EC6D17">
        <w:rPr>
          <w:color w:val="000000" w:themeColor="text1"/>
          <w:lang w:val="el-GR"/>
        </w:rPr>
        <w:t xml:space="preserve"> χρησιμοποιώντας, μεταξύ άλλων, Google, Yahoo, Flickr, Wikimedia Commons κ.λ.π.   </w:t>
      </w:r>
    </w:p>
    <w:p w14:paraId="529362C5" w14:textId="77777777" w:rsidR="00D85CCC" w:rsidRPr="00EC6D17" w:rsidRDefault="00D85CCC" w:rsidP="00C20913">
      <w:pPr>
        <w:pStyle w:val="Heading2"/>
        <w:rPr>
          <w:lang w:val="el-GR"/>
        </w:rPr>
      </w:pPr>
      <w:bookmarkStart w:id="46" w:name="_Toc381714152"/>
      <w:bookmarkStart w:id="47" w:name="_Toc381715518"/>
      <w:r w:rsidRPr="00EC6D17">
        <w:rPr>
          <w:lang w:val="el-GR"/>
        </w:rPr>
        <w:t xml:space="preserve">Ποιες είναι οι προσαρμοσμένες και </w:t>
      </w:r>
      <w:r w:rsidR="00C840BF" w:rsidRPr="00EC6D17">
        <w:rPr>
          <w:lang w:val="el-GR"/>
        </w:rPr>
        <w:t xml:space="preserve">ποιες </w:t>
      </w:r>
      <w:r w:rsidRPr="00EC6D17">
        <w:rPr>
          <w:lang w:val="el-GR"/>
        </w:rPr>
        <w:t>οι γενικές άδειες;</w:t>
      </w:r>
      <w:bookmarkEnd w:id="46"/>
      <w:bookmarkEnd w:id="47"/>
    </w:p>
    <w:p w14:paraId="7B40FC79" w14:textId="77777777" w:rsidR="00D85CCC" w:rsidRPr="00EC6D17" w:rsidRDefault="00D85CCC" w:rsidP="00D85CCC">
      <w:pPr>
        <w:rPr>
          <w:color w:val="000000" w:themeColor="text1"/>
          <w:lang w:val="el-GR"/>
        </w:rPr>
      </w:pPr>
      <w:r w:rsidRPr="00EC6D17">
        <w:rPr>
          <w:color w:val="000000" w:themeColor="text1"/>
          <w:lang w:val="el-GR"/>
        </w:rPr>
        <w:t>Όταν εξετάζετε ένα συγκεκριμένο έγγραφο ή έργο που έχει αδειοδοτηθεί με CC, μπορείτε να βρείτε ότι αναφέρεται σε προσαρμοσμένες (ported) ή γενικές (unported) άδειες. H αναφορά βρίσκεται στο κείμενο του επιπέδου που είναι αναγνώσιμο από νομικούς (νομικός κώδικας).</w:t>
      </w:r>
    </w:p>
    <w:p w14:paraId="0722B728" w14:textId="77777777" w:rsidR="00D85CCC" w:rsidRPr="00EC6D17" w:rsidRDefault="00D85CCC" w:rsidP="00D85CCC">
      <w:pPr>
        <w:rPr>
          <w:color w:val="000000" w:themeColor="text1"/>
          <w:lang w:val="el-GR"/>
        </w:rPr>
      </w:pPr>
      <w:r w:rsidRPr="00EC6D17">
        <w:rPr>
          <w:color w:val="000000" w:themeColor="text1"/>
          <w:lang w:val="el-GR"/>
        </w:rPr>
        <w:t>To ρήμα “προσαρμόζω” (port) αναφέρεται στην προσαρμογή των δεδομένων έτσι ώστε να ταιριάξουν σε μια συγκεκριμένη τεχνολογική και πολιτική δικαιοδοσία /έδαφος/περιβάλλον.</w:t>
      </w:r>
    </w:p>
    <w:p w14:paraId="59D91D1F" w14:textId="0E4A553C" w:rsidR="00D85CCC" w:rsidRPr="00EC6D17" w:rsidRDefault="00D85CCC" w:rsidP="00D85CCC">
      <w:pPr>
        <w:rPr>
          <w:color w:val="000000" w:themeColor="text1"/>
          <w:lang w:val="el-GR"/>
        </w:rPr>
      </w:pPr>
      <w:r w:rsidRPr="00EC6D17">
        <w:rPr>
          <w:color w:val="000000" w:themeColor="text1"/>
          <w:lang w:val="el-GR"/>
        </w:rPr>
        <w:t xml:space="preserve">Οι </w:t>
      </w:r>
      <w:r w:rsidRPr="00EC6D17">
        <w:rPr>
          <w:b/>
          <w:color w:val="000000" w:themeColor="text1"/>
          <w:lang w:val="el-GR"/>
        </w:rPr>
        <w:t>γενικές άδειες</w:t>
      </w:r>
      <w:r w:rsidRPr="00EC6D17">
        <w:rPr>
          <w:color w:val="000000" w:themeColor="text1"/>
          <w:lang w:val="el-GR"/>
        </w:rPr>
        <w:t xml:space="preserve"> (unported) είναι άδειες οι οποίες δεν σχετίζονται με μία συγκεκριμένη δικαιοδοσία (π.χ. χώρα). Δεν αναφέρουν το δίκαιο κάποιας συγκεκριμένης δικαιοδοσίας.</w:t>
      </w:r>
    </w:p>
    <w:p w14:paraId="793F12D0" w14:textId="4E0C6414" w:rsidR="00D85CCC" w:rsidRPr="00D85CCC" w:rsidRDefault="00D85CCC" w:rsidP="00D85CCC">
      <w:pPr>
        <w:rPr>
          <w:lang w:val="el-GR"/>
        </w:rPr>
      </w:pPr>
      <w:r w:rsidRPr="00EC6D17">
        <w:rPr>
          <w:color w:val="000000" w:themeColor="text1"/>
          <w:lang w:val="el-GR"/>
        </w:rPr>
        <w:t>Οι γενικές εκδοχές είναι γραμμένες σύμφωνα με τις Διεθνείς Συνθήκες Π.Ι., επομένως στη θεωρία είναι συμβατές με όλες τις νομοθεσίες Π.Ι., σε διάφορες χώρες. Λόγω των λεπτών διαφορών τόσο στα νομικά συστήματα όσο και στο πως διάφορες χώρες ερμηνεύουν τις διάφορες διεθνείς συνθήκες για την πνευματική ιδιοκτησία, οι γενικές άδειες μπορούν να περιλαμβάνουν ή να αποκλείουν όρους οι οποίοι είτε δεν είναι νομικά δεσμευτικοί, είτε χωρίς νόημ</w:t>
      </w:r>
      <w:r w:rsidRPr="00D85CCC">
        <w:rPr>
          <w:lang w:val="el-GR"/>
        </w:rPr>
        <w:t>α νομικά, σε κάθε συγκεκριμένη δικαιοδοσία - και επομένως μερικές πλευρές της άδειας μπορεί να μην ευθυγραμμίζονται τελείως με τους νόμους συγκεκριμένης δικαιοδοσίας.</w:t>
      </w:r>
    </w:p>
    <w:p w14:paraId="03C1ACA1" w14:textId="77777777" w:rsidR="00D85CCC" w:rsidRPr="00D85CCC" w:rsidRDefault="00D85CCC" w:rsidP="00D85CCC">
      <w:pPr>
        <w:rPr>
          <w:lang w:val="el-GR"/>
        </w:rPr>
      </w:pPr>
      <w:r w:rsidRPr="00D85CCC">
        <w:rPr>
          <w:lang w:val="el-GR"/>
        </w:rPr>
        <w:t>Τα Creative Commons συνεργάζονται λοιπόν με δικηγόρους ανά τον κόσμο για να προσαρμόσουν τις άδειες σε τοπικές ιδιαιτερότητες ή διαφορετικά νομοθετικά συστήματα πνευματικής ιδιοκτησίας στον κόσμο.</w:t>
      </w:r>
    </w:p>
    <w:p w14:paraId="380841BA" w14:textId="77777777" w:rsidR="00D85CCC" w:rsidRPr="00D85CCC" w:rsidRDefault="00D85CCC" w:rsidP="00D85CCC">
      <w:pPr>
        <w:rPr>
          <w:lang w:val="el-GR"/>
        </w:rPr>
      </w:pPr>
      <w:r w:rsidRPr="00D85CCC">
        <w:rPr>
          <w:lang w:val="el-GR"/>
        </w:rPr>
        <w:t xml:space="preserve">Η διαδικασία προσαρμογής (port) περιλαμβάνει τόσο γλωσσολογική μετάφραση των αδειών όσο και νομική προσαρμογή τους σε συγκεκριμένες δικαιοδοσίες. Αυτές οι </w:t>
      </w:r>
      <w:r w:rsidRPr="00E32A9F">
        <w:rPr>
          <w:b/>
          <w:lang w:val="el-GR"/>
        </w:rPr>
        <w:t>προσαρμοσμένες άδειες</w:t>
      </w:r>
      <w:r w:rsidRPr="00D85CCC">
        <w:rPr>
          <w:lang w:val="el-GR"/>
        </w:rPr>
        <w:t xml:space="preserve"> (ported) είναι σχεδιασμένες ώστε να έχουν τις ίδιες συνέπειες οπουδήποτε στον κόσμο, ενώ ταυτόχρονα ακολουθούν τις νομικές συμβάσεις συγκεκριμένων δικαιοδοσιών, έτσι ώστε να μπορούν να γίνουν κατανοητές εύκολα και να χρησιμοποιηθούν από την τοπική κοινότητα. Επομένως, η χρήση των αδειών που είναι ορισμένες με βάση την δικαιοδοσία έχουν αρχίσει σε μερικές περιπτώσεις να αντικαθιστούν τις προσαρμοσμένες άδειες.</w:t>
      </w:r>
    </w:p>
    <w:p w14:paraId="2FCE60FA" w14:textId="77777777" w:rsidR="00D85CCC" w:rsidRPr="00D85CCC" w:rsidRDefault="00D85CCC" w:rsidP="00D85CCC">
      <w:pPr>
        <w:rPr>
          <w:lang w:val="el-GR"/>
        </w:rPr>
      </w:pPr>
      <w:r w:rsidRPr="00D85CCC">
        <w:rPr>
          <w:lang w:val="el-GR"/>
        </w:rPr>
        <w:t>Για να αποφασίσετε εάν θέλετε να χρησιμοποιήσετε μία γενική ή  προσαρμοσμένη άδεια αναρωτηθείτε ποιο θεωρείτε ως κύριο ακροατήριο του έργου σας. Είναι συγκεντρωμένο σε μία χώρα;</w:t>
      </w:r>
    </w:p>
    <w:p w14:paraId="1B6B1995" w14:textId="77777777" w:rsidR="00D85CCC" w:rsidRPr="00D85CCC" w:rsidRDefault="00D85CCC" w:rsidP="00D85CCC">
      <w:pPr>
        <w:rPr>
          <w:lang w:val="el-GR"/>
        </w:rPr>
      </w:pPr>
      <w:r w:rsidRPr="00D85CCC">
        <w:rPr>
          <w:lang w:val="el-GR"/>
        </w:rPr>
        <w:t>Ανεξάρτητα από το αν έχετε επιλέξει μία προσαρμοσμένη ή γενική άδεια, όλες οι άδειες Creative Commons είναι δημόσιες άδειες, που σημαίνει ότι σε όλο τον κόσμο ο καθένας μπορεί να χρησιμοποιήσει το έργο, εφ 'όσον ακολουθεί τους όρους της άδειας. Ο νομικός κώδικας διαφέρει, αλλά η μόνη διαφορά στην έκδοση της άδειας που είναι αναγνώσιμη από μη νομικούς είναι η παρουσία του ονόματος της χώρας και της σημαίας - π.χ. Σύγκριση (γενική) http://creativecommons.org/licenses/by/3.0/ και (προσαρμοσμένη) http://creativecommons.org/licenses/by/2.5/za/.</w:t>
      </w:r>
    </w:p>
    <w:p w14:paraId="76C13CE5" w14:textId="4FF53C7C" w:rsidR="00D85CCC" w:rsidRPr="00206FE1" w:rsidRDefault="00D85CCC" w:rsidP="00213AE0">
      <w:pPr>
        <w:rPr>
          <w:lang w:val="el-GR"/>
        </w:rPr>
      </w:pPr>
      <w:r w:rsidRPr="00206FE1">
        <w:rPr>
          <w:lang w:val="el-GR"/>
        </w:rPr>
        <w:t>To περιεχόμενο αυτής της ενότητας προήλθε από τις ακόλουθες πηγές:</w:t>
      </w:r>
    </w:p>
    <w:p w14:paraId="6E4A203D" w14:textId="77777777" w:rsidR="00D85CCC" w:rsidRPr="00D85CCC" w:rsidRDefault="00D85CCC" w:rsidP="00190D92">
      <w:pPr>
        <w:numPr>
          <w:ilvl w:val="0"/>
          <w:numId w:val="2"/>
        </w:numPr>
      </w:pPr>
      <w:r w:rsidRPr="00D85CCC">
        <w:t>Creative Commons: About the Licenses. http://creativecommons.org/about/licenses/</w:t>
      </w:r>
    </w:p>
    <w:p w14:paraId="2CC3B886" w14:textId="77777777" w:rsidR="00D85CCC" w:rsidRPr="00D85CCC" w:rsidRDefault="00D85CCC" w:rsidP="00190D92">
      <w:pPr>
        <w:numPr>
          <w:ilvl w:val="0"/>
          <w:numId w:val="2"/>
        </w:numPr>
      </w:pPr>
      <w:r w:rsidRPr="00D85CCC">
        <w:t>Creative Commons (2011) What is Creative Commons? Half-page flyer. http://creativecommons.org/about/downloads</w:t>
      </w:r>
    </w:p>
    <w:p w14:paraId="6B8AC9F7" w14:textId="77777777" w:rsidR="00D85CCC" w:rsidRPr="00D85CCC" w:rsidRDefault="00D85CCC" w:rsidP="00190D92">
      <w:pPr>
        <w:numPr>
          <w:ilvl w:val="0"/>
          <w:numId w:val="2"/>
        </w:numPr>
      </w:pPr>
      <w:r w:rsidRPr="00D85CCC">
        <w:t xml:space="preserve">MIT OCW: Interpretation of Non-Commercial. http://ocw.mit.edu/terms/#noncomm </w:t>
      </w:r>
    </w:p>
    <w:p w14:paraId="4672E80A" w14:textId="77777777" w:rsidR="00D56C04" w:rsidRDefault="00D85CCC" w:rsidP="00190D92">
      <w:pPr>
        <w:numPr>
          <w:ilvl w:val="0"/>
          <w:numId w:val="2"/>
        </w:numPr>
      </w:pPr>
      <w:r w:rsidRPr="00D85CCC">
        <w:t>Erik Möller (2006) The Case for Free Use: Reasons not to use a Creative Commons-NC license. In Open Source Jahrbuch 2006</w:t>
      </w:r>
      <w:r w:rsidR="00D56C04">
        <w:t xml:space="preserve"> </w:t>
      </w:r>
      <w:r w:rsidRPr="00D85CCC">
        <w:t>.http://www.opensourcejahrbuch.de/download/jb2006/chapter_0</w:t>
      </w:r>
      <w:r w:rsidR="00D56C04">
        <w:t>6/osjb2006-06-02-en-moeller.pdf</w:t>
      </w:r>
    </w:p>
    <w:p w14:paraId="413CA345" w14:textId="77777777" w:rsidR="00D85CCC" w:rsidRPr="00D85CCC" w:rsidRDefault="00D85CCC" w:rsidP="00190D92">
      <w:pPr>
        <w:numPr>
          <w:ilvl w:val="0"/>
          <w:numId w:val="2"/>
        </w:numPr>
      </w:pPr>
      <w:r w:rsidRPr="00D85CCC">
        <w:t xml:space="preserve">Creative Commons: CC Affiliate Network. http://creativecommons.org/international </w:t>
      </w:r>
    </w:p>
    <w:p w14:paraId="4E506D86" w14:textId="77777777" w:rsidR="00D56C04" w:rsidRDefault="00D85CCC" w:rsidP="00190D92">
      <w:pPr>
        <w:numPr>
          <w:ilvl w:val="0"/>
          <w:numId w:val="2"/>
        </w:numPr>
      </w:pPr>
      <w:r w:rsidRPr="00D85CCC">
        <w:t xml:space="preserve">Creative Commons: Monitor: Unported License Adoption. </w:t>
      </w:r>
      <w:hyperlink r:id="rId30" w:history="1">
        <w:r w:rsidR="00D56C04" w:rsidRPr="00AC79CE">
          <w:rPr>
            <w:rStyle w:val="Hyperlink"/>
          </w:rPr>
          <w:t>http://monitor.creativecommons.org/Unported</w:t>
        </w:r>
      </w:hyperlink>
    </w:p>
    <w:p w14:paraId="7E869740" w14:textId="77777777" w:rsidR="00D56C04" w:rsidRDefault="00D85CCC" w:rsidP="00190D92">
      <w:pPr>
        <w:numPr>
          <w:ilvl w:val="0"/>
          <w:numId w:val="2"/>
        </w:numPr>
      </w:pPr>
      <w:r w:rsidRPr="00D85CCC">
        <w:t xml:space="preserve">Creative Commons (2009) Defining Non-Commercial. </w:t>
      </w:r>
      <w:hyperlink r:id="rId31" w:history="1">
        <w:r w:rsidR="00D56C04" w:rsidRPr="00AC79CE">
          <w:rPr>
            <w:rStyle w:val="Hyperlink"/>
          </w:rPr>
          <w:t>http://wiki.creativecommons.org/Defining_Noncommercial</w:t>
        </w:r>
      </w:hyperlink>
    </w:p>
    <w:p w14:paraId="0C656FD5" w14:textId="77777777" w:rsidR="00D85CCC" w:rsidRDefault="00D85CCC" w:rsidP="00190D92">
      <w:pPr>
        <w:numPr>
          <w:ilvl w:val="0"/>
          <w:numId w:val="2"/>
        </w:numPr>
      </w:pPr>
      <w:r w:rsidRPr="00D85CCC">
        <w:t xml:space="preserve">University of Michigan (2011) Mlibrary: Committed to Creative Commons and Compatibility. </w:t>
      </w:r>
      <w:hyperlink r:id="rId32" w:history="1">
        <w:r w:rsidR="00D56C04" w:rsidRPr="00AC79CE">
          <w:rPr>
            <w:rStyle w:val="Hyperlink"/>
          </w:rPr>
          <w:t>http://publishing.umich.edu/2011/04/13/mlibrary-creative-commons/</w:t>
        </w:r>
      </w:hyperlink>
    </w:p>
    <w:p w14:paraId="2A800257" w14:textId="77777777" w:rsidR="00D85CCC" w:rsidRDefault="00D85CCC" w:rsidP="00190D92">
      <w:pPr>
        <w:numPr>
          <w:ilvl w:val="0"/>
          <w:numId w:val="2"/>
        </w:numPr>
      </w:pPr>
      <w:r w:rsidRPr="00D85CCC">
        <w:t xml:space="preserve">Creative Commons Learn (2009) Why CC BY? </w:t>
      </w:r>
      <w:hyperlink r:id="rId33" w:history="1">
        <w:r w:rsidR="00D56C04" w:rsidRPr="00AC79CE">
          <w:rPr>
            <w:rStyle w:val="Hyperlink"/>
          </w:rPr>
          <w:t>http://learn.creativecommons.org/wp-content/uploads/2009/07/ccLearn_primer-Why_CC_BY.pdf</w:t>
        </w:r>
      </w:hyperlink>
      <w:r w:rsidRPr="00D85CCC">
        <w:t xml:space="preserve"> </w:t>
      </w:r>
    </w:p>
    <w:p w14:paraId="0BE693C8" w14:textId="77777777" w:rsidR="00032D88" w:rsidRDefault="00D85CCC" w:rsidP="00190D92">
      <w:pPr>
        <w:numPr>
          <w:ilvl w:val="0"/>
          <w:numId w:val="2"/>
        </w:numPr>
      </w:pPr>
      <w:r w:rsidRPr="00D85CCC">
        <w:t xml:space="preserve">Creative Commons: Zero Waiver. </w:t>
      </w:r>
      <w:hyperlink r:id="rId34" w:history="1">
        <w:r w:rsidR="00D56C04" w:rsidRPr="00AC79CE">
          <w:rPr>
            <w:rStyle w:val="Hyperlink"/>
          </w:rPr>
          <w:t>http://creativecommons.org/choose/zero/</w:t>
        </w:r>
      </w:hyperlink>
    </w:p>
    <w:p w14:paraId="27C020C5" w14:textId="77777777" w:rsidR="00D56C04" w:rsidRDefault="00D56C04" w:rsidP="00D56C04">
      <w:pPr>
        <w:ind w:left="360"/>
      </w:pPr>
    </w:p>
    <w:p w14:paraId="10B5F97D" w14:textId="77777777" w:rsidR="00210A6D" w:rsidRDefault="00210A6D" w:rsidP="00210A6D">
      <w:pPr>
        <w:ind w:left="360"/>
      </w:pPr>
      <w:r>
        <w:br w:type="page"/>
      </w:r>
    </w:p>
    <w:p w14:paraId="3030F4AC" w14:textId="2431AD30" w:rsidR="00210A6D" w:rsidRPr="00210A6D" w:rsidRDefault="00210A6D" w:rsidP="002600ED">
      <w:pPr>
        <w:pStyle w:val="Heading1"/>
        <w:rPr>
          <w:lang w:val="el-GR"/>
        </w:rPr>
      </w:pPr>
      <w:bookmarkStart w:id="48" w:name="_Toc381714153"/>
      <w:bookmarkStart w:id="49" w:name="_Toc381715519"/>
      <w:r w:rsidRPr="00210A6D">
        <w:rPr>
          <w:lang w:val="el-GR"/>
        </w:rPr>
        <w:t>3.Εφαρμόζοντας μία άδεια στο έργο σας</w:t>
      </w:r>
      <w:bookmarkEnd w:id="48"/>
      <w:bookmarkEnd w:id="49"/>
    </w:p>
    <w:p w14:paraId="6127302A" w14:textId="6BA2430A" w:rsidR="00210A6D" w:rsidRPr="00BA4B88" w:rsidRDefault="00210A6D" w:rsidP="00210A6D">
      <w:pPr>
        <w:ind w:left="360"/>
        <w:rPr>
          <w:color w:val="000000" w:themeColor="text1"/>
          <w:lang w:val="el-GR"/>
        </w:rPr>
      </w:pPr>
      <w:r w:rsidRPr="00BA4B88">
        <w:rPr>
          <w:color w:val="000000" w:themeColor="text1"/>
          <w:lang w:val="el-GR"/>
        </w:rPr>
        <w:t xml:space="preserve">Προκειμένου να αδειοδοτήσετε ένα έργο σας δεν απαιτείται </w:t>
      </w:r>
      <w:r w:rsidR="0069568F" w:rsidRPr="00BA4B88">
        <w:rPr>
          <w:color w:val="000000" w:themeColor="text1"/>
          <w:lang w:val="el-GR"/>
        </w:rPr>
        <w:t xml:space="preserve">κανενός είδους διαδικασία </w:t>
      </w:r>
      <w:r w:rsidRPr="00BA4B88">
        <w:rPr>
          <w:color w:val="000000" w:themeColor="text1"/>
          <w:lang w:val="el-GR"/>
        </w:rPr>
        <w:t>εγγραφή</w:t>
      </w:r>
      <w:r w:rsidR="0069568F" w:rsidRPr="00BA4B88">
        <w:rPr>
          <w:color w:val="000000" w:themeColor="text1"/>
          <w:lang w:val="el-GR"/>
        </w:rPr>
        <w:t>ς</w:t>
      </w:r>
      <w:r w:rsidRPr="00BA4B88">
        <w:rPr>
          <w:color w:val="000000" w:themeColor="text1"/>
          <w:lang w:val="el-GR"/>
        </w:rPr>
        <w:t>. Το μόνο που χρειάζεται να κάνετε είναι να επιλέξετε μ</w:t>
      </w:r>
      <w:r w:rsidR="0069568F" w:rsidRPr="00BA4B88">
        <w:rPr>
          <w:color w:val="000000" w:themeColor="text1"/>
          <w:lang w:val="el-GR"/>
        </w:rPr>
        <w:t>ί</w:t>
      </w:r>
      <w:r w:rsidRPr="00BA4B88">
        <w:rPr>
          <w:color w:val="000000" w:themeColor="text1"/>
          <w:lang w:val="el-GR"/>
        </w:rPr>
        <w:t xml:space="preserve">α άδεια </w:t>
      </w:r>
      <w:r w:rsidRPr="00BA4B88">
        <w:rPr>
          <w:color w:val="000000" w:themeColor="text1"/>
        </w:rPr>
        <w:t>Creative</w:t>
      </w:r>
      <w:r w:rsidRPr="00BA4B88">
        <w:rPr>
          <w:color w:val="000000" w:themeColor="text1"/>
          <w:lang w:val="el-GR"/>
        </w:rPr>
        <w:t xml:space="preserve"> </w:t>
      </w:r>
      <w:r w:rsidRPr="00BA4B88">
        <w:rPr>
          <w:color w:val="000000" w:themeColor="text1"/>
        </w:rPr>
        <w:t>Commons</w:t>
      </w:r>
      <w:r w:rsidRPr="00BA4B88">
        <w:rPr>
          <w:color w:val="000000" w:themeColor="text1"/>
          <w:lang w:val="el-GR"/>
        </w:rPr>
        <w:t xml:space="preserve"> και στη συνέχεια να εμφανίσετε την πληροφορία της άδειας στο έργο σας.</w:t>
      </w:r>
    </w:p>
    <w:p w14:paraId="376FB89D" w14:textId="77777777" w:rsidR="00210A6D" w:rsidRPr="00BA4B88" w:rsidRDefault="00210A6D" w:rsidP="00210A6D">
      <w:pPr>
        <w:ind w:left="360"/>
        <w:rPr>
          <w:color w:val="000000" w:themeColor="text1"/>
          <w:lang w:val="el-GR"/>
        </w:rPr>
      </w:pPr>
      <w:r w:rsidRPr="00BA4B88">
        <w:rPr>
          <w:color w:val="000000" w:themeColor="text1"/>
          <w:lang w:val="el-GR"/>
        </w:rPr>
        <w:t>Στην ενότητα αυτή θα εξετάσουμε</w:t>
      </w:r>
      <w:r w:rsidR="0069568F" w:rsidRPr="00BA4B88">
        <w:rPr>
          <w:color w:val="000000" w:themeColor="text1"/>
          <w:lang w:val="el-GR"/>
        </w:rPr>
        <w:t xml:space="preserve"> τα εξής θέματα</w:t>
      </w:r>
      <w:r w:rsidRPr="00BA4B88">
        <w:rPr>
          <w:color w:val="000000" w:themeColor="text1"/>
          <w:lang w:val="el-GR"/>
        </w:rPr>
        <w:t>:</w:t>
      </w:r>
    </w:p>
    <w:p w14:paraId="540A3474" w14:textId="77777777" w:rsidR="00210A6D" w:rsidRPr="00BA4B88" w:rsidRDefault="00210A6D" w:rsidP="00190D92">
      <w:pPr>
        <w:numPr>
          <w:ilvl w:val="0"/>
          <w:numId w:val="6"/>
        </w:numPr>
        <w:rPr>
          <w:color w:val="000000" w:themeColor="text1"/>
          <w:lang w:val="el-GR"/>
        </w:rPr>
      </w:pPr>
      <w:r w:rsidRPr="00BA4B88">
        <w:rPr>
          <w:color w:val="000000" w:themeColor="text1"/>
          <w:lang w:val="el-GR"/>
        </w:rPr>
        <w:t>Ποια άδεια πρέπει να επιλέξω;</w:t>
      </w:r>
    </w:p>
    <w:p w14:paraId="268B22AE" w14:textId="694779FD" w:rsidR="00210A6D" w:rsidRPr="00BA4B88" w:rsidRDefault="00210A6D" w:rsidP="00190D92">
      <w:pPr>
        <w:numPr>
          <w:ilvl w:val="0"/>
          <w:numId w:val="6"/>
        </w:numPr>
        <w:rPr>
          <w:color w:val="000000" w:themeColor="text1"/>
          <w:lang w:val="el-GR"/>
        </w:rPr>
      </w:pPr>
      <w:r w:rsidRPr="00BA4B88">
        <w:rPr>
          <w:color w:val="000000" w:themeColor="text1"/>
          <w:lang w:val="el-GR"/>
        </w:rPr>
        <w:t>Πώς μπορώ να εμφανίζω την άδεια</w:t>
      </w:r>
      <w:r w:rsidR="0069568F" w:rsidRPr="00BA4B88">
        <w:rPr>
          <w:color w:val="000000" w:themeColor="text1"/>
          <w:lang w:val="el-GR"/>
        </w:rPr>
        <w:t xml:space="preserve"> στο έργο μου;</w:t>
      </w:r>
      <w:r w:rsidRPr="00BA4B88">
        <w:rPr>
          <w:color w:val="000000" w:themeColor="text1"/>
          <w:lang w:val="el-GR"/>
        </w:rPr>
        <w:t xml:space="preserve"> </w:t>
      </w:r>
    </w:p>
    <w:p w14:paraId="42BE2D33" w14:textId="386C00FC" w:rsidR="00210A6D" w:rsidRPr="00210A6D" w:rsidRDefault="00210A6D" w:rsidP="002600ED">
      <w:pPr>
        <w:pStyle w:val="Heading2"/>
        <w:rPr>
          <w:lang w:val="el-GR"/>
        </w:rPr>
      </w:pPr>
      <w:bookmarkStart w:id="50" w:name="_Toc381714154"/>
      <w:bookmarkStart w:id="51" w:name="_Toc381715520"/>
      <w:r w:rsidRPr="00210A6D">
        <w:rPr>
          <w:lang w:val="el-GR"/>
        </w:rPr>
        <w:t>Ποια άδεια πρέπει να επιλέξω;</w:t>
      </w:r>
      <w:bookmarkEnd w:id="50"/>
      <w:bookmarkEnd w:id="51"/>
    </w:p>
    <w:p w14:paraId="14D8DC04" w14:textId="2AF55CDA" w:rsidR="00210A6D" w:rsidRPr="00EC6D17" w:rsidRDefault="00210A6D" w:rsidP="00E61557">
      <w:pPr>
        <w:rPr>
          <w:color w:val="000000" w:themeColor="text1"/>
          <w:lang w:val="el-GR"/>
        </w:rPr>
      </w:pPr>
      <w:r w:rsidRPr="00EC6D17">
        <w:rPr>
          <w:color w:val="000000" w:themeColor="text1"/>
          <w:lang w:val="el-GR"/>
        </w:rPr>
        <w:t xml:space="preserve">Η Ενότητα 2 </w:t>
      </w:r>
      <w:r w:rsidR="0094100D" w:rsidRPr="00EC6D17">
        <w:rPr>
          <w:color w:val="000000" w:themeColor="text1"/>
          <w:lang w:val="el-GR"/>
        </w:rPr>
        <w:t xml:space="preserve">περιείχε τις </w:t>
      </w:r>
      <w:r w:rsidR="00E62904" w:rsidRPr="00EC6D17">
        <w:rPr>
          <w:color w:val="000000" w:themeColor="text1"/>
          <w:lang w:val="el-GR"/>
        </w:rPr>
        <w:t xml:space="preserve">βασικές </w:t>
      </w:r>
      <w:r w:rsidR="0094100D" w:rsidRPr="00EC6D17">
        <w:rPr>
          <w:color w:val="000000" w:themeColor="text1"/>
          <w:lang w:val="el-GR"/>
        </w:rPr>
        <w:t xml:space="preserve"> πληροφορίες προκειμένου </w:t>
      </w:r>
      <w:r w:rsidRPr="00EC6D17">
        <w:rPr>
          <w:color w:val="000000" w:themeColor="text1"/>
          <w:lang w:val="el-GR"/>
        </w:rPr>
        <w:t xml:space="preserve">να επιλέξετε την κατάλληλη άδεια </w:t>
      </w:r>
      <w:r w:rsidRPr="00EC6D17">
        <w:rPr>
          <w:color w:val="000000" w:themeColor="text1"/>
        </w:rPr>
        <w:t>Creative</w:t>
      </w:r>
      <w:r w:rsidRPr="00EC6D17">
        <w:rPr>
          <w:color w:val="000000" w:themeColor="text1"/>
          <w:lang w:val="el-GR"/>
        </w:rPr>
        <w:t xml:space="preserve"> Commons ή τη χρήση των </w:t>
      </w:r>
      <w:r w:rsidRPr="00EC6D17">
        <w:rPr>
          <w:color w:val="000000" w:themeColor="text1"/>
        </w:rPr>
        <w:t>Creative</w:t>
      </w:r>
      <w:r w:rsidRPr="00EC6D17">
        <w:rPr>
          <w:color w:val="000000" w:themeColor="text1"/>
          <w:lang w:val="el-GR"/>
        </w:rPr>
        <w:t xml:space="preserve"> </w:t>
      </w:r>
      <w:r w:rsidRPr="00EC6D17">
        <w:rPr>
          <w:color w:val="000000" w:themeColor="text1"/>
        </w:rPr>
        <w:t>Commons</w:t>
      </w:r>
      <w:r w:rsidRPr="00EC6D17">
        <w:rPr>
          <w:color w:val="000000" w:themeColor="text1"/>
          <w:lang w:val="el-GR"/>
        </w:rPr>
        <w:t xml:space="preserve"> </w:t>
      </w:r>
      <w:r w:rsidRPr="00EC6D17">
        <w:rPr>
          <w:color w:val="000000" w:themeColor="text1"/>
        </w:rPr>
        <w:t>Zero</w:t>
      </w:r>
      <w:r w:rsidRPr="00EC6D17">
        <w:rPr>
          <w:color w:val="000000" w:themeColor="text1"/>
          <w:lang w:val="el-GR"/>
        </w:rPr>
        <w:t xml:space="preserve"> ή</w:t>
      </w:r>
      <w:r w:rsidR="0094100D" w:rsidRPr="00EC6D17">
        <w:rPr>
          <w:color w:val="000000" w:themeColor="text1"/>
          <w:lang w:val="el-GR"/>
        </w:rPr>
        <w:t>,</w:t>
      </w:r>
      <w:r w:rsidRPr="00EC6D17">
        <w:rPr>
          <w:color w:val="000000" w:themeColor="text1"/>
          <w:lang w:val="el-GR"/>
        </w:rPr>
        <w:t xml:space="preserve"> αν </w:t>
      </w:r>
      <w:r w:rsidR="0094100D" w:rsidRPr="00EC6D17">
        <w:rPr>
          <w:color w:val="000000" w:themeColor="text1"/>
          <w:lang w:val="el-GR"/>
        </w:rPr>
        <w:t xml:space="preserve">επιθυμείτε </w:t>
      </w:r>
      <w:r w:rsidRPr="00EC6D17">
        <w:rPr>
          <w:color w:val="000000" w:themeColor="text1"/>
          <w:lang w:val="el-GR"/>
        </w:rPr>
        <w:t>το έργο</w:t>
      </w:r>
      <w:r w:rsidR="0094100D" w:rsidRPr="00EC6D17">
        <w:rPr>
          <w:color w:val="000000" w:themeColor="text1"/>
          <w:lang w:val="el-GR"/>
        </w:rPr>
        <w:t xml:space="preserve"> </w:t>
      </w:r>
      <w:r w:rsidR="00AC1D19" w:rsidRPr="00EC6D17">
        <w:rPr>
          <w:color w:val="000000" w:themeColor="text1"/>
          <w:lang w:val="el-GR"/>
        </w:rPr>
        <w:t xml:space="preserve">σας </w:t>
      </w:r>
      <w:r w:rsidR="0094100D" w:rsidRPr="00EC6D17">
        <w:rPr>
          <w:color w:val="000000" w:themeColor="text1"/>
          <w:lang w:val="el-GR"/>
        </w:rPr>
        <w:t>να</w:t>
      </w:r>
      <w:r w:rsidRPr="00EC6D17">
        <w:rPr>
          <w:color w:val="000000" w:themeColor="text1"/>
          <w:lang w:val="el-GR"/>
        </w:rPr>
        <w:t xml:space="preserve"> είναι </w:t>
      </w:r>
      <w:r w:rsidR="009162F2" w:rsidRPr="00EC6D17">
        <w:rPr>
          <w:color w:val="000000" w:themeColor="text1"/>
          <w:lang w:val="el-GR"/>
        </w:rPr>
        <w:t>Δημόσιο Τομέα (</w:t>
      </w:r>
      <w:r w:rsidR="0094100D" w:rsidRPr="00EC6D17">
        <w:rPr>
          <w:color w:val="000000" w:themeColor="text1"/>
          <w:lang w:val="el-GR"/>
        </w:rPr>
        <w:t>Κοινό Κτήμα</w:t>
      </w:r>
      <w:r w:rsidR="009162F2" w:rsidRPr="00EC6D17">
        <w:rPr>
          <w:color w:val="000000" w:themeColor="text1"/>
          <w:lang w:val="el-GR"/>
        </w:rPr>
        <w:t>)</w:t>
      </w:r>
      <w:r w:rsidR="0094100D" w:rsidRPr="00EC6D17">
        <w:rPr>
          <w:color w:val="000000" w:themeColor="text1"/>
          <w:lang w:val="el-GR"/>
        </w:rPr>
        <w:t xml:space="preserve">, πώς </w:t>
      </w:r>
      <w:r w:rsidRPr="00EC6D17">
        <w:rPr>
          <w:color w:val="000000" w:themeColor="text1"/>
          <w:lang w:val="el-GR"/>
        </w:rPr>
        <w:t xml:space="preserve">να εφαρμόσετε </w:t>
      </w:r>
      <w:r w:rsidR="00AC1D19" w:rsidRPr="00EC6D17">
        <w:rPr>
          <w:color w:val="000000" w:themeColor="text1"/>
          <w:lang w:val="el-GR"/>
        </w:rPr>
        <w:t>τη σχετική σήμανση (</w:t>
      </w:r>
      <w:r w:rsidRPr="00EC6D17">
        <w:rPr>
          <w:color w:val="000000" w:themeColor="text1"/>
        </w:rPr>
        <w:t>Public</w:t>
      </w:r>
      <w:r w:rsidRPr="00EC6D17">
        <w:rPr>
          <w:color w:val="000000" w:themeColor="text1"/>
          <w:lang w:val="el-GR"/>
        </w:rPr>
        <w:t xml:space="preserve"> </w:t>
      </w:r>
      <w:r w:rsidRPr="00EC6D17">
        <w:rPr>
          <w:color w:val="000000" w:themeColor="text1"/>
        </w:rPr>
        <w:t>Domain</w:t>
      </w:r>
      <w:r w:rsidRPr="00EC6D17">
        <w:rPr>
          <w:color w:val="000000" w:themeColor="text1"/>
          <w:lang w:val="el-GR"/>
        </w:rPr>
        <w:t xml:space="preserve"> </w:t>
      </w:r>
      <w:r w:rsidRPr="00EC6D17">
        <w:rPr>
          <w:color w:val="000000" w:themeColor="text1"/>
        </w:rPr>
        <w:t>Mark</w:t>
      </w:r>
      <w:r w:rsidR="00AC1D19" w:rsidRPr="00EC6D17">
        <w:rPr>
          <w:color w:val="000000" w:themeColor="text1"/>
          <w:lang w:val="el-GR"/>
        </w:rPr>
        <w:t>)</w:t>
      </w:r>
      <w:r w:rsidRPr="00EC6D17">
        <w:rPr>
          <w:color w:val="000000" w:themeColor="text1"/>
          <w:lang w:val="el-GR"/>
        </w:rPr>
        <w:t>.</w:t>
      </w:r>
    </w:p>
    <w:p w14:paraId="5E7D3ACD" w14:textId="181B4C89" w:rsidR="00210A6D" w:rsidRPr="00EC6D17" w:rsidRDefault="00210A6D" w:rsidP="00E61557">
      <w:pPr>
        <w:rPr>
          <w:color w:val="000000" w:themeColor="text1"/>
          <w:lang w:val="el-GR"/>
        </w:rPr>
      </w:pPr>
      <w:r w:rsidRPr="00EC6D17">
        <w:rPr>
          <w:color w:val="000000" w:themeColor="text1"/>
          <w:lang w:val="el-GR"/>
        </w:rPr>
        <w:t xml:space="preserve">Αν θα θέλατε </w:t>
      </w:r>
      <w:r w:rsidR="00BB66F7" w:rsidRPr="00EC6D17">
        <w:rPr>
          <w:color w:val="000000" w:themeColor="text1"/>
          <w:lang w:val="el-GR"/>
        </w:rPr>
        <w:t xml:space="preserve">περεταίρω </w:t>
      </w:r>
      <w:r w:rsidRPr="00EC6D17">
        <w:rPr>
          <w:color w:val="000000" w:themeColor="text1"/>
          <w:lang w:val="el-GR"/>
        </w:rPr>
        <w:t xml:space="preserve">καθοδήγηση, </w:t>
      </w:r>
      <w:r w:rsidR="00BB66F7" w:rsidRPr="00EC6D17">
        <w:rPr>
          <w:color w:val="000000" w:themeColor="text1"/>
          <w:lang w:val="el-GR"/>
        </w:rPr>
        <w:t xml:space="preserve">μπορείτε να συμβουλευθείτε τον </w:t>
      </w:r>
      <w:r w:rsidRPr="00EC6D17">
        <w:rPr>
          <w:strike/>
          <w:color w:val="000000" w:themeColor="text1"/>
          <w:lang w:val="el-GR"/>
        </w:rPr>
        <w:t>ο</w:t>
      </w:r>
      <w:r w:rsidRPr="00EC6D17">
        <w:rPr>
          <w:color w:val="000000" w:themeColor="text1"/>
          <w:lang w:val="el-GR"/>
        </w:rPr>
        <w:t xml:space="preserve"> Οδηγό</w:t>
      </w:r>
      <w:r w:rsidRPr="00EC6D17">
        <w:rPr>
          <w:strike/>
          <w:color w:val="000000" w:themeColor="text1"/>
          <w:lang w:val="el-GR"/>
        </w:rPr>
        <w:t>ς</w:t>
      </w:r>
      <w:r w:rsidRPr="00EC6D17">
        <w:rPr>
          <w:color w:val="000000" w:themeColor="text1"/>
          <w:lang w:val="el-GR"/>
        </w:rPr>
        <w:t xml:space="preserve"> Επιλογής Αδειών </w:t>
      </w:r>
      <w:r w:rsidRPr="00EC6D17">
        <w:rPr>
          <w:color w:val="000000" w:themeColor="text1"/>
        </w:rPr>
        <w:t>Creative</w:t>
      </w:r>
      <w:r w:rsidRPr="00EC6D17">
        <w:rPr>
          <w:color w:val="000000" w:themeColor="text1"/>
          <w:lang w:val="el-GR"/>
        </w:rPr>
        <w:t xml:space="preserve"> </w:t>
      </w:r>
      <w:r w:rsidRPr="00EC6D17">
        <w:rPr>
          <w:color w:val="000000" w:themeColor="text1"/>
        </w:rPr>
        <w:t>Commons</w:t>
      </w:r>
      <w:r w:rsidRPr="00EC6D17">
        <w:rPr>
          <w:color w:val="000000" w:themeColor="text1"/>
          <w:lang w:val="el-GR"/>
        </w:rPr>
        <w:t xml:space="preserve"> στο σύνδεσμο </w:t>
      </w:r>
      <w:r w:rsidRPr="00EC6D17">
        <w:rPr>
          <w:color w:val="000000" w:themeColor="text1"/>
        </w:rPr>
        <w:t>http</w:t>
      </w:r>
      <w:r w:rsidRPr="00EC6D17">
        <w:rPr>
          <w:color w:val="000000" w:themeColor="text1"/>
          <w:lang w:val="el-GR"/>
        </w:rPr>
        <w:t>://</w:t>
      </w:r>
      <w:r w:rsidRPr="00EC6D17">
        <w:rPr>
          <w:color w:val="000000" w:themeColor="text1"/>
        </w:rPr>
        <w:t>creativecommons</w:t>
      </w:r>
      <w:r w:rsidRPr="00EC6D17">
        <w:rPr>
          <w:color w:val="000000" w:themeColor="text1"/>
          <w:lang w:val="el-GR"/>
        </w:rPr>
        <w:t>.</w:t>
      </w:r>
      <w:r w:rsidRPr="00EC6D17">
        <w:rPr>
          <w:color w:val="000000" w:themeColor="text1"/>
        </w:rPr>
        <w:t>org</w:t>
      </w:r>
      <w:r w:rsidRPr="00EC6D17">
        <w:rPr>
          <w:color w:val="000000" w:themeColor="text1"/>
          <w:lang w:val="el-GR"/>
        </w:rPr>
        <w:t>/</w:t>
      </w:r>
      <w:r w:rsidRPr="00EC6D17">
        <w:rPr>
          <w:color w:val="000000" w:themeColor="text1"/>
        </w:rPr>
        <w:t>choose</w:t>
      </w:r>
      <w:r w:rsidRPr="00EC6D17">
        <w:rPr>
          <w:strike/>
          <w:color w:val="000000" w:themeColor="text1"/>
          <w:lang w:val="el-GR"/>
        </w:rPr>
        <w:t>.</w:t>
      </w:r>
      <w:r w:rsidRPr="00EC6D17">
        <w:rPr>
          <w:color w:val="000000" w:themeColor="text1"/>
          <w:lang w:val="el-GR"/>
        </w:rPr>
        <w:t xml:space="preserve"> Ο Οδηγός </w:t>
      </w:r>
      <w:r w:rsidR="00BB66F7" w:rsidRPr="00EC6D17">
        <w:rPr>
          <w:color w:val="000000" w:themeColor="text1"/>
          <w:lang w:val="el-GR"/>
        </w:rPr>
        <w:t xml:space="preserve">αυτός, </w:t>
      </w:r>
      <w:r w:rsidRPr="00EC6D17">
        <w:rPr>
          <w:color w:val="000000" w:themeColor="text1"/>
          <w:lang w:val="el-GR"/>
        </w:rPr>
        <w:t xml:space="preserve">σας ζητά να απαντήσετε σε μερικές βασικές ερωτήσεις σχετικά με </w:t>
      </w:r>
      <w:r w:rsidR="00BB66F7" w:rsidRPr="00EC6D17">
        <w:rPr>
          <w:color w:val="000000" w:themeColor="text1"/>
          <w:lang w:val="el-GR"/>
        </w:rPr>
        <w:t>το τι είδους χρήση του έργου σας προτίθεσθε να επιτρέψετε</w:t>
      </w:r>
      <w:r w:rsidRPr="00EC6D17">
        <w:rPr>
          <w:color w:val="000000" w:themeColor="text1"/>
          <w:lang w:val="el-GR"/>
        </w:rPr>
        <w:t>, και στη συνέχεια  παρέχει κατευθυντήριες γραμμές και προτάσεις για τις άδειες που ταιριάζουν.</w:t>
      </w:r>
    </w:p>
    <w:p w14:paraId="0545B0E7" w14:textId="7782B2FB" w:rsidR="00210A6D" w:rsidRPr="00210A6D" w:rsidRDefault="00DD5236" w:rsidP="00E61557">
      <w:pPr>
        <w:rPr>
          <w:lang w:val="el-GR"/>
        </w:rPr>
      </w:pPr>
      <w:r w:rsidRPr="00EC6D17">
        <w:rPr>
          <w:color w:val="000000" w:themeColor="text1"/>
          <w:lang w:val="el-GR"/>
        </w:rPr>
        <w:t xml:space="preserve">Στην περίπτωση που </w:t>
      </w:r>
      <w:r w:rsidR="00210A6D" w:rsidRPr="00EC6D17">
        <w:rPr>
          <w:color w:val="000000" w:themeColor="text1"/>
          <w:lang w:val="el-GR"/>
        </w:rPr>
        <w:t xml:space="preserve">το έργο σας περιέχει </w:t>
      </w:r>
      <w:r w:rsidRPr="00EC6D17">
        <w:rPr>
          <w:color w:val="000000" w:themeColor="text1"/>
          <w:lang w:val="el-GR"/>
        </w:rPr>
        <w:t>τμήματα από έργα άλλων δημιουργών</w:t>
      </w:r>
      <w:r w:rsidR="00210A6D" w:rsidRPr="00EC6D17">
        <w:rPr>
          <w:color w:val="000000" w:themeColor="text1"/>
          <w:lang w:val="el-GR"/>
        </w:rPr>
        <w:t xml:space="preserve">, τότε ο Οδηγός Ελέγχου Συμβατότητας αδειών Creative Commons μπορεί </w:t>
      </w:r>
      <w:r w:rsidR="00210A6D" w:rsidRPr="00210A6D">
        <w:rPr>
          <w:lang w:val="el-GR"/>
        </w:rPr>
        <w:t>να σας καθοδηγήσει</w:t>
      </w:r>
      <w:r w:rsidR="00956482">
        <w:rPr>
          <w:lang w:val="el-GR"/>
        </w:rPr>
        <w:t>,</w:t>
      </w:r>
      <w:r w:rsidR="00210A6D" w:rsidRPr="00210A6D">
        <w:rPr>
          <w:lang w:val="el-GR"/>
        </w:rPr>
        <w:t xml:space="preserve"> για να επιλέξετε την πιο κατάλληλη άδεια.  Μπορείτε να χρησιμοποιήσετε έναν από τους παρακάτω οδηγούς συμβατότητας: </w:t>
      </w:r>
      <w:r w:rsidR="00210A6D" w:rsidRPr="00E61557">
        <w:rPr>
          <w:lang w:val="el-GR"/>
        </w:rPr>
        <w:t>http</w:t>
      </w:r>
      <w:r w:rsidR="00210A6D" w:rsidRPr="00210A6D">
        <w:rPr>
          <w:lang w:val="el-GR"/>
        </w:rPr>
        <w:t>://</w:t>
      </w:r>
      <w:r w:rsidR="00210A6D" w:rsidRPr="00E61557">
        <w:rPr>
          <w:lang w:val="el-GR"/>
        </w:rPr>
        <w:t>www</w:t>
      </w:r>
      <w:r w:rsidR="00210A6D" w:rsidRPr="00210A6D">
        <w:rPr>
          <w:lang w:val="el-GR"/>
        </w:rPr>
        <w:t>.</w:t>
      </w:r>
      <w:r w:rsidR="00210A6D" w:rsidRPr="00E61557">
        <w:rPr>
          <w:lang w:val="el-GR"/>
        </w:rPr>
        <w:t>oerafrica</w:t>
      </w:r>
      <w:r w:rsidR="00210A6D" w:rsidRPr="00210A6D">
        <w:rPr>
          <w:lang w:val="el-GR"/>
        </w:rPr>
        <w:t>.</w:t>
      </w:r>
      <w:r w:rsidR="00210A6D" w:rsidRPr="00E61557">
        <w:rPr>
          <w:lang w:val="el-GR"/>
        </w:rPr>
        <w:t>org</w:t>
      </w:r>
      <w:r w:rsidR="00210A6D" w:rsidRPr="00210A6D">
        <w:rPr>
          <w:lang w:val="el-GR"/>
        </w:rPr>
        <w:t>/</w:t>
      </w:r>
      <w:r w:rsidR="00210A6D" w:rsidRPr="00E61557">
        <w:rPr>
          <w:lang w:val="el-GR"/>
        </w:rPr>
        <w:t>ftpfolder</w:t>
      </w:r>
      <w:r w:rsidR="00210A6D" w:rsidRPr="00210A6D">
        <w:rPr>
          <w:lang w:val="el-GR"/>
        </w:rPr>
        <w:t>/</w:t>
      </w:r>
      <w:r w:rsidR="00210A6D" w:rsidRPr="00E61557">
        <w:rPr>
          <w:lang w:val="el-GR"/>
        </w:rPr>
        <w:t>website</w:t>
      </w:r>
      <w:r w:rsidR="00210A6D" w:rsidRPr="00210A6D">
        <w:rPr>
          <w:lang w:val="el-GR"/>
        </w:rPr>
        <w:t>%20</w:t>
      </w:r>
      <w:r w:rsidR="00210A6D" w:rsidRPr="00E61557">
        <w:rPr>
          <w:lang w:val="el-GR"/>
        </w:rPr>
        <w:t>materials</w:t>
      </w:r>
      <w:r w:rsidR="00210A6D" w:rsidRPr="00210A6D">
        <w:rPr>
          <w:lang w:val="el-GR"/>
        </w:rPr>
        <w:t>/</w:t>
      </w:r>
      <w:r w:rsidR="00210A6D" w:rsidRPr="00E61557">
        <w:rPr>
          <w:lang w:val="el-GR"/>
        </w:rPr>
        <w:t>UnderstandingOER</w:t>
      </w:r>
      <w:r w:rsidR="00210A6D" w:rsidRPr="00210A6D">
        <w:rPr>
          <w:lang w:val="el-GR"/>
        </w:rPr>
        <w:t>/</w:t>
      </w:r>
      <w:r w:rsidR="00210A6D" w:rsidRPr="00E61557">
        <w:rPr>
          <w:lang w:val="el-GR"/>
        </w:rPr>
        <w:t>licwiz</w:t>
      </w:r>
      <w:r w:rsidR="00210A6D" w:rsidRPr="00210A6D">
        <w:rPr>
          <w:lang w:val="el-GR"/>
        </w:rPr>
        <w:t>/</w:t>
      </w:r>
      <w:r w:rsidR="00210A6D" w:rsidRPr="00E61557">
        <w:rPr>
          <w:lang w:val="el-GR"/>
        </w:rPr>
        <w:t>english</w:t>
      </w:r>
      <w:r w:rsidR="00210A6D" w:rsidRPr="00210A6D">
        <w:rPr>
          <w:lang w:val="el-GR"/>
        </w:rPr>
        <w:t>.</w:t>
      </w:r>
      <w:r w:rsidR="00210A6D" w:rsidRPr="00E61557">
        <w:rPr>
          <w:lang w:val="el-GR"/>
        </w:rPr>
        <w:t>html</w:t>
      </w:r>
    </w:p>
    <w:p w14:paraId="5DA04D02" w14:textId="77777777" w:rsidR="00210A6D" w:rsidRPr="00210A6D" w:rsidRDefault="00210A6D" w:rsidP="00E61557">
      <w:pPr>
        <w:rPr>
          <w:lang w:val="el-GR"/>
        </w:rPr>
      </w:pPr>
      <w:r w:rsidRPr="00E61557">
        <w:rPr>
          <w:lang w:val="el-GR"/>
        </w:rPr>
        <w:t>http</w:t>
      </w:r>
      <w:r w:rsidRPr="00210A6D">
        <w:rPr>
          <w:lang w:val="el-GR"/>
        </w:rPr>
        <w:t>://</w:t>
      </w:r>
      <w:r w:rsidRPr="00E61557">
        <w:rPr>
          <w:lang w:val="el-GR"/>
        </w:rPr>
        <w:t>www</w:t>
      </w:r>
      <w:r w:rsidRPr="00210A6D">
        <w:rPr>
          <w:lang w:val="el-GR"/>
        </w:rPr>
        <w:t>.</w:t>
      </w:r>
      <w:r w:rsidRPr="00E61557">
        <w:rPr>
          <w:lang w:val="el-GR"/>
        </w:rPr>
        <w:t>web</w:t>
      </w:r>
      <w:r w:rsidRPr="00210A6D">
        <w:rPr>
          <w:lang w:val="el-GR"/>
        </w:rPr>
        <w:t>2</w:t>
      </w:r>
      <w:r w:rsidRPr="00E61557">
        <w:rPr>
          <w:lang w:val="el-GR"/>
        </w:rPr>
        <w:t>rights</w:t>
      </w:r>
      <w:r w:rsidRPr="00210A6D">
        <w:rPr>
          <w:lang w:val="el-GR"/>
        </w:rPr>
        <w:t>.</w:t>
      </w:r>
      <w:r w:rsidRPr="00E61557">
        <w:rPr>
          <w:lang w:val="el-GR"/>
        </w:rPr>
        <w:t>com</w:t>
      </w:r>
      <w:r w:rsidRPr="00210A6D">
        <w:rPr>
          <w:lang w:val="el-GR"/>
        </w:rPr>
        <w:t>/</w:t>
      </w:r>
      <w:r w:rsidRPr="00E61557">
        <w:rPr>
          <w:lang w:val="el-GR"/>
        </w:rPr>
        <w:t>OERIPRSupport</w:t>
      </w:r>
      <w:r w:rsidRPr="00210A6D">
        <w:rPr>
          <w:lang w:val="el-GR"/>
        </w:rPr>
        <w:t>/</w:t>
      </w:r>
      <w:r w:rsidRPr="00E61557">
        <w:rPr>
          <w:lang w:val="el-GR"/>
        </w:rPr>
        <w:t>creativecommons</w:t>
      </w:r>
      <w:r w:rsidRPr="00210A6D">
        <w:rPr>
          <w:lang w:val="el-GR"/>
        </w:rPr>
        <w:t>/</w:t>
      </w:r>
    </w:p>
    <w:p w14:paraId="69B71D51" w14:textId="37E21345" w:rsidR="00210A6D" w:rsidRPr="00956482" w:rsidRDefault="00210A6D" w:rsidP="00E61557">
      <w:pPr>
        <w:rPr>
          <w:strike/>
          <w:lang w:val="el-GR"/>
        </w:rPr>
      </w:pPr>
      <w:r w:rsidRPr="00210A6D">
        <w:rPr>
          <w:lang w:val="el-GR"/>
        </w:rPr>
        <w:t xml:space="preserve">Η Ενότητα 4 </w:t>
      </w:r>
      <w:r w:rsidRPr="00EC6D17">
        <w:rPr>
          <w:color w:val="000000" w:themeColor="text1"/>
          <w:lang w:val="el-GR"/>
        </w:rPr>
        <w:t xml:space="preserve">παρέχει αναλυτικές πληροφορίες σχετικά </w:t>
      </w:r>
      <w:r w:rsidR="00956482" w:rsidRPr="00EC6D17">
        <w:rPr>
          <w:color w:val="000000" w:themeColor="text1"/>
          <w:lang w:val="el-GR"/>
        </w:rPr>
        <w:t xml:space="preserve"> </w:t>
      </w:r>
      <w:r w:rsidRPr="00EC6D17">
        <w:rPr>
          <w:color w:val="000000" w:themeColor="text1"/>
          <w:lang w:val="el-GR"/>
        </w:rPr>
        <w:t xml:space="preserve">με </w:t>
      </w:r>
      <w:r w:rsidR="00956482" w:rsidRPr="00EC6D17">
        <w:rPr>
          <w:color w:val="000000" w:themeColor="text1"/>
          <w:lang w:val="el-GR"/>
        </w:rPr>
        <w:t xml:space="preserve">τη διαδικασία που πρέπει να ακολουθηθεί ώστε να γίνει εκκαθάριση των δικαιωμάτων Πνευματικής Ιδιοκτησίας από υλικό άλλων δημιουργών που περιέχεται στο έργο σας. Μεταξύ άλλων, παρουσιάζεται ο τρόπος με τον οποίο πρέπει να γίνεται η αναφορά σε υλικό αδειοδοτημένο με άδεια </w:t>
      </w:r>
      <w:r w:rsidR="00956482" w:rsidRPr="00EC6D17">
        <w:rPr>
          <w:color w:val="000000" w:themeColor="text1"/>
        </w:rPr>
        <w:t>CC</w:t>
      </w:r>
      <w:r w:rsidR="00956482" w:rsidRPr="00956482">
        <w:rPr>
          <w:color w:val="0033CC"/>
          <w:lang w:val="el-GR"/>
        </w:rPr>
        <w:t xml:space="preserve">. </w:t>
      </w:r>
      <w:r w:rsidR="00956482">
        <w:rPr>
          <w:color w:val="0033CC"/>
          <w:lang w:val="el-GR"/>
        </w:rPr>
        <w:t xml:space="preserve"> </w:t>
      </w:r>
      <w:r w:rsidR="00956482">
        <w:rPr>
          <w:lang w:val="el-GR"/>
        </w:rPr>
        <w:t xml:space="preserve"> </w:t>
      </w:r>
      <w:r w:rsidRPr="00956482">
        <w:rPr>
          <w:strike/>
          <w:lang w:val="el-GR"/>
        </w:rPr>
        <w:t>.</w:t>
      </w:r>
    </w:p>
    <w:p w14:paraId="30EC933B" w14:textId="5E546ED1" w:rsidR="00210A6D" w:rsidRPr="00210A6D" w:rsidRDefault="00210A6D" w:rsidP="002600ED">
      <w:pPr>
        <w:pStyle w:val="Heading2"/>
        <w:rPr>
          <w:lang w:val="el-GR"/>
        </w:rPr>
      </w:pPr>
      <w:bookmarkStart w:id="52" w:name="_Toc381714155"/>
      <w:bookmarkStart w:id="53" w:name="_Toc381715521"/>
      <w:r w:rsidRPr="00210A6D">
        <w:rPr>
          <w:lang w:val="el-GR"/>
        </w:rPr>
        <w:t>Π</w:t>
      </w:r>
      <w:r w:rsidR="00956482">
        <w:rPr>
          <w:lang w:val="el-GR"/>
        </w:rPr>
        <w:t>ώ</w:t>
      </w:r>
      <w:r w:rsidRPr="00210A6D">
        <w:rPr>
          <w:lang w:val="el-GR"/>
        </w:rPr>
        <w:t xml:space="preserve">ς εξηγώ στους χρήστες </w:t>
      </w:r>
      <w:r w:rsidR="00956482">
        <w:rPr>
          <w:lang w:val="el-GR"/>
        </w:rPr>
        <w:t xml:space="preserve">του έργου μου </w:t>
      </w:r>
      <w:r w:rsidRPr="00210A6D">
        <w:rPr>
          <w:lang w:val="el-GR"/>
        </w:rPr>
        <w:t xml:space="preserve">τον τρόπο που επιθυμώ να με αναφέρουν και την άδεια με την οποία διαθέτω το </w:t>
      </w:r>
      <w:r w:rsidR="00956482">
        <w:rPr>
          <w:lang w:val="el-GR"/>
        </w:rPr>
        <w:t>έργο</w:t>
      </w:r>
      <w:r w:rsidRPr="00210A6D">
        <w:rPr>
          <w:lang w:val="el-GR"/>
        </w:rPr>
        <w:t>;</w:t>
      </w:r>
      <w:bookmarkEnd w:id="52"/>
      <w:bookmarkEnd w:id="53"/>
    </w:p>
    <w:p w14:paraId="7ED8FA00" w14:textId="2C3D0CD6" w:rsidR="00210A6D" w:rsidRPr="00EC6D17" w:rsidRDefault="00B81900" w:rsidP="00E61557">
      <w:pPr>
        <w:rPr>
          <w:color w:val="000000" w:themeColor="text1"/>
          <w:lang w:val="el-GR"/>
        </w:rPr>
      </w:pPr>
      <w:r w:rsidRPr="00EC6D17">
        <w:rPr>
          <w:color w:val="000000" w:themeColor="text1"/>
          <w:lang w:val="el-GR"/>
        </w:rPr>
        <w:t xml:space="preserve">Από τη στιγμή που θα </w:t>
      </w:r>
      <w:r w:rsidR="00210A6D" w:rsidRPr="00EC6D17">
        <w:rPr>
          <w:color w:val="000000" w:themeColor="text1"/>
          <w:lang w:val="el-GR"/>
        </w:rPr>
        <w:t>επιλέξετε μια άδεια</w:t>
      </w:r>
      <w:r w:rsidRPr="00EC6D17">
        <w:rPr>
          <w:color w:val="000000" w:themeColor="text1"/>
          <w:lang w:val="el-GR"/>
        </w:rPr>
        <w:t xml:space="preserve"> για το έργο σας</w:t>
      </w:r>
      <w:r w:rsidR="00210A6D" w:rsidRPr="00EC6D17">
        <w:rPr>
          <w:color w:val="000000" w:themeColor="text1"/>
          <w:lang w:val="el-GR"/>
        </w:rPr>
        <w:t xml:space="preserve">, το επόμενο βήμα είναι να εξηγήσετε στους </w:t>
      </w:r>
      <w:r w:rsidRPr="00EC6D17">
        <w:rPr>
          <w:color w:val="000000" w:themeColor="text1"/>
          <w:lang w:val="el-GR"/>
        </w:rPr>
        <w:t xml:space="preserve">πιθανούς </w:t>
      </w:r>
      <w:r w:rsidR="00210A6D" w:rsidRPr="00EC6D17">
        <w:rPr>
          <w:color w:val="000000" w:themeColor="text1"/>
          <w:lang w:val="el-GR"/>
        </w:rPr>
        <w:t>χρήστες του τους όρους με τους οποίους</w:t>
      </w:r>
      <w:r w:rsidRPr="00EC6D17">
        <w:rPr>
          <w:color w:val="000000" w:themeColor="text1"/>
          <w:lang w:val="el-GR"/>
        </w:rPr>
        <w:t xml:space="preserve"> το έργο αυτό τους </w:t>
      </w:r>
      <w:r w:rsidR="00210A6D" w:rsidRPr="00EC6D17">
        <w:rPr>
          <w:color w:val="000000" w:themeColor="text1"/>
          <w:lang w:val="el-GR"/>
        </w:rPr>
        <w:t xml:space="preserve"> παρέχεται. Αυτό είναι απαραίτητο προκειμένου να </w:t>
      </w:r>
      <w:r w:rsidR="00FD6A1F" w:rsidRPr="00EC6D17">
        <w:rPr>
          <w:color w:val="000000" w:themeColor="text1"/>
          <w:lang w:val="el-GR"/>
        </w:rPr>
        <w:t xml:space="preserve"> γίνουν </w:t>
      </w:r>
      <w:r w:rsidR="00210A6D" w:rsidRPr="00EC6D17">
        <w:rPr>
          <w:color w:val="000000" w:themeColor="text1"/>
          <w:lang w:val="el-GR"/>
        </w:rPr>
        <w:t xml:space="preserve">απολύτως </w:t>
      </w:r>
      <w:r w:rsidRPr="00EC6D17">
        <w:rPr>
          <w:color w:val="000000" w:themeColor="text1"/>
          <w:lang w:val="el-GR"/>
        </w:rPr>
        <w:t>σαφή τα εξής</w:t>
      </w:r>
      <w:r w:rsidR="00210A6D" w:rsidRPr="00EC6D17">
        <w:rPr>
          <w:color w:val="000000" w:themeColor="text1"/>
          <w:lang w:val="el-GR"/>
        </w:rPr>
        <w:t>:</w:t>
      </w:r>
    </w:p>
    <w:p w14:paraId="64FBBB59" w14:textId="77777777" w:rsidR="00210A6D" w:rsidRPr="00EC6D17" w:rsidRDefault="00210A6D" w:rsidP="00E61557">
      <w:pPr>
        <w:rPr>
          <w:color w:val="000000" w:themeColor="text1"/>
          <w:lang w:val="el-GR"/>
        </w:rPr>
      </w:pPr>
      <w:r w:rsidRPr="00EC6D17">
        <w:rPr>
          <w:color w:val="000000" w:themeColor="text1"/>
          <w:lang w:val="el-GR"/>
        </w:rPr>
        <w:t>(α) ποιος είναι ο δικαιούχος και/ ή ο δημιουργός</w:t>
      </w:r>
      <w:r w:rsidR="00011D2A" w:rsidRPr="00EC6D17">
        <w:rPr>
          <w:color w:val="000000" w:themeColor="text1"/>
          <w:lang w:val="el-GR"/>
        </w:rPr>
        <w:t>,</w:t>
      </w:r>
    </w:p>
    <w:p w14:paraId="284F2E29" w14:textId="77777777" w:rsidR="00210A6D" w:rsidRPr="00EC6D17" w:rsidRDefault="00210A6D" w:rsidP="00E61557">
      <w:pPr>
        <w:rPr>
          <w:color w:val="000000" w:themeColor="text1"/>
          <w:lang w:val="el-GR"/>
        </w:rPr>
      </w:pPr>
      <w:r w:rsidRPr="00EC6D17">
        <w:rPr>
          <w:color w:val="000000" w:themeColor="text1"/>
          <w:lang w:val="el-GR"/>
        </w:rPr>
        <w:t>(β) π</w:t>
      </w:r>
      <w:r w:rsidR="00B81900" w:rsidRPr="00EC6D17">
        <w:rPr>
          <w:color w:val="000000" w:themeColor="text1"/>
          <w:lang w:val="el-GR"/>
        </w:rPr>
        <w:t>ώ</w:t>
      </w:r>
      <w:r w:rsidRPr="00EC6D17">
        <w:rPr>
          <w:color w:val="000000" w:themeColor="text1"/>
          <w:lang w:val="el-GR"/>
        </w:rPr>
        <w:t>ς επιθυμείτε να γίνεται η αναφορά σε εσάς</w:t>
      </w:r>
      <w:r w:rsidR="00011D2A" w:rsidRPr="00EC6D17">
        <w:rPr>
          <w:color w:val="000000" w:themeColor="text1"/>
          <w:lang w:val="el-GR"/>
        </w:rPr>
        <w:t>,</w:t>
      </w:r>
    </w:p>
    <w:p w14:paraId="00AA92CC" w14:textId="29F11BCA" w:rsidR="00210A6D" w:rsidRPr="00EC6D17" w:rsidRDefault="00210A6D" w:rsidP="00E61557">
      <w:pPr>
        <w:rPr>
          <w:color w:val="000000" w:themeColor="text1"/>
          <w:lang w:val="el-GR"/>
        </w:rPr>
      </w:pPr>
      <w:r w:rsidRPr="00EC6D17">
        <w:rPr>
          <w:color w:val="000000" w:themeColor="text1"/>
          <w:lang w:val="el-GR"/>
        </w:rPr>
        <w:t xml:space="preserve">(γ) </w:t>
      </w:r>
      <w:r w:rsidR="00B81900" w:rsidRPr="00EC6D17">
        <w:rPr>
          <w:color w:val="000000" w:themeColor="text1"/>
          <w:lang w:val="el-GR"/>
        </w:rPr>
        <w:t xml:space="preserve">εάν  </w:t>
      </w:r>
      <w:r w:rsidRPr="00EC6D17">
        <w:rPr>
          <w:color w:val="000000" w:themeColor="text1"/>
          <w:lang w:val="el-GR"/>
        </w:rPr>
        <w:t xml:space="preserve">έχετε χρησιμοποιήσει έργα </w:t>
      </w:r>
      <w:r w:rsidR="00B81900" w:rsidRPr="00EC6D17">
        <w:rPr>
          <w:color w:val="000000" w:themeColor="text1"/>
          <w:lang w:val="el-GR"/>
        </w:rPr>
        <w:t xml:space="preserve">άλλων (αναφορά) </w:t>
      </w:r>
    </w:p>
    <w:p w14:paraId="2ACE3C8E" w14:textId="6F724D9C" w:rsidR="00210A6D" w:rsidRPr="00EC6D17" w:rsidRDefault="00210A6D" w:rsidP="006635F6">
      <w:pPr>
        <w:rPr>
          <w:color w:val="000000" w:themeColor="text1"/>
          <w:lang w:val="el-GR"/>
        </w:rPr>
      </w:pPr>
      <w:bookmarkStart w:id="54" w:name="_Toc381714156"/>
      <w:r w:rsidRPr="00EC6D17">
        <w:rPr>
          <w:color w:val="000000" w:themeColor="text1"/>
          <w:lang w:val="el-GR"/>
        </w:rPr>
        <w:t xml:space="preserve">(δ) η άδεια Creative Commons με την οποία διατίθεται το </w:t>
      </w:r>
      <w:r w:rsidR="00B81900" w:rsidRPr="00EC6D17">
        <w:rPr>
          <w:color w:val="000000" w:themeColor="text1"/>
          <w:lang w:val="el-GR"/>
        </w:rPr>
        <w:t>έργο</w:t>
      </w:r>
      <w:r w:rsidR="00011D2A" w:rsidRPr="00EC6D17">
        <w:rPr>
          <w:color w:val="000000" w:themeColor="text1"/>
          <w:lang w:val="el-GR"/>
        </w:rPr>
        <w:t>,</w:t>
      </w:r>
      <w:bookmarkEnd w:id="54"/>
    </w:p>
    <w:p w14:paraId="44F5E004" w14:textId="5A616F9C" w:rsidR="00210A6D" w:rsidRPr="00EC6D17" w:rsidRDefault="00210A6D" w:rsidP="00E61557">
      <w:pPr>
        <w:rPr>
          <w:color w:val="000000" w:themeColor="text1"/>
          <w:lang w:val="el-GR"/>
        </w:rPr>
      </w:pPr>
      <w:r w:rsidRPr="00EC6D17">
        <w:rPr>
          <w:color w:val="000000" w:themeColor="text1"/>
          <w:lang w:val="el-GR"/>
        </w:rPr>
        <w:t>(ε) εάν η άδεια αυτή καθιστά το έργο ελεύθερο πολιτιστικό έργο</w:t>
      </w:r>
      <w:r w:rsidR="00416CB0" w:rsidRPr="006635F6">
        <w:rPr>
          <w:color w:val="000000" w:themeColor="text1"/>
          <w:lang w:val="el-GR"/>
        </w:rPr>
        <w:footnoteReference w:id="8"/>
      </w:r>
      <w:r w:rsidRPr="00EC6D17">
        <w:rPr>
          <w:color w:val="000000" w:themeColor="text1"/>
          <w:lang w:val="el-GR"/>
        </w:rPr>
        <w:t xml:space="preserve"> ή όχι</w:t>
      </w:r>
      <w:r w:rsidR="00011D2A" w:rsidRPr="00EC6D17">
        <w:rPr>
          <w:color w:val="000000" w:themeColor="text1"/>
          <w:lang w:val="el-GR"/>
        </w:rPr>
        <w:t>,</w:t>
      </w:r>
    </w:p>
    <w:p w14:paraId="279FC2EC" w14:textId="4EF482F0" w:rsidR="00210A6D" w:rsidRPr="00EC6D17" w:rsidRDefault="00210A6D" w:rsidP="00E61557">
      <w:pPr>
        <w:rPr>
          <w:color w:val="000000" w:themeColor="text1"/>
          <w:lang w:val="el-GR"/>
        </w:rPr>
      </w:pPr>
      <w:r w:rsidRPr="00EC6D17">
        <w:rPr>
          <w:color w:val="000000" w:themeColor="text1"/>
          <w:lang w:val="el-GR"/>
        </w:rPr>
        <w:t xml:space="preserve">(στ) τα σημειώματα που θέλετε να περιέχονται όταν κάποιος χρησιμοποιεί </w:t>
      </w:r>
      <w:r w:rsidR="00B81900" w:rsidRPr="00EC6D17">
        <w:rPr>
          <w:color w:val="000000" w:themeColor="text1"/>
          <w:lang w:val="el-GR"/>
        </w:rPr>
        <w:t xml:space="preserve">το </w:t>
      </w:r>
      <w:r w:rsidRPr="00EC6D17">
        <w:rPr>
          <w:color w:val="000000" w:themeColor="text1"/>
          <w:lang w:val="el-GR"/>
        </w:rPr>
        <w:t xml:space="preserve">πρωτότυπο ή </w:t>
      </w:r>
      <w:r w:rsidR="00C37D05" w:rsidRPr="00EC6D17">
        <w:rPr>
          <w:color w:val="000000" w:themeColor="text1"/>
          <w:lang w:val="el-GR"/>
        </w:rPr>
        <w:t>παράγωγα του  έργου</w:t>
      </w:r>
      <w:r w:rsidR="00011D2A" w:rsidRPr="00EC6D17">
        <w:rPr>
          <w:color w:val="000000" w:themeColor="text1"/>
          <w:lang w:val="el-GR"/>
        </w:rPr>
        <w:t>.</w:t>
      </w:r>
    </w:p>
    <w:p w14:paraId="3705A237" w14:textId="6C476CEC" w:rsidR="00210A6D" w:rsidRPr="00BA4B88" w:rsidRDefault="00210A6D" w:rsidP="00E61557">
      <w:pPr>
        <w:rPr>
          <w:color w:val="000000" w:themeColor="text1"/>
          <w:lang w:val="el-GR"/>
        </w:rPr>
      </w:pPr>
      <w:r w:rsidRPr="00EC6D17">
        <w:rPr>
          <w:color w:val="000000" w:themeColor="text1"/>
          <w:lang w:val="el-GR"/>
        </w:rPr>
        <w:t>Ανεξάρτητα από το μέσο στο οποίο</w:t>
      </w:r>
      <w:r w:rsidR="00C37D05" w:rsidRPr="00EC6D17">
        <w:rPr>
          <w:color w:val="000000" w:themeColor="text1"/>
          <w:lang w:val="el-GR"/>
        </w:rPr>
        <w:t xml:space="preserve"> διατίθεται το έργο</w:t>
      </w:r>
      <w:r w:rsidRPr="00210A6D">
        <w:rPr>
          <w:lang w:val="el-GR"/>
        </w:rPr>
        <w:t xml:space="preserve">, οι ακόλουθες πληροφορίες </w:t>
      </w:r>
      <w:r w:rsidRPr="00BA4B88">
        <w:rPr>
          <w:color w:val="000000" w:themeColor="text1"/>
          <w:lang w:val="el-GR"/>
        </w:rPr>
        <w:t>απαιτούνται:</w:t>
      </w:r>
    </w:p>
    <w:p w14:paraId="4AB0B4B5" w14:textId="77777777" w:rsidR="00EE0F55" w:rsidRPr="00EC6D17" w:rsidRDefault="00EE0F55" w:rsidP="00EE0F55">
      <w:pPr>
        <w:numPr>
          <w:ilvl w:val="0"/>
          <w:numId w:val="7"/>
        </w:numPr>
        <w:rPr>
          <w:color w:val="000000" w:themeColor="text1"/>
          <w:lang w:val="el-GR"/>
        </w:rPr>
      </w:pPr>
      <w:r w:rsidRPr="00BA4B88">
        <w:rPr>
          <w:color w:val="000000" w:themeColor="text1"/>
          <w:lang w:val="el-GR"/>
        </w:rPr>
        <w:t xml:space="preserve">Το όνομα του/ των δικαιούχων της Πνευματικής Ιδιοκτησίας. Αυτός δεν ταυτίζεται απαραίτητα </w:t>
      </w:r>
      <w:r w:rsidRPr="00EC6D17">
        <w:rPr>
          <w:color w:val="000000" w:themeColor="text1"/>
          <w:lang w:val="el-GR"/>
        </w:rPr>
        <w:t xml:space="preserve">με τον δημιουργό του έργου (για παράδειγμα, μπορεί να είναι κάποιος εκδότης ή ο εργοδότης του δημιουργού). Επίσης, μπορεί να υπάρχουν περισσότεροι του ενός  συνδικαιούχοι της Πνευματικής Ιδιοκτησίας.  </w:t>
      </w:r>
    </w:p>
    <w:p w14:paraId="781151E7" w14:textId="77777777" w:rsidR="00210A6D" w:rsidRPr="00EC6D17" w:rsidRDefault="00210A6D" w:rsidP="00190D92">
      <w:pPr>
        <w:numPr>
          <w:ilvl w:val="0"/>
          <w:numId w:val="7"/>
        </w:numPr>
        <w:rPr>
          <w:color w:val="000000" w:themeColor="text1"/>
          <w:lang w:val="el-GR"/>
        </w:rPr>
      </w:pPr>
      <w:r w:rsidRPr="00EC6D17">
        <w:rPr>
          <w:color w:val="000000" w:themeColor="text1"/>
          <w:lang w:val="el-GR"/>
        </w:rPr>
        <w:t>Το όνομα του/ των δημιουργών του έργου, όπως θα ήθελαν να αναφέρονται</w:t>
      </w:r>
      <w:r w:rsidR="00011D2A" w:rsidRPr="00EC6D17">
        <w:rPr>
          <w:color w:val="000000" w:themeColor="text1"/>
          <w:lang w:val="el-GR"/>
        </w:rPr>
        <w:t>.</w:t>
      </w:r>
    </w:p>
    <w:p w14:paraId="4B7FF611" w14:textId="77777777" w:rsidR="00210A6D" w:rsidRPr="00EC6D17" w:rsidRDefault="00210A6D" w:rsidP="00190D92">
      <w:pPr>
        <w:numPr>
          <w:ilvl w:val="0"/>
          <w:numId w:val="7"/>
        </w:numPr>
        <w:rPr>
          <w:color w:val="000000" w:themeColor="text1"/>
          <w:lang w:val="el-GR"/>
        </w:rPr>
      </w:pPr>
      <w:r w:rsidRPr="00EC6D17">
        <w:rPr>
          <w:color w:val="000000" w:themeColor="text1"/>
          <w:lang w:val="el-GR"/>
        </w:rPr>
        <w:t>Ο τίτλος του έργου, όπως θα ήθελε ο αδειοδότης να αναφέρεται</w:t>
      </w:r>
      <w:r w:rsidR="00EE0F55" w:rsidRPr="00EC6D17">
        <w:rPr>
          <w:color w:val="000000" w:themeColor="text1"/>
          <w:lang w:val="el-GR"/>
        </w:rPr>
        <w:t>, και η ημερομηνία</w:t>
      </w:r>
      <w:r w:rsidR="00011D2A" w:rsidRPr="00EC6D17">
        <w:rPr>
          <w:color w:val="000000" w:themeColor="text1"/>
          <w:lang w:val="el-GR"/>
        </w:rPr>
        <w:t>.</w:t>
      </w:r>
    </w:p>
    <w:p w14:paraId="070FBA6E" w14:textId="77777777" w:rsidR="00210A6D" w:rsidRPr="00EC6D17" w:rsidRDefault="000A4C8B" w:rsidP="00190D92">
      <w:pPr>
        <w:numPr>
          <w:ilvl w:val="0"/>
          <w:numId w:val="7"/>
        </w:numPr>
        <w:rPr>
          <w:color w:val="000000" w:themeColor="text1"/>
          <w:lang w:val="el-GR"/>
        </w:rPr>
      </w:pPr>
      <w:r w:rsidRPr="00EC6D17">
        <w:rPr>
          <w:color w:val="000000" w:themeColor="text1"/>
          <w:lang w:val="el-GR"/>
        </w:rPr>
        <w:t>Στην περίπτωση που το έργο είναι διαθέσιμο στο Διαδίκτυο, τ</w:t>
      </w:r>
      <w:r w:rsidR="00210A6D" w:rsidRPr="00EC6D17">
        <w:rPr>
          <w:color w:val="000000" w:themeColor="text1"/>
          <w:lang w:val="el-GR"/>
        </w:rPr>
        <w:t>ο UR</w:t>
      </w:r>
      <w:r w:rsidRPr="00EC6D17">
        <w:rPr>
          <w:color w:val="000000" w:themeColor="text1"/>
        </w:rPr>
        <w:t>I</w:t>
      </w:r>
      <w:r w:rsidR="00210A6D" w:rsidRPr="00EC6D17">
        <w:rPr>
          <w:color w:val="000000" w:themeColor="text1"/>
          <w:lang w:val="el-GR"/>
        </w:rPr>
        <w:t xml:space="preserve"> στο οποίο μπορεί να βρεθεί το έργο ή/ και το σημείωμα αναφοράς</w:t>
      </w:r>
      <w:r w:rsidR="00011D2A" w:rsidRPr="00EC6D17">
        <w:rPr>
          <w:color w:val="000000" w:themeColor="text1"/>
          <w:lang w:val="el-GR"/>
        </w:rPr>
        <w:t>.</w:t>
      </w:r>
    </w:p>
    <w:p w14:paraId="016FAFAF" w14:textId="77777777" w:rsidR="00210A6D" w:rsidRPr="00EC6D17" w:rsidRDefault="00210A6D" w:rsidP="00190D92">
      <w:pPr>
        <w:numPr>
          <w:ilvl w:val="0"/>
          <w:numId w:val="7"/>
        </w:numPr>
        <w:rPr>
          <w:color w:val="000000" w:themeColor="text1"/>
          <w:lang w:val="el-GR"/>
        </w:rPr>
      </w:pPr>
      <w:r w:rsidRPr="00EC6D17">
        <w:rPr>
          <w:color w:val="000000" w:themeColor="text1"/>
          <w:lang w:val="el-GR"/>
        </w:rPr>
        <w:t xml:space="preserve">Το όνομα της άδειας CC </w:t>
      </w:r>
      <w:r w:rsidR="000A4C8B" w:rsidRPr="00EC6D17">
        <w:rPr>
          <w:color w:val="000000" w:themeColor="text1"/>
          <w:lang w:val="el-GR"/>
        </w:rPr>
        <w:t xml:space="preserve">που έχει εφαρμοστεί </w:t>
      </w:r>
      <w:r w:rsidRPr="00EC6D17">
        <w:rPr>
          <w:color w:val="000000" w:themeColor="text1"/>
          <w:lang w:val="el-GR"/>
        </w:rPr>
        <w:t>με ένα σύνδεσμο στο κατάλληλο κείμενο της άδειας.</w:t>
      </w:r>
    </w:p>
    <w:p w14:paraId="34B37603" w14:textId="27C30418" w:rsidR="00210A6D" w:rsidRPr="00EC6D17" w:rsidRDefault="00210A6D" w:rsidP="00190D92">
      <w:pPr>
        <w:numPr>
          <w:ilvl w:val="0"/>
          <w:numId w:val="7"/>
        </w:numPr>
        <w:rPr>
          <w:color w:val="000000" w:themeColor="text1"/>
          <w:lang w:val="el-GR"/>
        </w:rPr>
      </w:pPr>
      <w:r w:rsidRPr="00EC6D17">
        <w:rPr>
          <w:color w:val="000000" w:themeColor="text1"/>
          <w:lang w:val="el-GR"/>
        </w:rPr>
        <w:t xml:space="preserve">Το λογότυπο </w:t>
      </w:r>
      <w:r w:rsidR="000A4C8B" w:rsidRPr="00EC6D17">
        <w:rPr>
          <w:color w:val="000000" w:themeColor="text1"/>
          <w:lang w:val="el-GR"/>
        </w:rPr>
        <w:t xml:space="preserve">της άδειας </w:t>
      </w:r>
      <w:r w:rsidRPr="00EC6D17">
        <w:rPr>
          <w:color w:val="000000" w:themeColor="text1"/>
          <w:lang w:val="el-GR"/>
        </w:rPr>
        <w:t>CC</w:t>
      </w:r>
      <w:r w:rsidR="000A4C8B" w:rsidRPr="00EC6D17">
        <w:rPr>
          <w:color w:val="000000" w:themeColor="text1"/>
          <w:lang w:val="el-GR"/>
        </w:rPr>
        <w:t xml:space="preserve"> που έχει εφαρμοστεί</w:t>
      </w:r>
      <w:r w:rsidRPr="00EC6D17">
        <w:rPr>
          <w:color w:val="000000" w:themeColor="text1"/>
          <w:lang w:val="el-GR"/>
        </w:rPr>
        <w:t>.</w:t>
      </w:r>
    </w:p>
    <w:p w14:paraId="63C315B9" w14:textId="1265FFBB" w:rsidR="00210A6D" w:rsidRPr="00210A6D" w:rsidRDefault="00210A6D" w:rsidP="00190D92">
      <w:pPr>
        <w:numPr>
          <w:ilvl w:val="0"/>
          <w:numId w:val="7"/>
        </w:numPr>
        <w:rPr>
          <w:lang w:val="el-GR"/>
        </w:rPr>
      </w:pPr>
      <w:r w:rsidRPr="00EC6D17">
        <w:rPr>
          <w:color w:val="000000" w:themeColor="text1"/>
          <w:lang w:val="el-GR"/>
        </w:rPr>
        <w:t xml:space="preserve">Το σήμα που ορίζει εάν η άδεια με την οποία διατίθεται το </w:t>
      </w:r>
      <w:r w:rsidRPr="00210A6D">
        <w:rPr>
          <w:lang w:val="el-GR"/>
        </w:rPr>
        <w:t>περιεχόμενο το καθιστά ελεύθερο πολιτιστικό περιεχόμενο ή όχι. Μόνο τα έργα που ανήκουν στο Δημόσιο Τομέα (</w:t>
      </w:r>
      <w:r w:rsidRPr="00E61557">
        <w:rPr>
          <w:lang w:val="el-GR"/>
        </w:rPr>
        <w:t>Public</w:t>
      </w:r>
      <w:r w:rsidRPr="00210A6D">
        <w:rPr>
          <w:lang w:val="el-GR"/>
        </w:rPr>
        <w:t xml:space="preserve"> </w:t>
      </w:r>
      <w:r w:rsidRPr="00E61557">
        <w:rPr>
          <w:lang w:val="el-GR"/>
        </w:rPr>
        <w:t>Domain</w:t>
      </w:r>
      <w:r w:rsidRPr="00210A6D">
        <w:rPr>
          <w:lang w:val="el-GR"/>
        </w:rPr>
        <w:t xml:space="preserve"> </w:t>
      </w:r>
      <w:r w:rsidRPr="00E61557">
        <w:rPr>
          <w:lang w:val="el-GR"/>
        </w:rPr>
        <w:t>Mark</w:t>
      </w:r>
      <w:r w:rsidRPr="00210A6D">
        <w:rPr>
          <w:lang w:val="el-GR"/>
        </w:rPr>
        <w:t xml:space="preserve">), έχουν δοθεί με το σημείωμα </w:t>
      </w:r>
      <w:r w:rsidRPr="00E61557">
        <w:rPr>
          <w:lang w:val="el-GR"/>
        </w:rPr>
        <w:t>Creative</w:t>
      </w:r>
      <w:r w:rsidRPr="00210A6D">
        <w:rPr>
          <w:lang w:val="el-GR"/>
        </w:rPr>
        <w:t xml:space="preserve"> </w:t>
      </w:r>
      <w:r w:rsidRPr="00E61557">
        <w:rPr>
          <w:lang w:val="el-GR"/>
        </w:rPr>
        <w:t>Commons</w:t>
      </w:r>
      <w:r w:rsidRPr="00210A6D">
        <w:rPr>
          <w:lang w:val="el-GR"/>
        </w:rPr>
        <w:t xml:space="preserve"> </w:t>
      </w:r>
      <w:r w:rsidRPr="00E61557">
        <w:rPr>
          <w:lang w:val="el-GR"/>
        </w:rPr>
        <w:t>Zero</w:t>
      </w:r>
      <w:r w:rsidRPr="00210A6D">
        <w:rPr>
          <w:lang w:val="el-GR"/>
        </w:rPr>
        <w:t xml:space="preserve"> ή με άδειες </w:t>
      </w:r>
      <w:r w:rsidRPr="00E61557">
        <w:rPr>
          <w:lang w:val="el-GR"/>
        </w:rPr>
        <w:t>Creative</w:t>
      </w:r>
      <w:r w:rsidRPr="00210A6D">
        <w:rPr>
          <w:lang w:val="el-GR"/>
        </w:rPr>
        <w:t xml:space="preserve"> </w:t>
      </w:r>
      <w:r w:rsidRPr="00E61557">
        <w:rPr>
          <w:lang w:val="el-GR"/>
        </w:rPr>
        <w:t>Commons</w:t>
      </w:r>
      <w:r w:rsidRPr="00210A6D">
        <w:rPr>
          <w:lang w:val="el-GR"/>
        </w:rPr>
        <w:t xml:space="preserve"> Αναφορά ή </w:t>
      </w:r>
      <w:r w:rsidRPr="00E61557">
        <w:rPr>
          <w:lang w:val="el-GR"/>
        </w:rPr>
        <w:t>Creative</w:t>
      </w:r>
      <w:r w:rsidRPr="00210A6D">
        <w:rPr>
          <w:lang w:val="el-GR"/>
        </w:rPr>
        <w:t xml:space="preserve"> </w:t>
      </w:r>
      <w:r w:rsidRPr="00E61557">
        <w:rPr>
          <w:lang w:val="el-GR"/>
        </w:rPr>
        <w:t>Commons</w:t>
      </w:r>
      <w:r w:rsidRPr="00210A6D">
        <w:rPr>
          <w:lang w:val="el-GR"/>
        </w:rPr>
        <w:t xml:space="preserve"> Αναφορά Παρόμοια διανομή θεωρούνται ως άδειες που καθιστούν το περιεχόμενο ελεύθερο πολιτιστικό περιεχόμενο. </w:t>
      </w:r>
    </w:p>
    <w:p w14:paraId="4E254E3C" w14:textId="77777777" w:rsidR="00210A6D" w:rsidRPr="00210A6D" w:rsidRDefault="00210A6D" w:rsidP="00E61557">
      <w:pPr>
        <w:rPr>
          <w:lang w:val="el-GR"/>
        </w:rPr>
      </w:pPr>
      <w:r w:rsidRPr="00E61557">
        <w:rPr>
          <w:lang w:val="el-GR"/>
        </w:rPr>
        <w:t>H</w:t>
      </w:r>
      <w:r w:rsidRPr="00210A6D">
        <w:rPr>
          <w:lang w:val="el-GR"/>
        </w:rPr>
        <w:t xml:space="preserve"> αναφορά μπορεί να γίνεται σε δύο επίπεδα. Σε επίπεδο καταλόγου μπορεί να γίνεται απλή αναφορά με τον τίτλο του έργου (ή/ και τον συγγραφέα), ενώ η πλήρης αναφορά να γίνεται εντός του κειμένου του έργου, π.χ. στο οπισθόφυλλο.</w:t>
      </w:r>
    </w:p>
    <w:p w14:paraId="083724DF" w14:textId="77777777" w:rsidR="00210A6D" w:rsidRPr="00E14E5F" w:rsidRDefault="00210A6D" w:rsidP="00011D2A">
      <w:pPr>
        <w:rPr>
          <w:i/>
          <w:lang w:val="el-GR"/>
        </w:rPr>
      </w:pPr>
      <w:r w:rsidRPr="00E14E5F">
        <w:rPr>
          <w:i/>
          <w:lang w:val="el-GR"/>
        </w:rPr>
        <w:t xml:space="preserve">Παράδειγμα: Αναφορά Καταλόγου Ανοικτών Ψηφιακών Μαθημάτων </w:t>
      </w:r>
      <w:r w:rsidRPr="00E14E5F">
        <w:rPr>
          <w:i/>
        </w:rPr>
        <w:t>GUNET</w:t>
      </w:r>
    </w:p>
    <w:p w14:paraId="468E4705" w14:textId="16856FC0" w:rsidR="00650873" w:rsidRPr="001C19A0" w:rsidRDefault="00AE488C" w:rsidP="002600ED">
      <w:pPr>
        <w:keepNext/>
        <w:ind w:left="360"/>
        <w:jc w:val="center"/>
        <w:outlineLvl w:val="0"/>
        <w:rPr>
          <w:lang w:val="el-GR"/>
        </w:rPr>
      </w:pPr>
      <w:bookmarkStart w:id="55" w:name="_Toc381714157"/>
      <w:bookmarkStart w:id="56" w:name="_Toc381715522"/>
      <w:r>
        <w:rPr>
          <w:noProof/>
          <w:lang w:val="el-GR" w:eastAsia="el-GR"/>
        </w:rPr>
        <w:drawing>
          <wp:anchor distT="0" distB="0" distL="114300" distR="114300" simplePos="0" relativeHeight="251688960" behindDoc="1" locked="0" layoutInCell="1" allowOverlap="0" wp14:anchorId="4C93E00F" wp14:editId="63D726E4">
            <wp:simplePos x="0" y="0"/>
            <wp:positionH relativeFrom="column">
              <wp:align>center</wp:align>
            </wp:positionH>
            <wp:positionV relativeFrom="paragraph">
              <wp:posOffset>6985</wp:posOffset>
            </wp:positionV>
            <wp:extent cx="5943600" cy="2790825"/>
            <wp:effectExtent l="19050" t="19050" r="19050" b="28575"/>
            <wp:wrapTight wrapText="bothSides">
              <wp:wrapPolygon edited="0">
                <wp:start x="-69" y="-147"/>
                <wp:lineTo x="-69" y="21674"/>
                <wp:lineTo x="21600" y="21674"/>
                <wp:lineTo x="21600" y="-147"/>
                <wp:lineTo x="-69" y="-147"/>
              </wp:wrapPolygon>
            </wp:wrapTight>
            <wp:docPr id="21" name="Picture 21" descr="Open-eC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Open-eClas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2790825"/>
                    </a:xfrm>
                    <a:prstGeom prst="rect">
                      <a:avLst/>
                    </a:prstGeom>
                    <a:noFill/>
                    <a:ln w="9525">
                      <a:solidFill>
                        <a:srgbClr val="D8D8D8"/>
                      </a:solidFill>
                      <a:miter lim="800000"/>
                      <a:headEnd/>
                      <a:tailEnd/>
                    </a:ln>
                  </pic:spPr>
                </pic:pic>
              </a:graphicData>
            </a:graphic>
            <wp14:sizeRelH relativeFrom="page">
              <wp14:pctWidth>0</wp14:pctWidth>
            </wp14:sizeRelH>
            <wp14:sizeRelV relativeFrom="page">
              <wp14:pctHeight>0</wp14:pctHeight>
            </wp14:sizeRelV>
          </wp:anchor>
        </w:drawing>
      </w:r>
      <w:r w:rsidR="00FF0F08">
        <w:rPr>
          <w:lang w:val="el-GR"/>
        </w:rPr>
        <w:t xml:space="preserve">Παράδειγμα αναφοράς σε </w:t>
      </w:r>
      <w:r w:rsidR="00FF0F08" w:rsidRPr="00FF0F08">
        <w:rPr>
          <w:lang w:val="el-GR"/>
        </w:rPr>
        <w:t xml:space="preserve">αρχείο </w:t>
      </w:r>
      <w:r w:rsidR="00FF0F08">
        <w:rPr>
          <w:lang w:val="el-GR"/>
        </w:rPr>
        <w:t xml:space="preserve">με </w:t>
      </w:r>
      <w:r w:rsidR="00FF0F08" w:rsidRPr="00FF0F08">
        <w:rPr>
          <w:lang w:val="el-GR"/>
        </w:rPr>
        <w:t>άδεια CC BY SA</w:t>
      </w:r>
      <w:r w:rsidR="00FF0F08">
        <w:rPr>
          <w:lang w:val="el-GR"/>
        </w:rPr>
        <w:t xml:space="preserve"> που έχει αναρτηθεί στο </w:t>
      </w:r>
      <w:r w:rsidR="00FF0F08">
        <w:t>Open</w:t>
      </w:r>
      <w:r w:rsidR="00FF0F08" w:rsidRPr="001C19A0">
        <w:rPr>
          <w:lang w:val="el-GR"/>
        </w:rPr>
        <w:t xml:space="preserve"> </w:t>
      </w:r>
      <w:r w:rsidR="00FF0F08">
        <w:t>eClass</w:t>
      </w:r>
      <w:bookmarkEnd w:id="55"/>
      <w:bookmarkEnd w:id="56"/>
    </w:p>
    <w:p w14:paraId="5B4753A5" w14:textId="77777777" w:rsidR="00210A6D" w:rsidRPr="00210A6D" w:rsidRDefault="00210A6D" w:rsidP="00007A6D">
      <w:pPr>
        <w:rPr>
          <w:lang w:val="el-GR"/>
        </w:rPr>
      </w:pPr>
      <w:r w:rsidRPr="00210A6D">
        <w:rPr>
          <w:lang w:val="el-GR"/>
        </w:rPr>
        <w:t>Αν και δεν απαιτείται από την άδεια, συνιστάται να παρέχονται ηλεκτρονικά και οι ακόλουθες πληροφορίες:</w:t>
      </w:r>
    </w:p>
    <w:p w14:paraId="5A60D00F" w14:textId="77777777" w:rsidR="00210A6D" w:rsidRPr="00210A6D" w:rsidRDefault="00210A6D" w:rsidP="00190D92">
      <w:pPr>
        <w:numPr>
          <w:ilvl w:val="0"/>
          <w:numId w:val="8"/>
        </w:numPr>
        <w:rPr>
          <w:lang w:val="el-GR"/>
        </w:rPr>
      </w:pPr>
      <w:r w:rsidRPr="00210A6D">
        <w:rPr>
          <w:lang w:val="el-GR"/>
        </w:rPr>
        <w:t>Επωνυμία του Φορέα ή το λογότυπο (εάν το ζητάει ο αδειοδότης τότε είναι υποχρεωτικό να αναφέρονται)</w:t>
      </w:r>
      <w:r w:rsidR="004E5276" w:rsidRPr="004E5276">
        <w:rPr>
          <w:lang w:val="el-GR"/>
        </w:rPr>
        <w:t>.</w:t>
      </w:r>
    </w:p>
    <w:p w14:paraId="4F1AB799" w14:textId="77777777" w:rsidR="00210A6D" w:rsidRPr="00210A6D" w:rsidRDefault="00210A6D" w:rsidP="00190D92">
      <w:pPr>
        <w:numPr>
          <w:ilvl w:val="0"/>
          <w:numId w:val="8"/>
        </w:numPr>
        <w:rPr>
          <w:lang w:val="el-GR"/>
        </w:rPr>
      </w:pPr>
      <w:r w:rsidRPr="00210A6D">
        <w:rPr>
          <w:lang w:val="el-GR"/>
        </w:rPr>
        <w:t xml:space="preserve">Γενικά στοιχεία επικοινωνίας (π.χ. </w:t>
      </w:r>
      <w:r w:rsidRPr="00007A6D">
        <w:rPr>
          <w:lang w:val="el-GR"/>
        </w:rPr>
        <w:t>oer</w:t>
      </w:r>
      <w:r w:rsidRPr="00210A6D">
        <w:rPr>
          <w:lang w:val="el-GR"/>
        </w:rPr>
        <w:t>@</w:t>
      </w:r>
      <w:r w:rsidRPr="00007A6D">
        <w:rPr>
          <w:lang w:val="el-GR"/>
        </w:rPr>
        <w:t>uoa</w:t>
      </w:r>
      <w:r w:rsidRPr="00210A6D">
        <w:rPr>
          <w:lang w:val="el-GR"/>
        </w:rPr>
        <w:t>.</w:t>
      </w:r>
      <w:r w:rsidRPr="00007A6D">
        <w:rPr>
          <w:lang w:val="el-GR"/>
        </w:rPr>
        <w:t>gr</w:t>
      </w:r>
      <w:r w:rsidRPr="00210A6D">
        <w:rPr>
          <w:lang w:val="el-GR"/>
        </w:rPr>
        <w:t>).</w:t>
      </w:r>
    </w:p>
    <w:p w14:paraId="4F0254DA" w14:textId="77777777" w:rsidR="00210A6D" w:rsidRPr="00210A6D" w:rsidRDefault="00210A6D" w:rsidP="00190D92">
      <w:pPr>
        <w:numPr>
          <w:ilvl w:val="0"/>
          <w:numId w:val="8"/>
        </w:numPr>
        <w:rPr>
          <w:lang w:val="el-GR"/>
        </w:rPr>
      </w:pPr>
      <w:r w:rsidRPr="00210A6D">
        <w:rPr>
          <w:lang w:val="el-GR"/>
        </w:rPr>
        <w:t>Αναφορά σε εκείνους που συνέβαλαν (χρηματοδότες, συνεργάτες) αλλά δεν είναι απαραίτητα δημιουργοί  (εάν το ζητά</w:t>
      </w:r>
      <w:r w:rsidRPr="00763D2B">
        <w:rPr>
          <w:strike/>
          <w:lang w:val="el-GR"/>
        </w:rPr>
        <w:t>ει</w:t>
      </w:r>
      <w:r w:rsidRPr="00210A6D">
        <w:rPr>
          <w:lang w:val="el-GR"/>
        </w:rPr>
        <w:t xml:space="preserve"> ο αδειοδότης τότε είναι υποχρεωτικό να αναφέρονται).</w:t>
      </w:r>
    </w:p>
    <w:p w14:paraId="277E1B18" w14:textId="77777777" w:rsidR="00210A6D" w:rsidRPr="00210A6D" w:rsidRDefault="00210A6D" w:rsidP="00190D92">
      <w:pPr>
        <w:numPr>
          <w:ilvl w:val="0"/>
          <w:numId w:val="8"/>
        </w:numPr>
        <w:rPr>
          <w:lang w:val="el-GR"/>
        </w:rPr>
      </w:pPr>
      <w:r w:rsidRPr="00210A6D">
        <w:rPr>
          <w:lang w:val="el-GR"/>
        </w:rPr>
        <w:t xml:space="preserve">Απαραίτητες αποποιήσεις (π.χ. ιατρικού περιεχομένου, την καταγραφή των ασθενών, φοιτητών, ή ηθοποιών κ.α.). </w:t>
      </w:r>
    </w:p>
    <w:p w14:paraId="2BE230C6" w14:textId="77777777" w:rsidR="00210A6D" w:rsidRPr="00210A6D" w:rsidRDefault="00210A6D" w:rsidP="00190D92">
      <w:pPr>
        <w:numPr>
          <w:ilvl w:val="0"/>
          <w:numId w:val="8"/>
        </w:numPr>
        <w:rPr>
          <w:lang w:val="el-GR"/>
        </w:rPr>
      </w:pPr>
      <w:r w:rsidRPr="00210A6D">
        <w:rPr>
          <w:lang w:val="el-GR"/>
        </w:rPr>
        <w:t>Εάν το περιεχόμενο ενέχει αρχαιολογική πληροφορία, να αναγράφεται το ακόλουθο σημείωμα: «Το έργο αυτό ενέχει περιεχόμενο το οποίο μπορεί να προστατεύεται από το νόμο για την πολιτιστική κληρονομιά».</w:t>
      </w:r>
    </w:p>
    <w:p w14:paraId="1F75F998" w14:textId="59506C9A" w:rsidR="00210A6D" w:rsidRPr="00210A6D" w:rsidRDefault="00210A6D" w:rsidP="00190D92">
      <w:pPr>
        <w:numPr>
          <w:ilvl w:val="0"/>
          <w:numId w:val="8"/>
        </w:numPr>
        <w:rPr>
          <w:lang w:val="el-GR"/>
        </w:rPr>
      </w:pPr>
      <w:r w:rsidRPr="00007A6D">
        <w:rPr>
          <w:lang w:val="el-GR"/>
        </w:rPr>
        <w:t>E</w:t>
      </w:r>
      <w:r w:rsidRPr="00210A6D">
        <w:rPr>
          <w:lang w:val="el-GR"/>
        </w:rPr>
        <w:t xml:space="preserve">άν το περιεχόμενο ενέχει προσωπικά δεδομένα, προτείνεται να μη γίνεται διάθεσή του με </w:t>
      </w:r>
      <w:r w:rsidR="001666F8">
        <w:rPr>
          <w:lang w:val="el-GR"/>
        </w:rPr>
        <w:t>ανοικτές</w:t>
      </w:r>
      <w:r w:rsidRPr="00210A6D">
        <w:rPr>
          <w:lang w:val="el-GR"/>
        </w:rPr>
        <w:t xml:space="preserve"> άδειες, εκτός εάν υπάρχει σχετική ρητή συναίνεση του υποκειμένου επεξεργασίας δεδομένων προσωπικού χαρακτήρα. Διαφορετικά, να αναγράφεται το ακόλουθο σημείωμα: «Το έργο αυτό ενέχει προσωπικά δεδομένα. </w:t>
      </w:r>
      <w:r w:rsidRPr="00007A6D">
        <w:rPr>
          <w:lang w:val="el-GR"/>
        </w:rPr>
        <w:t>O</w:t>
      </w:r>
      <w:r w:rsidRPr="00210A6D">
        <w:rPr>
          <w:lang w:val="el-GR"/>
        </w:rPr>
        <w:t xml:space="preserve"> αδειοδότης θα πρέπει να κάνει χρήση σύμφωνα με τη σχετική νομοθεσία»</w:t>
      </w:r>
      <w:r w:rsidR="004E5276" w:rsidRPr="004E5276">
        <w:rPr>
          <w:lang w:val="el-GR"/>
        </w:rPr>
        <w:t>.</w:t>
      </w:r>
    </w:p>
    <w:p w14:paraId="0BF4F1A5" w14:textId="77777777" w:rsidR="00210A6D" w:rsidRPr="00210A6D" w:rsidRDefault="00210A6D" w:rsidP="00190D92">
      <w:pPr>
        <w:numPr>
          <w:ilvl w:val="0"/>
          <w:numId w:val="8"/>
        </w:numPr>
        <w:rPr>
          <w:lang w:val="el-GR"/>
        </w:rPr>
      </w:pPr>
      <w:r w:rsidRPr="00210A6D">
        <w:rPr>
          <w:lang w:val="el-GR"/>
        </w:rPr>
        <w:t xml:space="preserve">Αν το έργο δημοσιεύεται στο Διαδίκτυο, μπορείτε επίσης να θέλετε να συμπεριλάβετε τη διεύθυνση </w:t>
      </w:r>
      <w:r w:rsidRPr="00007A6D">
        <w:rPr>
          <w:lang w:val="el-GR"/>
        </w:rPr>
        <w:t>URI</w:t>
      </w:r>
      <w:r w:rsidRPr="00210A6D">
        <w:rPr>
          <w:lang w:val="el-GR"/>
        </w:rPr>
        <w:t xml:space="preserve"> (σύνδεσμο) του πόρου.</w:t>
      </w:r>
    </w:p>
    <w:p w14:paraId="4EE70DF9" w14:textId="3A291463" w:rsidR="00210A6D" w:rsidRPr="004E5276" w:rsidRDefault="00210A6D" w:rsidP="002600ED">
      <w:pPr>
        <w:outlineLvl w:val="0"/>
        <w:rPr>
          <w:b/>
          <w:lang w:val="el-GR"/>
        </w:rPr>
      </w:pPr>
      <w:bookmarkStart w:id="57" w:name="_Toc381714158"/>
      <w:bookmarkStart w:id="58" w:name="_Toc381715523"/>
      <w:r w:rsidRPr="004E5276">
        <w:rPr>
          <w:b/>
          <w:lang w:val="el-GR"/>
        </w:rPr>
        <w:t>Για πηγές τύπου ιστοσελίδας/HTML/CD :</w:t>
      </w:r>
      <w:bookmarkEnd w:id="57"/>
      <w:bookmarkEnd w:id="58"/>
    </w:p>
    <w:p w14:paraId="110FEACB" w14:textId="77777777" w:rsidR="00210A6D" w:rsidRPr="00210A6D" w:rsidRDefault="00210A6D" w:rsidP="00007A6D">
      <w:pPr>
        <w:rPr>
          <w:lang w:val="el-GR"/>
        </w:rPr>
      </w:pPr>
      <w:r w:rsidRPr="00210A6D">
        <w:rPr>
          <w:lang w:val="el-GR"/>
        </w:rPr>
        <w:t>Κατά το ελάχιστο, η άδεια θα πρέπει να εμφανίζεται στην κύρια σελίδα. Κατά προτίμηση να εμφανίζεται σε κάθε σελίδα στο κάτω σημείο (</w:t>
      </w:r>
      <w:r w:rsidRPr="00007A6D">
        <w:rPr>
          <w:lang w:val="el-GR"/>
        </w:rPr>
        <w:t>footer</w:t>
      </w:r>
      <w:r w:rsidRPr="00210A6D">
        <w:rPr>
          <w:lang w:val="el-GR"/>
        </w:rPr>
        <w:t>).</w:t>
      </w:r>
    </w:p>
    <w:p w14:paraId="2AAF1F5A" w14:textId="77777777" w:rsidR="00210A6D" w:rsidRDefault="00210A6D" w:rsidP="00007A6D">
      <w:pPr>
        <w:rPr>
          <w:i/>
          <w:lang w:val="el-GR"/>
        </w:rPr>
      </w:pPr>
      <w:r w:rsidRPr="004E5276">
        <w:rPr>
          <w:i/>
          <w:lang w:val="el-GR"/>
        </w:rPr>
        <w:t>Παράδειγμα: Χρήση της άδειας Creative Commons Αναφορά από το διαδικτυακό τόπο Διαύγεια</w:t>
      </w:r>
    </w:p>
    <w:p w14:paraId="1B527C9D" w14:textId="36F2BA1A" w:rsidR="004E5276" w:rsidRPr="004E5276" w:rsidRDefault="00AE488C" w:rsidP="00007A6D">
      <w:pPr>
        <w:rPr>
          <w:i/>
          <w:lang w:val="el-GR"/>
        </w:rPr>
      </w:pPr>
      <w:r>
        <w:rPr>
          <w:rFonts w:ascii="Times New Roman" w:hAnsi="Times New Roman"/>
          <w:b/>
          <w:noProof/>
          <w:lang w:val="el-GR" w:eastAsia="el-GR"/>
        </w:rPr>
        <w:drawing>
          <wp:inline distT="0" distB="0" distL="0" distR="0" wp14:anchorId="60076BF3" wp14:editId="78B6DD9C">
            <wp:extent cx="5934075" cy="3495675"/>
            <wp:effectExtent l="0" t="0" r="9525" b="9525"/>
            <wp:docPr id="7" name="Picture 7" descr="Diavgeia_18_12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avgeia_18_12_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4075" cy="3495675"/>
                    </a:xfrm>
                    <a:prstGeom prst="rect">
                      <a:avLst/>
                    </a:prstGeom>
                    <a:noFill/>
                    <a:ln>
                      <a:noFill/>
                    </a:ln>
                  </pic:spPr>
                </pic:pic>
              </a:graphicData>
            </a:graphic>
          </wp:inline>
        </w:drawing>
      </w:r>
    </w:p>
    <w:p w14:paraId="4683605C" w14:textId="77777777" w:rsidR="00210A6D" w:rsidRPr="00210A6D" w:rsidRDefault="00210A6D" w:rsidP="00007A6D">
      <w:pPr>
        <w:rPr>
          <w:lang w:val="el-GR"/>
        </w:rPr>
      </w:pPr>
      <w:r w:rsidRPr="00210A6D">
        <w:rPr>
          <w:lang w:val="el-GR"/>
        </w:rPr>
        <w:t xml:space="preserve"> </w:t>
      </w:r>
    </w:p>
    <w:p w14:paraId="391494A5" w14:textId="77777777" w:rsidR="00210A6D" w:rsidRPr="00210A6D" w:rsidRDefault="00210A6D" w:rsidP="00007A6D">
      <w:pPr>
        <w:rPr>
          <w:lang w:val="el-GR"/>
        </w:rPr>
      </w:pPr>
      <w:r w:rsidRPr="00210A6D">
        <w:rPr>
          <w:lang w:val="el-GR"/>
        </w:rPr>
        <w:t xml:space="preserve">Στην περίπτωση που η σελίδα περιέχει περιεχόμενο το οποίο αδειοδοτείται με άλλη άδεια </w:t>
      </w:r>
      <w:r w:rsidRPr="00007A6D">
        <w:rPr>
          <w:lang w:val="el-GR"/>
        </w:rPr>
        <w:t>Creative</w:t>
      </w:r>
      <w:r w:rsidRPr="00210A6D">
        <w:rPr>
          <w:lang w:val="el-GR"/>
        </w:rPr>
        <w:t xml:space="preserve"> </w:t>
      </w:r>
      <w:r w:rsidRPr="00007A6D">
        <w:rPr>
          <w:lang w:val="el-GR"/>
        </w:rPr>
        <w:t>Commons</w:t>
      </w:r>
      <w:r w:rsidRPr="00210A6D">
        <w:rPr>
          <w:lang w:val="el-GR"/>
        </w:rPr>
        <w:t xml:space="preserve"> ή άλλη άδεια εν γένει, προτείνεται η χρήση του ακόλουθου σημειώματος: «Το σύνολο του περιεχομένου του παρόντος διαδικτυακού τόπου διατίθεται με άδεια </w:t>
      </w:r>
      <w:r w:rsidRPr="00007A6D">
        <w:rPr>
          <w:lang w:val="el-GR"/>
        </w:rPr>
        <w:t>Creative</w:t>
      </w:r>
      <w:r w:rsidRPr="00210A6D">
        <w:rPr>
          <w:lang w:val="el-GR"/>
        </w:rPr>
        <w:t xml:space="preserve"> </w:t>
      </w:r>
      <w:r w:rsidRPr="00007A6D">
        <w:rPr>
          <w:lang w:val="el-GR"/>
        </w:rPr>
        <w:t>Commons</w:t>
      </w:r>
      <w:r w:rsidRPr="00210A6D">
        <w:rPr>
          <w:lang w:val="el-GR"/>
        </w:rPr>
        <w:t xml:space="preserve"> &lt;ΕΙΔΟΣ&gt; έκδοση &lt;ΑΡΙΘΜΟΣ&gt;, εκτός αν προσδιορίζεται κάπου ρητά και ειδικά διαφορετικά. » Σχετικό παράδειγμα είναι το αποθετήριο της Εργάνης που αναπτύσσεται από το ΕΚΤ. Το σχετικό σημείωμα αναφέρεται στο τέλος της αρχικής ιστοσελίδας ως «</w:t>
      </w:r>
      <w:r w:rsidRPr="00007A6D">
        <w:rPr>
          <w:lang w:val="el-GR"/>
        </w:rPr>
        <w:t>Copyright</w:t>
      </w:r>
      <w:r w:rsidRPr="00210A6D">
        <w:rPr>
          <w:lang w:val="el-GR"/>
        </w:rPr>
        <w:t xml:space="preserve"> </w:t>
      </w:r>
      <w:r w:rsidRPr="00007A6D">
        <w:rPr>
          <w:lang w:val="el-GR"/>
        </w:rPr>
        <w:t>Notice</w:t>
      </w:r>
      <w:r w:rsidRPr="00210A6D">
        <w:rPr>
          <w:lang w:val="el-GR"/>
        </w:rPr>
        <w:t xml:space="preserve">». </w:t>
      </w:r>
    </w:p>
    <w:p w14:paraId="65975502" w14:textId="77777777" w:rsidR="00210A6D" w:rsidRPr="00F11DE7" w:rsidRDefault="00210A6D" w:rsidP="00007A6D">
      <w:pPr>
        <w:rPr>
          <w:i/>
          <w:lang w:val="el-GR"/>
        </w:rPr>
      </w:pPr>
      <w:r w:rsidRPr="00F11DE7">
        <w:rPr>
          <w:i/>
          <w:lang w:val="el-GR"/>
        </w:rPr>
        <w:t>Παράδειγμα: Χρήση σημειώματος για την άδεια Creative Commons Αναφορά Παρόμοια Διανομή 3.0 από το αποθετήριο Εργάνη</w:t>
      </w:r>
    </w:p>
    <w:p w14:paraId="79A50A1C" w14:textId="75B53A8B" w:rsidR="00210A6D" w:rsidRPr="00210A6D" w:rsidRDefault="00210A6D" w:rsidP="00007A6D">
      <w:pPr>
        <w:rPr>
          <w:lang w:val="el-GR"/>
        </w:rPr>
      </w:pPr>
      <w:r w:rsidRPr="00210A6D">
        <w:rPr>
          <w:lang w:val="el-GR"/>
        </w:rPr>
        <w:t xml:space="preserve"> </w:t>
      </w:r>
      <w:r w:rsidR="00AE488C">
        <w:rPr>
          <w:rFonts w:ascii="Times New Roman" w:hAnsi="Times New Roman"/>
          <w:noProof/>
          <w:lang w:val="el-GR" w:eastAsia="el-GR"/>
        </w:rPr>
        <w:drawing>
          <wp:inline distT="0" distB="0" distL="0" distR="0" wp14:anchorId="17C53494" wp14:editId="296C114B">
            <wp:extent cx="5924550" cy="3686175"/>
            <wp:effectExtent l="0" t="0" r="0" b="9525"/>
            <wp:docPr id="8" name="Picture 8" descr="εργαν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εργανη"/>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24550" cy="3686175"/>
                    </a:xfrm>
                    <a:prstGeom prst="rect">
                      <a:avLst/>
                    </a:prstGeom>
                    <a:noFill/>
                    <a:ln>
                      <a:noFill/>
                    </a:ln>
                  </pic:spPr>
                </pic:pic>
              </a:graphicData>
            </a:graphic>
          </wp:inline>
        </w:drawing>
      </w:r>
    </w:p>
    <w:p w14:paraId="4B81D2F3" w14:textId="77777777" w:rsidR="00210A6D" w:rsidRPr="00210A6D" w:rsidRDefault="00210A6D" w:rsidP="00007A6D">
      <w:pPr>
        <w:rPr>
          <w:lang w:val="el-GR"/>
        </w:rPr>
      </w:pPr>
    </w:p>
    <w:p w14:paraId="4E869B01" w14:textId="2ACFB2FE" w:rsidR="00210A6D" w:rsidRPr="00F11DE7" w:rsidRDefault="00210A6D" w:rsidP="002600ED">
      <w:pPr>
        <w:outlineLvl w:val="0"/>
        <w:rPr>
          <w:b/>
          <w:lang w:val="el-GR"/>
        </w:rPr>
      </w:pPr>
      <w:bookmarkStart w:id="59" w:name="_Toc381714159"/>
      <w:bookmarkStart w:id="60" w:name="_Toc381715524"/>
      <w:r w:rsidRPr="00F11DE7">
        <w:rPr>
          <w:b/>
          <w:lang w:val="el-GR"/>
        </w:rPr>
        <w:t>Για έγγραφα (γραπτά κείμενα, διαφάνειες παρουσιάσεων, υπολογιστικά φύλλα κλπ) :</w:t>
      </w:r>
      <w:bookmarkEnd w:id="59"/>
      <w:bookmarkEnd w:id="60"/>
    </w:p>
    <w:p w14:paraId="1CF55054" w14:textId="65447BE9" w:rsidR="00210A6D" w:rsidRPr="00210A6D" w:rsidRDefault="00210A6D" w:rsidP="00007A6D">
      <w:pPr>
        <w:rPr>
          <w:lang w:val="el-GR"/>
        </w:rPr>
      </w:pPr>
      <w:r w:rsidRPr="00210A6D">
        <w:rPr>
          <w:lang w:val="el-GR"/>
        </w:rPr>
        <w:t xml:space="preserve">Οι πληροφορίες της </w:t>
      </w:r>
      <w:r w:rsidRPr="00EC6D17">
        <w:rPr>
          <w:color w:val="000000" w:themeColor="text1"/>
          <w:lang w:val="el-GR"/>
        </w:rPr>
        <w:t xml:space="preserve">άδειας πρέπει να εμφανίζονται </w:t>
      </w:r>
      <w:r w:rsidR="009D5682" w:rsidRPr="00EC6D17">
        <w:rPr>
          <w:color w:val="000000" w:themeColor="text1"/>
          <w:lang w:val="el-GR"/>
        </w:rPr>
        <w:t>σε κάποιο σημείο του εγγράφου</w:t>
      </w:r>
      <w:r w:rsidRPr="00EC6D17">
        <w:rPr>
          <w:color w:val="000000" w:themeColor="text1"/>
          <w:lang w:val="el-GR"/>
        </w:rPr>
        <w:t>, κατά προτίμηση στην πρώτη</w:t>
      </w:r>
      <w:r w:rsidR="00763D2B" w:rsidRPr="00EC6D17">
        <w:rPr>
          <w:color w:val="000000" w:themeColor="text1"/>
          <w:lang w:val="el-GR"/>
        </w:rPr>
        <w:t xml:space="preserve"> ή στην τελευταία </w:t>
      </w:r>
      <w:r w:rsidRPr="00EC6D17">
        <w:rPr>
          <w:color w:val="000000" w:themeColor="text1"/>
          <w:lang w:val="el-GR"/>
        </w:rPr>
        <w:t xml:space="preserve">σελίδα, ή σε εσωτερική σελίδα αποτύπωσης στοιχείων (imprint) όπου αποτυπώνεται </w:t>
      </w:r>
      <w:r w:rsidRPr="00210A6D">
        <w:rPr>
          <w:lang w:val="el-GR"/>
        </w:rPr>
        <w:t xml:space="preserve">ο τίτλος ενός εγγράφου, τα στοιχεία του εκδότη, η </w:t>
      </w:r>
      <w:r w:rsidR="00F11DE7" w:rsidRPr="00210A6D">
        <w:rPr>
          <w:lang w:val="el-GR"/>
        </w:rPr>
        <w:t>ημερομηνία</w:t>
      </w:r>
      <w:r w:rsidRPr="00210A6D">
        <w:rPr>
          <w:lang w:val="el-GR"/>
        </w:rPr>
        <w:t xml:space="preserve"> δημοσίευσης, η ιστορία του εγγράφου, </w:t>
      </w:r>
      <w:r w:rsidRPr="00763D2B">
        <w:rPr>
          <w:strike/>
          <w:lang w:val="el-GR"/>
        </w:rPr>
        <w:t>τ</w:t>
      </w:r>
      <w:r w:rsidRPr="00210A6D">
        <w:rPr>
          <w:lang w:val="el-GR"/>
        </w:rPr>
        <w:t xml:space="preserve">η χορήγηση αδειών, </w:t>
      </w:r>
      <w:r w:rsidRPr="00007A6D">
        <w:rPr>
          <w:lang w:val="el-GR"/>
        </w:rPr>
        <w:t>ISBN</w:t>
      </w:r>
      <w:r w:rsidRPr="00210A6D">
        <w:rPr>
          <w:lang w:val="el-GR"/>
        </w:rPr>
        <w:t xml:space="preserve"> κ.λπ.).</w:t>
      </w:r>
    </w:p>
    <w:p w14:paraId="0A176DA0" w14:textId="77777777" w:rsidR="00210A6D" w:rsidRPr="00210A6D" w:rsidRDefault="00210A6D" w:rsidP="00007A6D">
      <w:pPr>
        <w:rPr>
          <w:lang w:val="el-GR"/>
        </w:rPr>
      </w:pPr>
    </w:p>
    <w:p w14:paraId="3FD55510" w14:textId="77777777" w:rsidR="00210A6D" w:rsidRPr="00210A6D" w:rsidRDefault="00210A6D" w:rsidP="00007A6D">
      <w:pPr>
        <w:rPr>
          <w:lang w:val="el-GR"/>
        </w:rPr>
      </w:pPr>
    </w:p>
    <w:p w14:paraId="762D1AA7" w14:textId="77777777" w:rsidR="00210A6D" w:rsidRDefault="00210A6D" w:rsidP="00007A6D">
      <w:pPr>
        <w:rPr>
          <w:lang w:val="el-GR"/>
        </w:rPr>
      </w:pPr>
    </w:p>
    <w:p w14:paraId="491B4E77" w14:textId="624EAA9A" w:rsidR="00E94A9E" w:rsidRDefault="00E94A9E" w:rsidP="00007A6D">
      <w:pPr>
        <w:rPr>
          <w:lang w:val="el-GR"/>
        </w:rPr>
      </w:pPr>
    </w:p>
    <w:p w14:paraId="4C793E0F" w14:textId="77777777" w:rsidR="00E94A9E" w:rsidRDefault="00E94A9E" w:rsidP="00007A6D">
      <w:pPr>
        <w:rPr>
          <w:lang w:val="el-GR"/>
        </w:rPr>
      </w:pPr>
    </w:p>
    <w:p w14:paraId="6BBA28D4" w14:textId="77777777" w:rsidR="00E94A9E" w:rsidRDefault="00E94A9E" w:rsidP="00007A6D">
      <w:pPr>
        <w:rPr>
          <w:lang w:val="el-GR"/>
        </w:rPr>
      </w:pPr>
    </w:p>
    <w:p w14:paraId="50B5F7DF" w14:textId="77777777" w:rsidR="00E94A9E" w:rsidRPr="00210A6D" w:rsidRDefault="00E94A9E" w:rsidP="00007A6D">
      <w:pPr>
        <w:rPr>
          <w:lang w:val="el-GR"/>
        </w:rPr>
      </w:pPr>
      <w:bookmarkStart w:id="61" w:name="_GoBack"/>
      <w:bookmarkEnd w:id="61"/>
    </w:p>
    <w:p w14:paraId="3B6482B0" w14:textId="5A044B12" w:rsidR="00210A6D" w:rsidRPr="00F11DE7" w:rsidRDefault="00210A6D" w:rsidP="002600ED">
      <w:pPr>
        <w:outlineLvl w:val="0"/>
        <w:rPr>
          <w:i/>
          <w:lang w:val="el-GR"/>
        </w:rPr>
      </w:pPr>
      <w:bookmarkStart w:id="62" w:name="_Toc381714160"/>
      <w:bookmarkStart w:id="63" w:name="_Toc381715525"/>
      <w:r w:rsidRPr="00F11DE7">
        <w:rPr>
          <w:i/>
          <w:lang w:val="el-GR"/>
        </w:rPr>
        <w:t>Παράδειγμα αναφοράς σε εσωτερική σελίδα από το openbook.gr</w:t>
      </w:r>
      <w:bookmarkEnd w:id="62"/>
      <w:bookmarkEnd w:id="63"/>
      <w:r w:rsidRPr="00F11DE7">
        <w:rPr>
          <w:i/>
          <w:lang w:val="el-GR"/>
        </w:rPr>
        <w:t xml:space="preserve"> </w:t>
      </w:r>
    </w:p>
    <w:p w14:paraId="19F663E5" w14:textId="0A8ED574" w:rsidR="00210A6D" w:rsidRPr="00210A6D" w:rsidRDefault="00AE488C" w:rsidP="00226E4A">
      <w:pPr>
        <w:jc w:val="center"/>
        <w:rPr>
          <w:lang w:val="el-GR"/>
        </w:rPr>
      </w:pPr>
      <w:r>
        <w:rPr>
          <w:rFonts w:ascii="Times New Roman" w:hAnsi="Times New Roman"/>
          <w:i/>
          <w:noProof/>
          <w:lang w:val="el-GR" w:eastAsia="el-GR"/>
        </w:rPr>
        <w:drawing>
          <wp:inline distT="0" distB="0" distL="0" distR="0" wp14:anchorId="037EC971" wp14:editId="04F90226">
            <wp:extent cx="5238750" cy="6867525"/>
            <wp:effectExtent l="19050" t="19050" r="19050" b="28575"/>
            <wp:docPr id="9" name="Picture 9" descr="open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penbook"/>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38750" cy="6867525"/>
                    </a:xfrm>
                    <a:prstGeom prst="rect">
                      <a:avLst/>
                    </a:prstGeom>
                    <a:noFill/>
                    <a:ln w="12700" cmpd="sng">
                      <a:solidFill>
                        <a:srgbClr val="000000"/>
                      </a:solidFill>
                      <a:miter lim="800000"/>
                      <a:headEnd/>
                      <a:tailEnd/>
                    </a:ln>
                    <a:effectLst/>
                  </pic:spPr>
                </pic:pic>
              </a:graphicData>
            </a:graphic>
          </wp:inline>
        </w:drawing>
      </w:r>
    </w:p>
    <w:p w14:paraId="1C630662" w14:textId="77777777" w:rsidR="00210A6D" w:rsidRPr="00210A6D" w:rsidRDefault="00210A6D" w:rsidP="00007A6D">
      <w:pPr>
        <w:rPr>
          <w:lang w:val="el-GR"/>
        </w:rPr>
      </w:pPr>
    </w:p>
    <w:p w14:paraId="1DF8AE4D" w14:textId="77777777" w:rsidR="00210A6D" w:rsidRPr="00226E4A" w:rsidRDefault="00210A6D" w:rsidP="00007A6D">
      <w:pPr>
        <w:rPr>
          <w:i/>
          <w:lang w:val="el-GR"/>
        </w:rPr>
      </w:pPr>
      <w:r w:rsidRPr="00226E4A">
        <w:rPr>
          <w:i/>
          <w:lang w:val="el-GR"/>
        </w:rPr>
        <w:t xml:space="preserve">Παράδειγμα εσωτερικής σελίδας αποτύπωσης στοιχείων </w:t>
      </w:r>
      <w:r w:rsidR="00F143EE" w:rsidRPr="00226E4A">
        <w:rPr>
          <w:i/>
          <w:lang w:val="el-GR"/>
        </w:rPr>
        <w:t>από</w:t>
      </w:r>
      <w:r w:rsidRPr="00226E4A">
        <w:rPr>
          <w:i/>
          <w:lang w:val="el-GR"/>
        </w:rPr>
        <w:t xml:space="preserve"> τα Ανοιχτά </w:t>
      </w:r>
      <w:r w:rsidR="00F143EE">
        <w:rPr>
          <w:i/>
          <w:lang w:val="el-GR"/>
        </w:rPr>
        <w:t>Ακαδημαϊκά</w:t>
      </w:r>
      <w:r w:rsidRPr="00226E4A">
        <w:rPr>
          <w:i/>
          <w:lang w:val="el-GR"/>
        </w:rPr>
        <w:t xml:space="preserve"> Μαθήματα</w:t>
      </w:r>
      <w:r w:rsidR="00117054">
        <w:rPr>
          <w:i/>
          <w:lang w:val="el-GR"/>
        </w:rPr>
        <w:t xml:space="preserve"> για υλικό με </w:t>
      </w:r>
      <w:r w:rsidR="00117054">
        <w:rPr>
          <w:i/>
        </w:rPr>
        <w:t>CC</w:t>
      </w:r>
      <w:r w:rsidR="00FB2DC0">
        <w:rPr>
          <w:i/>
          <w:lang w:val="el-GR"/>
        </w:rPr>
        <w:t>-</w:t>
      </w:r>
      <w:r w:rsidR="00117054">
        <w:rPr>
          <w:i/>
        </w:rPr>
        <w:t>BY</w:t>
      </w:r>
      <w:r w:rsidR="00FB2DC0">
        <w:rPr>
          <w:i/>
          <w:lang w:val="el-GR"/>
        </w:rPr>
        <w:t>-</w:t>
      </w:r>
      <w:r w:rsidR="00117054">
        <w:rPr>
          <w:i/>
        </w:rPr>
        <w:t>SA</w:t>
      </w:r>
      <w:r w:rsidRPr="00226E4A">
        <w:rPr>
          <w:i/>
          <w:lang w:val="el-GR"/>
        </w:rPr>
        <w:t>:</w:t>
      </w:r>
    </w:p>
    <w:p w14:paraId="68438B80" w14:textId="066CEEC5" w:rsidR="00210A6D" w:rsidRPr="00210A6D" w:rsidRDefault="00210A6D" w:rsidP="00007A6D">
      <w:pPr>
        <w:rPr>
          <w:lang w:val="el-GR"/>
        </w:rPr>
      </w:pPr>
      <w:r w:rsidRPr="00210A6D">
        <w:rPr>
          <w:lang w:val="el-GR"/>
        </w:rPr>
        <w:t xml:space="preserve"> </w:t>
      </w:r>
      <w:r w:rsidR="00AE488C">
        <w:rPr>
          <w:noProof/>
          <w:lang w:val="el-GR" w:eastAsia="el-GR"/>
        </w:rPr>
        <w:drawing>
          <wp:inline distT="0" distB="0" distL="0" distR="0" wp14:anchorId="3202A5F4" wp14:editId="7A7A9303">
            <wp:extent cx="5943600" cy="6553200"/>
            <wp:effectExtent l="19050" t="19050" r="57150" b="5715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6553200"/>
                    </a:xfrm>
                    <a:prstGeom prst="rect">
                      <a:avLst/>
                    </a:prstGeom>
                    <a:noFill/>
                    <a:ln w="12700" cmpd="sng">
                      <a:solidFill>
                        <a:srgbClr val="000000"/>
                      </a:solidFill>
                      <a:miter lim="800000"/>
                      <a:headEnd/>
                      <a:tailEnd/>
                    </a:ln>
                    <a:effectLst>
                      <a:outerShdw dist="35921" dir="2700000" algn="ctr" rotWithShape="0">
                        <a:srgbClr val="808080"/>
                      </a:outerShdw>
                    </a:effectLst>
                  </pic:spPr>
                </pic:pic>
              </a:graphicData>
            </a:graphic>
          </wp:inline>
        </w:drawing>
      </w:r>
    </w:p>
    <w:p w14:paraId="024B8AF1" w14:textId="775BA335" w:rsidR="00210A6D" w:rsidRPr="00EC6D17" w:rsidRDefault="00906132" w:rsidP="00007A6D">
      <w:pPr>
        <w:rPr>
          <w:color w:val="000000" w:themeColor="text1"/>
          <w:lang w:val="el-GR"/>
        </w:rPr>
      </w:pPr>
      <w:r w:rsidRPr="00EC6D17">
        <w:rPr>
          <w:color w:val="000000" w:themeColor="text1"/>
          <w:lang w:val="el-GR"/>
        </w:rPr>
        <w:t xml:space="preserve">Εάν το </w:t>
      </w:r>
      <w:r w:rsidR="00210A6D" w:rsidRPr="00EC6D17">
        <w:rPr>
          <w:color w:val="000000" w:themeColor="text1"/>
          <w:lang w:val="el-GR"/>
        </w:rPr>
        <w:t>έγγραφο</w:t>
      </w:r>
      <w:r w:rsidRPr="00EC6D17">
        <w:rPr>
          <w:color w:val="000000" w:themeColor="text1"/>
          <w:lang w:val="el-GR"/>
        </w:rPr>
        <w:t xml:space="preserve"> έχει μεγάλη έκταση</w:t>
      </w:r>
      <w:r w:rsidR="00210A6D" w:rsidRPr="00EC6D17">
        <w:rPr>
          <w:color w:val="000000" w:themeColor="text1"/>
          <w:lang w:val="el-GR"/>
        </w:rPr>
        <w:t>, συνιστάται οι πληροφορίες απόδοσης να τοποθετηθούν σε κάθε σελίδα</w:t>
      </w:r>
      <w:r w:rsidR="003F521F" w:rsidRPr="00EC6D17">
        <w:rPr>
          <w:color w:val="000000" w:themeColor="text1"/>
          <w:lang w:val="el-GR"/>
        </w:rPr>
        <w:t>,</w:t>
      </w:r>
      <w:r w:rsidR="00210A6D" w:rsidRPr="00EC6D17">
        <w:rPr>
          <w:color w:val="000000" w:themeColor="text1"/>
          <w:lang w:val="el-GR"/>
        </w:rPr>
        <w:t xml:space="preserve"> καθώς υπάρχει πιθανότητα το έγγραφο να κοπεί σε μικρότερα τμήματα κατά τη διανομή του ως ενότητες ή τμήματα ενοτήτων.</w:t>
      </w:r>
    </w:p>
    <w:p w14:paraId="271DE012" w14:textId="324229AD" w:rsidR="00210A6D" w:rsidRPr="00210A6D" w:rsidRDefault="00210A6D" w:rsidP="00007A6D">
      <w:pPr>
        <w:rPr>
          <w:lang w:val="el-GR"/>
        </w:rPr>
      </w:pPr>
      <w:r w:rsidRPr="00EC6D17">
        <w:rPr>
          <w:color w:val="000000" w:themeColor="text1"/>
          <w:lang w:val="el-GR"/>
        </w:rPr>
        <w:t xml:space="preserve">Οι πληροφορίες που εμφανίζονται στη σελίδα τίτλου μπορούν επίσης να περιλαμβάνονται στην επικεφαλίδα/υποσημείωση σε κάθε σελίδα του </w:t>
      </w:r>
      <w:r w:rsidR="003F521F" w:rsidRPr="00EC6D17">
        <w:rPr>
          <w:color w:val="000000" w:themeColor="text1"/>
          <w:lang w:val="el-GR"/>
        </w:rPr>
        <w:t>εγγράφου</w:t>
      </w:r>
      <w:r w:rsidRPr="00210A6D">
        <w:rPr>
          <w:lang w:val="el-GR"/>
        </w:rPr>
        <w:t xml:space="preserve">. </w:t>
      </w:r>
    </w:p>
    <w:p w14:paraId="4029E5F0" w14:textId="77777777" w:rsidR="00210A6D" w:rsidRPr="00210A6D" w:rsidRDefault="00210A6D" w:rsidP="00007A6D">
      <w:pPr>
        <w:rPr>
          <w:lang w:val="el-GR"/>
        </w:rPr>
      </w:pPr>
      <w:r w:rsidRPr="00210A6D">
        <w:rPr>
          <w:lang w:val="el-GR"/>
        </w:rPr>
        <w:t>Στην κεφαλίδα θα μπορούσαν να αναφέρονται τα εξής:</w:t>
      </w:r>
    </w:p>
    <w:p w14:paraId="2266F90A" w14:textId="77777777" w:rsidR="00210A6D" w:rsidRPr="00210A6D" w:rsidRDefault="00210A6D" w:rsidP="00190D92">
      <w:pPr>
        <w:numPr>
          <w:ilvl w:val="0"/>
          <w:numId w:val="9"/>
        </w:numPr>
        <w:rPr>
          <w:lang w:val="el-GR"/>
        </w:rPr>
      </w:pPr>
      <w:r w:rsidRPr="00210A6D">
        <w:rPr>
          <w:lang w:val="el-GR"/>
        </w:rPr>
        <w:t>Ο τίτλος της πηγής.</w:t>
      </w:r>
    </w:p>
    <w:p w14:paraId="636CA7BB" w14:textId="77777777" w:rsidR="00210A6D" w:rsidRPr="00210A6D" w:rsidRDefault="00210A6D" w:rsidP="00190D92">
      <w:pPr>
        <w:numPr>
          <w:ilvl w:val="0"/>
          <w:numId w:val="9"/>
        </w:numPr>
        <w:rPr>
          <w:lang w:val="el-GR"/>
        </w:rPr>
      </w:pPr>
      <w:r w:rsidRPr="00210A6D">
        <w:rPr>
          <w:lang w:val="el-GR"/>
        </w:rPr>
        <w:t>Ο τίτλος της ενότητας / κεφαλαίου / τμήματος ή/και αριθμός του.</w:t>
      </w:r>
    </w:p>
    <w:p w14:paraId="5A6BAC7D" w14:textId="77777777" w:rsidR="00210A6D" w:rsidRPr="00117054" w:rsidRDefault="00210A6D" w:rsidP="00007A6D">
      <w:pPr>
        <w:rPr>
          <w:i/>
          <w:lang w:val="el-GR"/>
        </w:rPr>
      </w:pPr>
      <w:r w:rsidRPr="00117054">
        <w:rPr>
          <w:i/>
          <w:lang w:val="el-GR"/>
        </w:rPr>
        <w:t xml:space="preserve">Ένα παράδειγμα </w:t>
      </w:r>
      <w:r w:rsidR="00CC5C6E" w:rsidRPr="00117054">
        <w:rPr>
          <w:i/>
          <w:lang w:val="el-GR"/>
        </w:rPr>
        <w:t>σημειώματος</w:t>
      </w:r>
      <w:r w:rsidRPr="00117054">
        <w:rPr>
          <w:i/>
          <w:lang w:val="el-GR"/>
        </w:rPr>
        <w:t xml:space="preserve"> CC σε κεφαλίδα: </w:t>
      </w:r>
    </w:p>
    <w:p w14:paraId="6FC52567" w14:textId="77777777" w:rsidR="00210A6D" w:rsidRPr="00210A6D" w:rsidRDefault="00210A6D" w:rsidP="00177656">
      <w:pPr>
        <w:pBdr>
          <w:top w:val="single" w:sz="8" w:space="1" w:color="auto"/>
          <w:left w:val="single" w:sz="8" w:space="4" w:color="auto"/>
          <w:bottom w:val="single" w:sz="8" w:space="1" w:color="auto"/>
          <w:right w:val="single" w:sz="8" w:space="4" w:color="auto"/>
        </w:pBdr>
        <w:rPr>
          <w:lang w:val="el-GR"/>
        </w:rPr>
      </w:pPr>
      <w:r w:rsidRPr="00210A6D">
        <w:rPr>
          <w:lang w:val="el-GR"/>
        </w:rPr>
        <w:t>Ιστορία της Πνευματικής Ιδιοκτησίας. 1.1. Απαρχές.</w:t>
      </w:r>
    </w:p>
    <w:p w14:paraId="7938D321" w14:textId="77777777" w:rsidR="00210A6D" w:rsidRPr="00210A6D" w:rsidRDefault="00210A6D" w:rsidP="00007A6D">
      <w:pPr>
        <w:rPr>
          <w:lang w:val="el-GR"/>
        </w:rPr>
      </w:pPr>
      <w:r w:rsidRPr="00210A6D">
        <w:rPr>
          <w:lang w:val="el-GR"/>
        </w:rPr>
        <w:t>Στο υποσέλιδο, εμφανίζονται οι ακόλουθες πληροφορίες:</w:t>
      </w:r>
    </w:p>
    <w:p w14:paraId="14089CCA" w14:textId="77777777" w:rsidR="00210A6D" w:rsidRPr="000A7C43" w:rsidRDefault="00210A6D" w:rsidP="00190D92">
      <w:pPr>
        <w:numPr>
          <w:ilvl w:val="0"/>
          <w:numId w:val="10"/>
        </w:numPr>
        <w:rPr>
          <w:lang w:val="el-GR"/>
        </w:rPr>
      </w:pPr>
      <w:r w:rsidRPr="00007A6D">
        <w:rPr>
          <w:lang w:val="el-GR"/>
        </w:rPr>
        <w:t>H</w:t>
      </w:r>
      <w:r w:rsidRPr="000A7C43">
        <w:rPr>
          <w:lang w:val="el-GR"/>
        </w:rPr>
        <w:t xml:space="preserve"> δήλωση </w:t>
      </w:r>
      <w:r w:rsidRPr="00007A6D">
        <w:rPr>
          <w:lang w:val="el-GR"/>
        </w:rPr>
        <w:t>Copyright</w:t>
      </w:r>
    </w:p>
    <w:p w14:paraId="2973B857" w14:textId="77777777" w:rsidR="00210A6D" w:rsidRPr="000A7C43" w:rsidRDefault="00210A6D" w:rsidP="00190D92">
      <w:pPr>
        <w:numPr>
          <w:ilvl w:val="0"/>
          <w:numId w:val="10"/>
        </w:numPr>
        <w:rPr>
          <w:lang w:val="el-GR"/>
        </w:rPr>
      </w:pPr>
      <w:r w:rsidRPr="00007A6D">
        <w:rPr>
          <w:lang w:val="el-GR"/>
        </w:rPr>
        <w:t>H</w:t>
      </w:r>
      <w:r w:rsidRPr="000A7C43">
        <w:rPr>
          <w:lang w:val="el-GR"/>
        </w:rPr>
        <w:t xml:space="preserve"> ημερομηνία</w:t>
      </w:r>
    </w:p>
    <w:p w14:paraId="5773BBF8" w14:textId="77777777" w:rsidR="00210A6D" w:rsidRPr="000A7C43" w:rsidRDefault="00210A6D" w:rsidP="00190D92">
      <w:pPr>
        <w:numPr>
          <w:ilvl w:val="0"/>
          <w:numId w:val="10"/>
        </w:numPr>
        <w:rPr>
          <w:lang w:val="el-GR"/>
        </w:rPr>
      </w:pPr>
      <w:r w:rsidRPr="000A7C43">
        <w:rPr>
          <w:lang w:val="el-GR"/>
        </w:rPr>
        <w:t>Το όνομα του συγγραφέα.</w:t>
      </w:r>
    </w:p>
    <w:p w14:paraId="0DFEF52F" w14:textId="77777777" w:rsidR="00210A6D" w:rsidRPr="000A7C43" w:rsidRDefault="00210A6D" w:rsidP="00190D92">
      <w:pPr>
        <w:numPr>
          <w:ilvl w:val="0"/>
          <w:numId w:val="10"/>
        </w:numPr>
        <w:rPr>
          <w:lang w:val="el-GR"/>
        </w:rPr>
      </w:pPr>
      <w:r w:rsidRPr="000A7C43">
        <w:rPr>
          <w:lang w:val="el-GR"/>
        </w:rPr>
        <w:t>Το λογότυπο του ινστιτούτου/φορέα.</w:t>
      </w:r>
    </w:p>
    <w:p w14:paraId="0910C89F" w14:textId="77777777" w:rsidR="00210A6D" w:rsidRPr="000A7C43" w:rsidRDefault="00210A6D" w:rsidP="00190D92">
      <w:pPr>
        <w:numPr>
          <w:ilvl w:val="0"/>
          <w:numId w:val="10"/>
        </w:numPr>
        <w:rPr>
          <w:lang w:val="el-GR"/>
        </w:rPr>
      </w:pPr>
      <w:r w:rsidRPr="000A7C43">
        <w:rPr>
          <w:lang w:val="el-GR"/>
        </w:rPr>
        <w:t xml:space="preserve">Η άδεια </w:t>
      </w:r>
      <w:r w:rsidRPr="00007A6D">
        <w:rPr>
          <w:lang w:val="el-GR"/>
        </w:rPr>
        <w:t>CC</w:t>
      </w:r>
      <w:r w:rsidRPr="000A7C43">
        <w:rPr>
          <w:lang w:val="el-GR"/>
        </w:rPr>
        <w:t xml:space="preserve"> που χρησιμοποιείται, με το σύνδεσμο ή το εικονίδιο της άδειας.</w:t>
      </w:r>
    </w:p>
    <w:p w14:paraId="63ED263F" w14:textId="77777777" w:rsidR="00210A6D" w:rsidRPr="00117054" w:rsidRDefault="00210A6D" w:rsidP="00007A6D">
      <w:pPr>
        <w:rPr>
          <w:i/>
          <w:lang w:val="el-GR"/>
        </w:rPr>
      </w:pPr>
      <w:r w:rsidRPr="00117054">
        <w:rPr>
          <w:i/>
          <w:lang w:val="el-GR"/>
        </w:rPr>
        <w:t xml:space="preserve">Ένα παράδειγμα σημείωματος CC σε υποσέλιδο: </w:t>
      </w:r>
    </w:p>
    <w:p w14:paraId="1BE1185B" w14:textId="3C40C210" w:rsidR="00210A6D" w:rsidRPr="000A7C43" w:rsidRDefault="00210A6D" w:rsidP="00177656">
      <w:pPr>
        <w:pBdr>
          <w:top w:val="single" w:sz="8" w:space="1" w:color="auto"/>
          <w:left w:val="single" w:sz="8" w:space="4" w:color="auto"/>
          <w:bottom w:val="single" w:sz="8" w:space="1" w:color="auto"/>
          <w:right w:val="single" w:sz="8" w:space="4" w:color="auto"/>
        </w:pBdr>
        <w:rPr>
          <w:lang w:val="el-GR"/>
        </w:rPr>
      </w:pPr>
      <w:r w:rsidRPr="00007A6D">
        <w:rPr>
          <w:lang w:val="el-GR"/>
        </w:rPr>
        <w:t>Copyright</w:t>
      </w:r>
      <w:r w:rsidRPr="000A7C43">
        <w:rPr>
          <w:lang w:val="el-GR"/>
        </w:rPr>
        <w:t xml:space="preserve"> 2013, Νίκος Παπαδόπουλος</w:t>
      </w:r>
      <w:r w:rsidR="005927AE" w:rsidRPr="005927AE">
        <w:rPr>
          <w:lang w:val="el-GR"/>
        </w:rPr>
        <w:t xml:space="preserve">, </w:t>
      </w:r>
      <w:r w:rsidR="005927AE">
        <w:rPr>
          <w:lang w:val="el-GR"/>
        </w:rPr>
        <w:t xml:space="preserve">Ακαδημαϊκό Διαδίκτυο- </w:t>
      </w:r>
      <w:r w:rsidR="005927AE">
        <w:t>GUnet</w:t>
      </w:r>
      <w:r w:rsidR="005927AE" w:rsidRPr="005927AE">
        <w:rPr>
          <w:lang w:val="el-GR"/>
        </w:rPr>
        <w:t xml:space="preserve">, </w:t>
      </w:r>
      <w:r w:rsidR="00AE488C">
        <w:rPr>
          <w:rFonts w:ascii="Times New Roman" w:hAnsi="Times New Roman"/>
          <w:noProof/>
          <w:lang w:val="el-GR" w:eastAsia="el-GR"/>
        </w:rPr>
        <w:drawing>
          <wp:inline distT="0" distB="0" distL="0" distR="0" wp14:anchorId="2AA55A6F" wp14:editId="63909213">
            <wp:extent cx="400050" cy="1428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0050" cy="142875"/>
                    </a:xfrm>
                    <a:prstGeom prst="rect">
                      <a:avLst/>
                    </a:prstGeom>
                    <a:noFill/>
                    <a:ln>
                      <a:noFill/>
                    </a:ln>
                  </pic:spPr>
                </pic:pic>
              </a:graphicData>
            </a:graphic>
          </wp:inline>
        </w:drawing>
      </w:r>
      <w:r w:rsidRPr="000A7C43">
        <w:rPr>
          <w:lang w:val="el-GR"/>
        </w:rPr>
        <w:t xml:space="preserve"> </w:t>
      </w:r>
      <w:r w:rsidR="005927AE" w:rsidRPr="00D62473">
        <w:rPr>
          <w:lang w:val="el-GR"/>
        </w:rPr>
        <w:t>,</w:t>
      </w:r>
      <w:r w:rsidRPr="000A7C43">
        <w:rPr>
          <w:lang w:val="el-GR"/>
        </w:rPr>
        <w:t xml:space="preserve"> </w:t>
      </w:r>
      <w:r w:rsidRPr="00007A6D">
        <w:rPr>
          <w:lang w:val="el-GR"/>
        </w:rPr>
        <w:t>CC</w:t>
      </w:r>
      <w:r w:rsidRPr="000A7C43">
        <w:rPr>
          <w:lang w:val="el-GR"/>
        </w:rPr>
        <w:t xml:space="preserve"> </w:t>
      </w:r>
      <w:r w:rsidRPr="00007A6D">
        <w:rPr>
          <w:lang w:val="el-GR"/>
        </w:rPr>
        <w:t>BY</w:t>
      </w:r>
      <w:r w:rsidRPr="000A7C43">
        <w:rPr>
          <w:lang w:val="el-GR"/>
        </w:rPr>
        <w:t xml:space="preserve"> 4.0</w:t>
      </w:r>
    </w:p>
    <w:p w14:paraId="257009E4" w14:textId="77777777" w:rsidR="003F521F" w:rsidRDefault="003F521F" w:rsidP="002600ED">
      <w:pPr>
        <w:outlineLvl w:val="0"/>
        <w:rPr>
          <w:b/>
          <w:lang w:val="el-GR"/>
        </w:rPr>
      </w:pPr>
    </w:p>
    <w:p w14:paraId="56383775" w14:textId="1B84973B" w:rsidR="00210A6D" w:rsidRPr="00EA1B7A" w:rsidRDefault="00210A6D" w:rsidP="002600ED">
      <w:pPr>
        <w:outlineLvl w:val="0"/>
        <w:rPr>
          <w:b/>
          <w:lang w:val="el-GR"/>
        </w:rPr>
      </w:pPr>
      <w:bookmarkStart w:id="64" w:name="_Toc381714161"/>
      <w:bookmarkStart w:id="65" w:name="_Toc381715526"/>
      <w:r w:rsidRPr="00EA1B7A">
        <w:rPr>
          <w:b/>
          <w:lang w:val="el-GR"/>
        </w:rPr>
        <w:t>Για βίντεο:</w:t>
      </w:r>
      <w:bookmarkEnd w:id="64"/>
      <w:bookmarkEnd w:id="65"/>
    </w:p>
    <w:p w14:paraId="45B47638" w14:textId="77777777" w:rsidR="00210A6D" w:rsidRPr="000A7C43" w:rsidRDefault="00210A6D" w:rsidP="00007A6D">
      <w:pPr>
        <w:rPr>
          <w:lang w:val="el-GR"/>
        </w:rPr>
      </w:pPr>
      <w:r w:rsidRPr="000A7C43">
        <w:rPr>
          <w:lang w:val="el-GR"/>
        </w:rPr>
        <w:t xml:space="preserve">Συμπεριλάβετε ένα εισαγωγικό βίντεο ή μια εικόνα με τα στοιχεία της άδειας στην αρχή ή στο τέλος του βίντεο. </w:t>
      </w:r>
      <w:r w:rsidRPr="00007A6D">
        <w:rPr>
          <w:lang w:val="el-GR"/>
        </w:rPr>
        <w:t>To</w:t>
      </w:r>
      <w:r w:rsidRPr="000A7C43">
        <w:rPr>
          <w:lang w:val="el-GR"/>
        </w:rPr>
        <w:t xml:space="preserve"> σημείωμα μπορεί να είναι συνοπτικό ή να περιλαμβάνει το σύνολο των στοιχείων που αναφέρονται ανωτέρω για το έντυπο.</w:t>
      </w:r>
    </w:p>
    <w:p w14:paraId="37281FB5" w14:textId="77777777" w:rsidR="00210A6D" w:rsidRPr="000A7C43" w:rsidRDefault="00210A6D" w:rsidP="00007A6D">
      <w:pPr>
        <w:rPr>
          <w:lang w:val="el-GR"/>
        </w:rPr>
      </w:pPr>
    </w:p>
    <w:p w14:paraId="195522AC" w14:textId="77777777" w:rsidR="00210A6D" w:rsidRPr="000A7C43" w:rsidRDefault="00210A6D" w:rsidP="00007A6D">
      <w:pPr>
        <w:rPr>
          <w:lang w:val="el-GR"/>
        </w:rPr>
      </w:pPr>
    </w:p>
    <w:p w14:paraId="721FD1A2" w14:textId="77777777" w:rsidR="00210A6D" w:rsidRPr="000A7C43" w:rsidRDefault="00210A6D" w:rsidP="00007A6D">
      <w:pPr>
        <w:rPr>
          <w:lang w:val="el-GR"/>
        </w:rPr>
      </w:pPr>
    </w:p>
    <w:p w14:paraId="49BA3A0C" w14:textId="77777777" w:rsidR="00210A6D" w:rsidRDefault="00210A6D" w:rsidP="00007A6D">
      <w:pPr>
        <w:rPr>
          <w:lang w:val="el-GR"/>
        </w:rPr>
      </w:pPr>
    </w:p>
    <w:p w14:paraId="0077CD8C" w14:textId="71CCE9F0" w:rsidR="00BA4B88" w:rsidRDefault="00BA4B88" w:rsidP="00007A6D">
      <w:pPr>
        <w:rPr>
          <w:lang w:val="el-GR"/>
        </w:rPr>
      </w:pPr>
    </w:p>
    <w:p w14:paraId="1F9D54DA" w14:textId="77777777" w:rsidR="00BA4B88" w:rsidRPr="000A7C43" w:rsidRDefault="00BA4B88" w:rsidP="00007A6D">
      <w:pPr>
        <w:rPr>
          <w:lang w:val="el-GR"/>
        </w:rPr>
      </w:pPr>
    </w:p>
    <w:p w14:paraId="0851C47E" w14:textId="77777777" w:rsidR="00210A6D" w:rsidRPr="000A7C43" w:rsidRDefault="00210A6D" w:rsidP="00007A6D">
      <w:pPr>
        <w:rPr>
          <w:lang w:val="el-GR"/>
        </w:rPr>
      </w:pPr>
    </w:p>
    <w:p w14:paraId="43EBB8FD" w14:textId="77777777" w:rsidR="00210A6D" w:rsidRPr="00D62473" w:rsidRDefault="00210A6D" w:rsidP="00007A6D">
      <w:pPr>
        <w:rPr>
          <w:i/>
          <w:lang w:val="el-GR"/>
        </w:rPr>
      </w:pPr>
      <w:r w:rsidRPr="00D62473">
        <w:rPr>
          <w:i/>
          <w:lang w:val="el-GR"/>
        </w:rPr>
        <w:t>Παράδειγμα οπτικοακουστικού υλικού που διατίθεται με άδεια Creative Commons:</w:t>
      </w:r>
    </w:p>
    <w:p w14:paraId="4524A9FC" w14:textId="0B16B59B" w:rsidR="00210A6D" w:rsidRPr="000A7C43" w:rsidRDefault="00210A6D" w:rsidP="00007A6D">
      <w:pPr>
        <w:rPr>
          <w:lang w:val="el-GR"/>
        </w:rPr>
      </w:pPr>
      <w:r w:rsidRPr="000A7C43">
        <w:rPr>
          <w:lang w:val="el-GR"/>
        </w:rPr>
        <w:t xml:space="preserve"> </w:t>
      </w:r>
      <w:r w:rsidR="00AE488C">
        <w:rPr>
          <w:rFonts w:ascii="Times New Roman" w:hAnsi="Times New Roman"/>
          <w:noProof/>
          <w:lang w:val="el-GR" w:eastAsia="el-GR"/>
        </w:rPr>
        <w:drawing>
          <wp:inline distT="0" distB="0" distL="0" distR="0" wp14:anchorId="248B112B" wp14:editId="4F3D2219">
            <wp:extent cx="5772150" cy="5772150"/>
            <wp:effectExtent l="19050" t="19050" r="19050" b="190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72150" cy="5772150"/>
                    </a:xfrm>
                    <a:prstGeom prst="rect">
                      <a:avLst/>
                    </a:prstGeom>
                    <a:solidFill>
                      <a:srgbClr val="FFFFFF"/>
                    </a:solidFill>
                    <a:ln w="9525" cmpd="sng">
                      <a:solidFill>
                        <a:srgbClr val="000000"/>
                      </a:solidFill>
                      <a:miter lim="800000"/>
                      <a:headEnd/>
                      <a:tailEnd/>
                    </a:ln>
                    <a:effectLst/>
                  </pic:spPr>
                </pic:pic>
              </a:graphicData>
            </a:graphic>
          </wp:inline>
        </w:drawing>
      </w:r>
    </w:p>
    <w:p w14:paraId="2A9A0DDA" w14:textId="77777777" w:rsidR="00210A6D" w:rsidRPr="000A7C43" w:rsidRDefault="00210A6D" w:rsidP="00007A6D">
      <w:pPr>
        <w:rPr>
          <w:lang w:val="el-GR"/>
        </w:rPr>
      </w:pPr>
      <w:r w:rsidRPr="000A7C43">
        <w:rPr>
          <w:lang w:val="el-GR"/>
        </w:rPr>
        <w:t>Επίσης, τα σημειώματα μπορεί να εμφανίζονται σε τρία στάδια:</w:t>
      </w:r>
    </w:p>
    <w:p w14:paraId="73122DD9" w14:textId="77777777" w:rsidR="00210A6D" w:rsidRPr="000A7C43" w:rsidRDefault="00210A6D" w:rsidP="00007A6D">
      <w:pPr>
        <w:rPr>
          <w:lang w:val="el-GR"/>
        </w:rPr>
      </w:pPr>
      <w:r w:rsidRPr="000A7C43">
        <w:rPr>
          <w:lang w:val="el-GR"/>
        </w:rPr>
        <w:t xml:space="preserve">(α) Παράδειγμα Γενικού </w:t>
      </w:r>
      <w:r w:rsidR="00D62473" w:rsidRPr="000A7C43">
        <w:rPr>
          <w:lang w:val="el-GR"/>
        </w:rPr>
        <w:t>Σημειώματος</w:t>
      </w:r>
      <w:r w:rsidRPr="000A7C43">
        <w:rPr>
          <w:lang w:val="el-GR"/>
        </w:rPr>
        <w:t xml:space="preserve">: στα Ελληνικά αντιστοιχεί στη φράση «Το σύνολο του περιεχομένου του παρόντος διαδικτυακού τόπου διατίθεται με άδεια </w:t>
      </w:r>
      <w:r w:rsidRPr="00007A6D">
        <w:rPr>
          <w:lang w:val="el-GR"/>
        </w:rPr>
        <w:t>Creative</w:t>
      </w:r>
      <w:r w:rsidRPr="000A7C43">
        <w:rPr>
          <w:lang w:val="el-GR"/>
        </w:rPr>
        <w:t xml:space="preserve"> </w:t>
      </w:r>
      <w:r w:rsidRPr="00007A6D">
        <w:rPr>
          <w:lang w:val="el-GR"/>
        </w:rPr>
        <w:t>Commons</w:t>
      </w:r>
      <w:r w:rsidRPr="000A7C43">
        <w:rPr>
          <w:lang w:val="el-GR"/>
        </w:rPr>
        <w:t xml:space="preserve"> &lt;ΕΙΔΟΣ&gt; έκδοση &lt;ΑΡΙΘΜΟΣ&gt;, εκτός αν προσδιορίζεται κάπου ρητά και ειδικά διαφορετικά. »</w:t>
      </w:r>
    </w:p>
    <w:p w14:paraId="11418EB6" w14:textId="3DDA9165" w:rsidR="00210A6D" w:rsidRDefault="00210A6D" w:rsidP="00007A6D">
      <w:pPr>
        <w:rPr>
          <w:lang w:val="el-GR"/>
        </w:rPr>
      </w:pPr>
      <w:r w:rsidRPr="000A7C43">
        <w:rPr>
          <w:lang w:val="el-GR"/>
        </w:rPr>
        <w:t xml:space="preserve"> </w:t>
      </w:r>
      <w:r w:rsidRPr="00210A6D">
        <w:rPr>
          <w:lang w:val="el-GR"/>
        </w:rPr>
        <w:t xml:space="preserve">(β) Σημείωμα Αναφοράς: Στο σημείωμα αυτό αναφέρονται τα ονόματα των συντελεστών. Στην περίπτωση των </w:t>
      </w:r>
      <w:r w:rsidR="001666F8">
        <w:rPr>
          <w:lang w:val="el-GR"/>
        </w:rPr>
        <w:t>Ανοικτών</w:t>
      </w:r>
      <w:r w:rsidRPr="00210A6D">
        <w:rPr>
          <w:lang w:val="el-GR"/>
        </w:rPr>
        <w:t xml:space="preserve"> Ψηφιακών Μαθημάτων, αυτός είναι σίγουρα ο διδάσκων, αλλά μπορεί να είναι και άλλα πρόσωπα που συμμετείχαν στη δημιουργία του μαθήματος και δεν παρουσιάζονται στο βίντεο</w:t>
      </w:r>
      <w:r w:rsidR="00D62473" w:rsidRPr="00D62473">
        <w:rPr>
          <w:lang w:val="el-GR"/>
        </w:rPr>
        <w:t>.</w:t>
      </w:r>
    </w:p>
    <w:p w14:paraId="1B0C8DB9" w14:textId="2D7CA02B" w:rsidR="00D62473" w:rsidRPr="00D62473" w:rsidRDefault="00AE488C" w:rsidP="00067EFA">
      <w:pPr>
        <w:jc w:val="center"/>
        <w:rPr>
          <w:lang w:val="el-GR"/>
        </w:rPr>
      </w:pPr>
      <w:r>
        <w:rPr>
          <w:rFonts w:ascii="Times New Roman" w:hAnsi="Times New Roman"/>
          <w:b/>
          <w:noProof/>
          <w:lang w:val="el-GR" w:eastAsia="el-GR"/>
        </w:rPr>
        <w:drawing>
          <wp:inline distT="0" distB="0" distL="0" distR="0" wp14:anchorId="061E64FC" wp14:editId="2586250B">
            <wp:extent cx="4743450" cy="2876550"/>
            <wp:effectExtent l="0" t="0" r="0" b="0"/>
            <wp:docPr id="13" name="Picture 13" descr="CC_generalCom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C_generalCommen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43450" cy="2876550"/>
                    </a:xfrm>
                    <a:prstGeom prst="rect">
                      <a:avLst/>
                    </a:prstGeom>
                    <a:noFill/>
                    <a:ln>
                      <a:noFill/>
                    </a:ln>
                  </pic:spPr>
                </pic:pic>
              </a:graphicData>
            </a:graphic>
          </wp:inline>
        </w:drawing>
      </w:r>
    </w:p>
    <w:p w14:paraId="4BA5AF20" w14:textId="77777777" w:rsidR="00210A6D" w:rsidRPr="00210A6D" w:rsidRDefault="00210A6D" w:rsidP="00007A6D">
      <w:pPr>
        <w:rPr>
          <w:lang w:val="el-GR"/>
        </w:rPr>
      </w:pPr>
      <w:r w:rsidRPr="00210A6D">
        <w:rPr>
          <w:lang w:val="el-GR"/>
        </w:rPr>
        <w:t xml:space="preserve"> Η αναφορά μπορεί να δηλώνεται και με το σχετικό εικονίδιο των </w:t>
      </w:r>
      <w:r w:rsidRPr="00007A6D">
        <w:rPr>
          <w:lang w:val="el-GR"/>
        </w:rPr>
        <w:t>Creative</w:t>
      </w:r>
      <w:r w:rsidRPr="00210A6D">
        <w:rPr>
          <w:lang w:val="el-GR"/>
        </w:rPr>
        <w:t xml:space="preserve"> </w:t>
      </w:r>
      <w:r w:rsidRPr="00007A6D">
        <w:rPr>
          <w:lang w:val="el-GR"/>
        </w:rPr>
        <w:t>Commons</w:t>
      </w:r>
      <w:r w:rsidR="00067EFA" w:rsidRPr="00067EFA">
        <w:rPr>
          <w:lang w:val="el-GR"/>
        </w:rPr>
        <w:t>.</w:t>
      </w:r>
      <w:r w:rsidRPr="00210A6D">
        <w:rPr>
          <w:lang w:val="el-GR"/>
        </w:rPr>
        <w:t xml:space="preserve">  </w:t>
      </w:r>
    </w:p>
    <w:p w14:paraId="2E3C2BF4" w14:textId="6E281E91" w:rsidR="00067EFA" w:rsidRDefault="00AE488C" w:rsidP="00067EFA">
      <w:pPr>
        <w:jc w:val="center"/>
        <w:rPr>
          <w:rFonts w:ascii="Times New Roman" w:hAnsi="Times New Roman"/>
          <w:b/>
          <w:lang w:val="el-GR"/>
        </w:rPr>
      </w:pPr>
      <w:r>
        <w:rPr>
          <w:rFonts w:ascii="Times New Roman" w:hAnsi="Times New Roman"/>
          <w:b/>
          <w:noProof/>
          <w:lang w:val="el-GR" w:eastAsia="el-GR"/>
        </w:rPr>
        <w:drawing>
          <wp:inline distT="0" distB="0" distL="0" distR="0" wp14:anchorId="5714BA2A" wp14:editId="569ADC1D">
            <wp:extent cx="6134100" cy="3724275"/>
            <wp:effectExtent l="0" t="0" r="0" b="9525"/>
            <wp:docPr id="14" name="Picture 14" descr="attribution_fir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ttribution_firs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34100" cy="3724275"/>
                    </a:xfrm>
                    <a:prstGeom prst="rect">
                      <a:avLst/>
                    </a:prstGeom>
                    <a:noFill/>
                    <a:ln>
                      <a:noFill/>
                    </a:ln>
                  </pic:spPr>
                </pic:pic>
              </a:graphicData>
            </a:graphic>
          </wp:inline>
        </w:drawing>
      </w:r>
    </w:p>
    <w:p w14:paraId="556EF480" w14:textId="77777777" w:rsidR="00210A6D" w:rsidRPr="00210A6D" w:rsidRDefault="00210A6D" w:rsidP="00007A6D">
      <w:pPr>
        <w:rPr>
          <w:lang w:val="el-GR"/>
        </w:rPr>
      </w:pPr>
      <w:r w:rsidRPr="00210A6D">
        <w:rPr>
          <w:lang w:val="el-GR"/>
        </w:rPr>
        <w:t xml:space="preserve"> (γ) Παραπομπή σε ειδική διαδικτυακή σελίδα στην οποία γίνεται αναλυτική αναφορά και περιέχονται τα στοιχεία τόσο των συντελεστών όσο και άλλα στοιχεία αναφορικά με το έργο (τρόπος αναφοράς, σημειώματα κλπ).</w:t>
      </w:r>
    </w:p>
    <w:p w14:paraId="1CA6A992" w14:textId="59B19786" w:rsidR="00210A6D" w:rsidRPr="00210A6D" w:rsidRDefault="00AE488C" w:rsidP="00067EFA">
      <w:pPr>
        <w:jc w:val="center"/>
        <w:rPr>
          <w:lang w:val="el-GR"/>
        </w:rPr>
      </w:pPr>
      <w:r>
        <w:rPr>
          <w:rFonts w:ascii="Times New Roman" w:hAnsi="Times New Roman"/>
          <w:noProof/>
          <w:lang w:val="el-GR" w:eastAsia="el-GR"/>
        </w:rPr>
        <w:drawing>
          <wp:inline distT="0" distB="0" distL="0" distR="0" wp14:anchorId="5136B3F3" wp14:editId="00ACF507">
            <wp:extent cx="4943475" cy="2981325"/>
            <wp:effectExtent l="0" t="0" r="9525" b="9525"/>
            <wp:docPr id="15" name="Picture 15" descr="no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otic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943475" cy="2981325"/>
                    </a:xfrm>
                    <a:prstGeom prst="rect">
                      <a:avLst/>
                    </a:prstGeom>
                    <a:noFill/>
                    <a:ln>
                      <a:noFill/>
                    </a:ln>
                  </pic:spPr>
                </pic:pic>
              </a:graphicData>
            </a:graphic>
          </wp:inline>
        </w:drawing>
      </w:r>
    </w:p>
    <w:p w14:paraId="39A9CA3B" w14:textId="42D24C14" w:rsidR="00210A6D" w:rsidRPr="00D62473" w:rsidRDefault="00210A6D" w:rsidP="002600ED">
      <w:pPr>
        <w:outlineLvl w:val="0"/>
        <w:rPr>
          <w:b/>
          <w:lang w:val="el-GR"/>
        </w:rPr>
      </w:pPr>
      <w:bookmarkStart w:id="66" w:name="_Toc381714162"/>
      <w:bookmarkStart w:id="67" w:name="_Toc381715527"/>
      <w:r w:rsidRPr="00D62473">
        <w:rPr>
          <w:b/>
          <w:lang w:val="el-GR"/>
        </w:rPr>
        <w:t>Για ηχητικούς πόρους:</w:t>
      </w:r>
      <w:bookmarkEnd w:id="66"/>
      <w:bookmarkEnd w:id="67"/>
    </w:p>
    <w:p w14:paraId="41BFF9CC" w14:textId="517B49B3" w:rsidR="00210A6D" w:rsidRPr="00210A6D" w:rsidRDefault="003F521F" w:rsidP="00007A6D">
      <w:pPr>
        <w:rPr>
          <w:lang w:val="el-GR"/>
        </w:rPr>
      </w:pPr>
      <w:r w:rsidRPr="00EC6D17">
        <w:rPr>
          <w:color w:val="000000" w:themeColor="text1"/>
          <w:lang w:val="el-GR"/>
        </w:rPr>
        <w:t xml:space="preserve">Κατά την παραγωγή του ηχητικού πόρου (ηχογράφηση) </w:t>
      </w:r>
      <w:r w:rsidR="00210A6D" w:rsidRPr="00210A6D">
        <w:rPr>
          <w:lang w:val="el-GR"/>
        </w:rPr>
        <w:t xml:space="preserve">διαβάστε το κείμενο με τις λεπτομέρειες της αναφοράς και της αδειοδότησης. Εάν τα αρχεία ήχου βρίσκονται στο </w:t>
      </w:r>
      <w:r>
        <w:rPr>
          <w:lang w:val="el-GR"/>
        </w:rPr>
        <w:t>Δ</w:t>
      </w:r>
      <w:r w:rsidR="00210A6D" w:rsidRPr="00210A6D">
        <w:rPr>
          <w:lang w:val="el-GR"/>
        </w:rPr>
        <w:t>ιαδίκτυο</w:t>
      </w:r>
      <w:r>
        <w:rPr>
          <w:lang w:val="el-GR"/>
        </w:rPr>
        <w:t>,</w:t>
      </w:r>
      <w:r w:rsidR="00210A6D" w:rsidRPr="00210A6D">
        <w:rPr>
          <w:lang w:val="el-GR"/>
        </w:rPr>
        <w:t xml:space="preserve"> να συμπεριλάβετε την αναφορά και τις λεπτομέρειες άδειας μαζί με την περιγραφή και το σύνδεσμο του πόρου. Ως προς αυτό το σημείωμα θα είναι το ίδιο με αυτό που συναντάμε στις περισσότερες συνοπτικές περιγραφές ή μπορεί να παραπέμπει με υπερσύνδεσμο σε ιστοσελίδα όπου παρουσιάζετε αναλυτικές πληροφορίες για την αδειοδότηση.</w:t>
      </w:r>
    </w:p>
    <w:p w14:paraId="7CDEE212" w14:textId="77777777" w:rsidR="00210A6D" w:rsidRPr="00D62473" w:rsidRDefault="00210A6D" w:rsidP="00007A6D">
      <w:pPr>
        <w:rPr>
          <w:i/>
          <w:lang w:val="el-GR"/>
        </w:rPr>
      </w:pPr>
      <w:r w:rsidRPr="00D62473">
        <w:rPr>
          <w:i/>
          <w:lang w:val="el-GR"/>
        </w:rPr>
        <w:t>Παράδειγμα:</w:t>
      </w:r>
    </w:p>
    <w:p w14:paraId="7753C719" w14:textId="7F94837F" w:rsidR="00067EFA" w:rsidRPr="00007A6D" w:rsidRDefault="00210A6D" w:rsidP="00007A6D">
      <w:pPr>
        <w:rPr>
          <w:lang w:val="el-GR"/>
        </w:rPr>
      </w:pPr>
      <w:r w:rsidRPr="00007A6D">
        <w:rPr>
          <w:lang w:val="el-GR"/>
        </w:rPr>
        <w:t xml:space="preserve"> </w:t>
      </w:r>
      <w:r w:rsidR="00BA4B88">
        <w:rPr>
          <w:rFonts w:ascii="Times New Roman" w:hAnsi="Times New Roman"/>
          <w:noProof/>
          <w:lang w:val="el-GR" w:eastAsia="el-GR"/>
        </w:rPr>
        <w:drawing>
          <wp:inline distT="0" distB="0" distL="0" distR="0" wp14:anchorId="04BA9625" wp14:editId="051EA9AA">
            <wp:extent cx="4981575" cy="1625006"/>
            <wp:effectExtent l="19050" t="19050" r="9525" b="133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93568" cy="1628918"/>
                    </a:xfrm>
                    <a:prstGeom prst="rect">
                      <a:avLst/>
                    </a:prstGeom>
                    <a:solidFill>
                      <a:srgbClr val="FFFFFF"/>
                    </a:solidFill>
                    <a:ln w="9525" cmpd="sng">
                      <a:solidFill>
                        <a:srgbClr val="000000"/>
                      </a:solidFill>
                      <a:miter lim="800000"/>
                      <a:headEnd/>
                      <a:tailEnd/>
                    </a:ln>
                    <a:effectLst/>
                  </pic:spPr>
                </pic:pic>
              </a:graphicData>
            </a:graphic>
          </wp:inline>
        </w:drawing>
      </w:r>
    </w:p>
    <w:p w14:paraId="7E58E5C4" w14:textId="77777777" w:rsidR="009A014B" w:rsidRDefault="009A014B" w:rsidP="00067EFA">
      <w:pPr>
        <w:jc w:val="center"/>
        <w:rPr>
          <w:rFonts w:ascii="Times New Roman" w:hAnsi="Times New Roman"/>
          <w:lang w:val="el-GR" w:eastAsia="el-GR"/>
        </w:rPr>
      </w:pPr>
    </w:p>
    <w:p w14:paraId="337389D0" w14:textId="4DF577B7" w:rsidR="004F508F" w:rsidRPr="004F508F" w:rsidRDefault="004F508F" w:rsidP="002600ED">
      <w:pPr>
        <w:pStyle w:val="Heading1"/>
        <w:rPr>
          <w:lang w:val="el-GR"/>
        </w:rPr>
      </w:pPr>
      <w:r>
        <w:rPr>
          <w:lang w:val="el-GR"/>
        </w:rPr>
        <w:br w:type="page"/>
      </w:r>
      <w:bookmarkStart w:id="68" w:name="_Toc381714163"/>
      <w:bookmarkStart w:id="69" w:name="_Toc381715528"/>
      <w:r w:rsidR="000176DE" w:rsidRPr="000176DE">
        <w:rPr>
          <w:lang w:val="el-GR"/>
        </w:rPr>
        <w:t xml:space="preserve">4. </w:t>
      </w:r>
      <w:r w:rsidRPr="004F508F">
        <w:rPr>
          <w:lang w:val="el-GR"/>
        </w:rPr>
        <w:t>Εκκαθάριση Δικαιωμάτων Πνευματικής Ιδιοκτησίας</w:t>
      </w:r>
      <w:bookmarkEnd w:id="68"/>
      <w:bookmarkEnd w:id="69"/>
    </w:p>
    <w:p w14:paraId="727AC2E8" w14:textId="77777777" w:rsidR="004F508F" w:rsidRPr="004F508F" w:rsidRDefault="004F508F" w:rsidP="004F508F">
      <w:pPr>
        <w:rPr>
          <w:lang w:val="el-GR"/>
        </w:rPr>
      </w:pPr>
      <w:r w:rsidRPr="004F508F">
        <w:rPr>
          <w:lang w:val="el-GR"/>
        </w:rPr>
        <w:t>Σε αυτήν την ενότητα εξετάζουμε:</w:t>
      </w:r>
    </w:p>
    <w:p w14:paraId="6A943005" w14:textId="77777777" w:rsidR="004F508F" w:rsidRPr="004F508F" w:rsidRDefault="004F508F" w:rsidP="00190D92">
      <w:pPr>
        <w:numPr>
          <w:ilvl w:val="0"/>
          <w:numId w:val="11"/>
        </w:numPr>
        <w:rPr>
          <w:lang w:val="el-GR"/>
        </w:rPr>
      </w:pPr>
      <w:r w:rsidRPr="004F508F">
        <w:rPr>
          <w:lang w:val="el-GR"/>
        </w:rPr>
        <w:t>Παραδείγματα τυπικών περιπτώσεων που απαιτούν εκκαθάριση δικαιωμάτων πνευματικής ιδιοκτησίας.</w:t>
      </w:r>
    </w:p>
    <w:p w14:paraId="520325D4" w14:textId="42507D6D" w:rsidR="004F508F" w:rsidRPr="00EC6D17" w:rsidRDefault="004F508F" w:rsidP="00190D92">
      <w:pPr>
        <w:numPr>
          <w:ilvl w:val="0"/>
          <w:numId w:val="11"/>
        </w:numPr>
        <w:rPr>
          <w:color w:val="000000" w:themeColor="text1"/>
          <w:lang w:val="el-GR"/>
        </w:rPr>
      </w:pPr>
      <w:r w:rsidRPr="004F508F">
        <w:rPr>
          <w:lang w:val="el-GR"/>
        </w:rPr>
        <w:t xml:space="preserve">Δυσκολίες στην </w:t>
      </w:r>
      <w:r w:rsidR="00006104" w:rsidRPr="00EC6D17">
        <w:rPr>
          <w:color w:val="000000" w:themeColor="text1"/>
          <w:lang w:val="el-GR"/>
        </w:rPr>
        <w:t xml:space="preserve">αίτηση </w:t>
      </w:r>
      <w:r w:rsidRPr="00EC6D17">
        <w:rPr>
          <w:color w:val="000000" w:themeColor="text1"/>
          <w:lang w:val="el-GR"/>
        </w:rPr>
        <w:t>άδειας.</w:t>
      </w:r>
    </w:p>
    <w:p w14:paraId="5DCF1313" w14:textId="77777777" w:rsidR="004F508F" w:rsidRPr="00EC6D17" w:rsidRDefault="004F508F" w:rsidP="00190D92">
      <w:pPr>
        <w:numPr>
          <w:ilvl w:val="0"/>
          <w:numId w:val="11"/>
        </w:numPr>
        <w:rPr>
          <w:color w:val="000000" w:themeColor="text1"/>
          <w:lang w:val="el-GR"/>
        </w:rPr>
      </w:pPr>
      <w:r w:rsidRPr="00EC6D17">
        <w:rPr>
          <w:color w:val="000000" w:themeColor="text1"/>
          <w:lang w:val="el-GR"/>
        </w:rPr>
        <w:t xml:space="preserve">Μερικά παραδείγματα επιτυχούς λήψης </w:t>
      </w:r>
      <w:r w:rsidR="00006104" w:rsidRPr="00EC6D17">
        <w:rPr>
          <w:color w:val="000000" w:themeColor="text1"/>
          <w:lang w:val="el-GR"/>
        </w:rPr>
        <w:t>ά</w:t>
      </w:r>
      <w:r w:rsidRPr="00EC6D17">
        <w:rPr>
          <w:color w:val="000000" w:themeColor="text1"/>
          <w:lang w:val="el-GR"/>
        </w:rPr>
        <w:t>δε</w:t>
      </w:r>
      <w:r w:rsidR="00006104" w:rsidRPr="00EC6D17">
        <w:rPr>
          <w:color w:val="000000" w:themeColor="text1"/>
          <w:lang w:val="el-GR"/>
        </w:rPr>
        <w:t>ι</w:t>
      </w:r>
      <w:r w:rsidRPr="00EC6D17">
        <w:rPr>
          <w:color w:val="000000" w:themeColor="text1"/>
          <w:lang w:val="el-GR"/>
        </w:rPr>
        <w:t>ας.</w:t>
      </w:r>
    </w:p>
    <w:p w14:paraId="6C1BB0AB" w14:textId="0C0FBCA3" w:rsidR="004F508F" w:rsidRPr="00EC6D17" w:rsidRDefault="004F508F" w:rsidP="00190D92">
      <w:pPr>
        <w:numPr>
          <w:ilvl w:val="0"/>
          <w:numId w:val="11"/>
        </w:numPr>
        <w:rPr>
          <w:color w:val="000000" w:themeColor="text1"/>
          <w:lang w:val="el-GR"/>
        </w:rPr>
      </w:pPr>
      <w:r w:rsidRPr="00EC6D17">
        <w:rPr>
          <w:color w:val="000000" w:themeColor="text1"/>
          <w:lang w:val="el-GR"/>
        </w:rPr>
        <w:t xml:space="preserve">Πώς </w:t>
      </w:r>
      <w:r w:rsidR="00006104" w:rsidRPr="00EC6D17">
        <w:rPr>
          <w:color w:val="000000" w:themeColor="text1"/>
          <w:lang w:val="el-GR"/>
        </w:rPr>
        <w:t xml:space="preserve">γίνεται η αναφορά σε έργο που διατίθεται με άδεια </w:t>
      </w:r>
      <w:r w:rsidR="00006104" w:rsidRPr="00EC6D17">
        <w:rPr>
          <w:color w:val="000000" w:themeColor="text1"/>
        </w:rPr>
        <w:t>Creative</w:t>
      </w:r>
      <w:r w:rsidR="00006104" w:rsidRPr="00EC6D17">
        <w:rPr>
          <w:color w:val="000000" w:themeColor="text1"/>
          <w:lang w:val="el-GR"/>
        </w:rPr>
        <w:t xml:space="preserve"> </w:t>
      </w:r>
      <w:r w:rsidR="00006104" w:rsidRPr="00EC6D17">
        <w:rPr>
          <w:color w:val="000000" w:themeColor="text1"/>
        </w:rPr>
        <w:t>Commons</w:t>
      </w:r>
      <w:r w:rsidR="00006104" w:rsidRPr="00EC6D17">
        <w:rPr>
          <w:color w:val="000000" w:themeColor="text1"/>
          <w:lang w:val="el-GR"/>
        </w:rPr>
        <w:t xml:space="preserve">; </w:t>
      </w:r>
    </w:p>
    <w:p w14:paraId="7D55781E" w14:textId="77777777" w:rsidR="004F508F" w:rsidRPr="00EC6D17" w:rsidRDefault="004F508F" w:rsidP="00190D92">
      <w:pPr>
        <w:numPr>
          <w:ilvl w:val="0"/>
          <w:numId w:val="11"/>
        </w:numPr>
        <w:rPr>
          <w:color w:val="000000" w:themeColor="text1"/>
          <w:lang w:val="el-GR"/>
        </w:rPr>
      </w:pPr>
      <w:r w:rsidRPr="00EC6D17">
        <w:rPr>
          <w:color w:val="000000" w:themeColor="text1"/>
          <w:lang w:val="el-GR"/>
        </w:rPr>
        <w:t>Τι συμβαίνει όταν δε</w:t>
      </w:r>
      <w:r w:rsidR="00006104" w:rsidRPr="00EC6D17">
        <w:rPr>
          <w:color w:val="000000" w:themeColor="text1"/>
          <w:lang w:val="el-GR"/>
        </w:rPr>
        <w:t>ν</w:t>
      </w:r>
      <w:r w:rsidRPr="00EC6D17">
        <w:rPr>
          <w:color w:val="000000" w:themeColor="text1"/>
          <w:lang w:val="el-GR"/>
        </w:rPr>
        <w:t xml:space="preserve"> δίδεται άδεια ή δεν υπάρχει καν αυτή η επιλογή;</w:t>
      </w:r>
    </w:p>
    <w:p w14:paraId="52EE1B98" w14:textId="77777777" w:rsidR="004F508F" w:rsidRPr="00EC6D17" w:rsidRDefault="004F508F" w:rsidP="00190D92">
      <w:pPr>
        <w:numPr>
          <w:ilvl w:val="0"/>
          <w:numId w:val="11"/>
        </w:numPr>
        <w:rPr>
          <w:color w:val="000000" w:themeColor="text1"/>
          <w:lang w:val="el-GR"/>
        </w:rPr>
      </w:pPr>
      <w:r w:rsidRPr="00EC6D17">
        <w:rPr>
          <w:color w:val="000000" w:themeColor="text1"/>
          <w:lang w:val="el-GR"/>
        </w:rPr>
        <w:t>Τι εργαλεία και πρότυπες φόρμες υπάρχουν προκειμένου να με βοηθήσουν στη δουλειά μου;</w:t>
      </w:r>
    </w:p>
    <w:p w14:paraId="13A58A70" w14:textId="696E32EF" w:rsidR="001B25A7" w:rsidRPr="00EC6D17" w:rsidRDefault="004F508F" w:rsidP="004F508F">
      <w:pPr>
        <w:rPr>
          <w:i/>
          <w:color w:val="000000" w:themeColor="text1"/>
          <w:lang w:val="el-GR"/>
        </w:rPr>
      </w:pPr>
      <w:r w:rsidRPr="00EC6D17">
        <w:rPr>
          <w:b/>
          <w:color w:val="000000" w:themeColor="text1"/>
          <w:lang w:val="el-GR"/>
        </w:rPr>
        <w:t>Εκκαθάριση των δικαιωμάτων Πνευματικής Ιδιοκτησίας</w:t>
      </w:r>
      <w:r w:rsidRPr="00EC6D17">
        <w:rPr>
          <w:color w:val="000000" w:themeColor="text1"/>
          <w:lang w:val="el-GR"/>
        </w:rPr>
        <w:t xml:space="preserve"> </w:t>
      </w:r>
      <w:r w:rsidRPr="00EC6D17">
        <w:rPr>
          <w:i/>
          <w:color w:val="000000" w:themeColor="text1"/>
          <w:lang w:val="el-GR"/>
        </w:rPr>
        <w:t xml:space="preserve">είναι η διαδικασία κατά την οποία </w:t>
      </w:r>
      <w:r w:rsidR="0099550E" w:rsidRPr="00EC6D17">
        <w:rPr>
          <w:i/>
          <w:color w:val="000000" w:themeColor="text1"/>
          <w:lang w:val="el-GR"/>
        </w:rPr>
        <w:t xml:space="preserve">κάποιος </w:t>
      </w:r>
      <w:r w:rsidRPr="00EC6D17">
        <w:rPr>
          <w:i/>
          <w:color w:val="000000" w:themeColor="text1"/>
          <w:lang w:val="el-GR"/>
        </w:rPr>
        <w:t xml:space="preserve">ζητά άδεια από τον κάτοχο των πνευματικών δικαιωμάτων </w:t>
      </w:r>
      <w:r w:rsidR="0099550E" w:rsidRPr="00EC6D17">
        <w:rPr>
          <w:i/>
          <w:color w:val="000000" w:themeColor="text1"/>
          <w:lang w:val="el-GR"/>
        </w:rPr>
        <w:t xml:space="preserve">ενός έργου </w:t>
      </w:r>
      <w:r w:rsidRPr="00EC6D17">
        <w:rPr>
          <w:i/>
          <w:color w:val="000000" w:themeColor="text1"/>
          <w:lang w:val="el-GR"/>
        </w:rPr>
        <w:t>για τη χρήση το</w:t>
      </w:r>
      <w:r w:rsidR="0099550E" w:rsidRPr="00EC6D17">
        <w:rPr>
          <w:i/>
          <w:color w:val="000000" w:themeColor="text1"/>
          <w:lang w:val="el-GR"/>
        </w:rPr>
        <w:t>υ</w:t>
      </w:r>
      <w:r w:rsidRPr="00EC6D17">
        <w:rPr>
          <w:i/>
          <w:color w:val="000000" w:themeColor="text1"/>
          <w:lang w:val="el-GR"/>
        </w:rPr>
        <w:t xml:space="preserve"> έργου</w:t>
      </w:r>
      <w:r w:rsidR="0099550E" w:rsidRPr="00EC6D17">
        <w:rPr>
          <w:i/>
          <w:color w:val="000000" w:themeColor="text1"/>
          <w:lang w:val="el-GR"/>
        </w:rPr>
        <w:t xml:space="preserve"> αυτού</w:t>
      </w:r>
      <w:r w:rsidRPr="00EC6D17">
        <w:rPr>
          <w:i/>
          <w:color w:val="000000" w:themeColor="text1"/>
          <w:lang w:val="el-GR"/>
        </w:rPr>
        <w:t>.</w:t>
      </w:r>
    </w:p>
    <w:p w14:paraId="6D77352A" w14:textId="35FA8DB2" w:rsidR="004F508F" w:rsidRPr="00EC6D17" w:rsidRDefault="001B25A7" w:rsidP="004F508F">
      <w:pPr>
        <w:rPr>
          <w:color w:val="000000" w:themeColor="text1"/>
          <w:lang w:val="el-GR"/>
        </w:rPr>
      </w:pPr>
      <w:r w:rsidRPr="00EC6D17">
        <w:rPr>
          <w:color w:val="000000" w:themeColor="text1"/>
          <w:lang w:val="el-GR"/>
        </w:rPr>
        <w:t>Την κατάσταση αυτή θα την αντιμετωπίσετε εάν</w:t>
      </w:r>
      <w:r w:rsidRPr="00EC6D17">
        <w:rPr>
          <w:i/>
          <w:color w:val="000000" w:themeColor="text1"/>
          <w:lang w:val="el-GR"/>
        </w:rPr>
        <w:t xml:space="preserve"> </w:t>
      </w:r>
      <w:r w:rsidRPr="00EC6D17">
        <w:rPr>
          <w:color w:val="000000" w:themeColor="text1"/>
          <w:lang w:val="el-GR"/>
        </w:rPr>
        <w:t xml:space="preserve"> </w:t>
      </w:r>
      <w:r w:rsidR="004F508F" w:rsidRPr="00EC6D17">
        <w:rPr>
          <w:color w:val="000000" w:themeColor="text1"/>
          <w:lang w:val="el-GR"/>
        </w:rPr>
        <w:t>επιθυμείτε να</w:t>
      </w:r>
      <w:r w:rsidRPr="00EC6D17">
        <w:rPr>
          <w:color w:val="000000" w:themeColor="text1"/>
          <w:lang w:val="el-GR"/>
        </w:rPr>
        <w:t xml:space="preserve"> διαθέσετε σε ευρεία κλίμακα </w:t>
      </w:r>
      <w:r w:rsidR="004F508F" w:rsidRPr="00EC6D17">
        <w:rPr>
          <w:color w:val="000000" w:themeColor="text1"/>
          <w:lang w:val="el-GR"/>
        </w:rPr>
        <w:t xml:space="preserve"> </w:t>
      </w:r>
      <w:r w:rsidRPr="00EC6D17">
        <w:rPr>
          <w:color w:val="000000" w:themeColor="text1"/>
          <w:lang w:val="el-GR"/>
        </w:rPr>
        <w:t>εκπαιδευτικό</w:t>
      </w:r>
      <w:r w:rsidR="004F508F" w:rsidRPr="00EC6D17">
        <w:rPr>
          <w:color w:val="000000" w:themeColor="text1"/>
          <w:lang w:val="el-GR"/>
        </w:rPr>
        <w:t xml:space="preserve"> υλικό με φυσικό ή ηλεκτρονικό τρόπο (π.χ. έργα ψηφιακά διαθέσιμα σε ένα δικτυακό τόπο</w:t>
      </w:r>
      <w:r w:rsidR="00E52DDB">
        <w:rPr>
          <w:color w:val="000000" w:themeColor="text1"/>
          <w:lang w:val="el-GR"/>
        </w:rPr>
        <w:t xml:space="preserve">. </w:t>
      </w:r>
      <w:r w:rsidRPr="00EC6D17">
        <w:rPr>
          <w:color w:val="000000" w:themeColor="text1"/>
          <w:lang w:val="el-GR"/>
        </w:rPr>
        <w:t xml:space="preserve">Επίσης, εάν </w:t>
      </w:r>
      <w:r w:rsidR="004F508F" w:rsidRPr="00EC6D17">
        <w:rPr>
          <w:color w:val="000000" w:themeColor="text1"/>
          <w:lang w:val="el-GR"/>
        </w:rPr>
        <w:t xml:space="preserve">το έργο σας περιέχει </w:t>
      </w:r>
      <w:r w:rsidRPr="00EC6D17">
        <w:rPr>
          <w:color w:val="000000" w:themeColor="text1"/>
          <w:lang w:val="el-GR"/>
        </w:rPr>
        <w:t xml:space="preserve"> υλικό </w:t>
      </w:r>
      <w:r w:rsidR="004F508F" w:rsidRPr="00EC6D17">
        <w:rPr>
          <w:color w:val="000000" w:themeColor="text1"/>
          <w:lang w:val="el-GR"/>
        </w:rPr>
        <w:t xml:space="preserve">(π.χ. εικόνες, κείμενα, χάρτες) </w:t>
      </w:r>
      <w:r w:rsidRPr="00EC6D17">
        <w:rPr>
          <w:color w:val="000000" w:themeColor="text1"/>
          <w:lang w:val="el-GR"/>
        </w:rPr>
        <w:t xml:space="preserve">άλλων </w:t>
      </w:r>
      <w:r w:rsidR="004F508F" w:rsidRPr="00EC6D17">
        <w:rPr>
          <w:color w:val="000000" w:themeColor="text1"/>
          <w:lang w:val="el-GR"/>
        </w:rPr>
        <w:t>και επιθυμείτε να διανείμετε το έργο σας ευρέως (π.χ. ως Ανοικτό Εκπαιδευτικό Πόρο) είτε αυτοπροσώπως είτε ως ψηφιακό μέσο είτε μέσω Διαδικτύου - τότε θα πρέπει να προχωρήσετε σε εκκαθάριση πνευματικών δικαιωμάτων και να λάβετε άδεια(ες) χρήσης για το περιεχόμενο τρίτων.</w:t>
      </w:r>
    </w:p>
    <w:p w14:paraId="113F6B45" w14:textId="77777777" w:rsidR="004F508F" w:rsidRPr="00EC6D17" w:rsidRDefault="004F508F" w:rsidP="00206FE1">
      <w:pPr>
        <w:pStyle w:val="Heading2"/>
        <w:rPr>
          <w:lang w:val="el-GR"/>
        </w:rPr>
      </w:pPr>
      <w:bookmarkStart w:id="70" w:name="_Toc381714164"/>
      <w:bookmarkStart w:id="71" w:name="_Toc381715529"/>
      <w:r w:rsidRPr="00EC6D17">
        <w:rPr>
          <w:lang w:val="el-GR"/>
        </w:rPr>
        <w:t xml:space="preserve">Παραδείγματα </w:t>
      </w:r>
      <w:r w:rsidRPr="00206FE1">
        <w:t>τυπικών</w:t>
      </w:r>
      <w:r w:rsidRPr="00EC6D17">
        <w:rPr>
          <w:lang w:val="el-GR"/>
        </w:rPr>
        <w:t xml:space="preserve"> περιπτώσεων που απαιτούν εκκαθάριση</w:t>
      </w:r>
      <w:bookmarkEnd w:id="70"/>
      <w:bookmarkEnd w:id="71"/>
      <w:r w:rsidRPr="00EC6D17">
        <w:rPr>
          <w:lang w:val="el-GR"/>
        </w:rPr>
        <w:t xml:space="preserve"> </w:t>
      </w:r>
    </w:p>
    <w:p w14:paraId="119DB5F6" w14:textId="67BF7DA0" w:rsidR="004F508F" w:rsidRPr="00EC6D17" w:rsidRDefault="002B660A" w:rsidP="004F508F">
      <w:pPr>
        <w:rPr>
          <w:color w:val="000000" w:themeColor="text1"/>
          <w:lang w:val="el-GR"/>
        </w:rPr>
      </w:pPr>
      <w:r w:rsidRPr="00EC6D17">
        <w:rPr>
          <w:color w:val="000000" w:themeColor="text1"/>
          <w:lang w:val="el-GR"/>
        </w:rPr>
        <w:t>1</w:t>
      </w:r>
      <w:r w:rsidR="004F508F" w:rsidRPr="00EC6D17">
        <w:rPr>
          <w:color w:val="000000" w:themeColor="text1"/>
          <w:lang w:val="el-GR"/>
        </w:rPr>
        <w:t xml:space="preserve">. Πανεπιστήμια που ενδιαφέρονται να παρέχουν </w:t>
      </w:r>
      <w:r w:rsidR="00947F88" w:rsidRPr="00EC6D17">
        <w:rPr>
          <w:color w:val="000000" w:themeColor="text1"/>
          <w:lang w:val="el-GR"/>
        </w:rPr>
        <w:t xml:space="preserve">εκπαιδευτικό </w:t>
      </w:r>
      <w:r w:rsidR="004F508F" w:rsidRPr="00EC6D17">
        <w:rPr>
          <w:color w:val="000000" w:themeColor="text1"/>
          <w:lang w:val="el-GR"/>
        </w:rPr>
        <w:t>υλικό σε ψηφιακή μορφή μέσω του Διαδικτύου ή μέσω του εσωτερικού τους δικτύου</w:t>
      </w:r>
      <w:r w:rsidR="00947F88" w:rsidRPr="00EC6D17">
        <w:rPr>
          <w:color w:val="000000" w:themeColor="text1"/>
          <w:lang w:val="el-GR"/>
        </w:rPr>
        <w:t xml:space="preserve">, συμπεριλαμβανομένης της </w:t>
      </w:r>
      <w:r w:rsidR="004F508F" w:rsidRPr="00EC6D17">
        <w:rPr>
          <w:color w:val="000000" w:themeColor="text1"/>
          <w:lang w:val="el-GR"/>
        </w:rPr>
        <w:t xml:space="preserve">τοποθέτησης υλικού σε </w:t>
      </w:r>
      <w:r w:rsidR="00947F88" w:rsidRPr="00EC6D17">
        <w:rPr>
          <w:color w:val="000000" w:themeColor="text1"/>
          <w:lang w:val="el-GR"/>
        </w:rPr>
        <w:t>ιστο</w:t>
      </w:r>
      <w:r w:rsidR="004F508F" w:rsidRPr="00EC6D17">
        <w:rPr>
          <w:color w:val="000000" w:themeColor="text1"/>
          <w:lang w:val="el-GR"/>
        </w:rPr>
        <w:t>τόπους που προστατεύονται με κωδικό</w:t>
      </w:r>
      <w:r w:rsidR="00947F88" w:rsidRPr="00EC6D17">
        <w:rPr>
          <w:color w:val="000000" w:themeColor="text1"/>
          <w:lang w:val="el-GR"/>
        </w:rPr>
        <w:t xml:space="preserve"> πρόσβασης</w:t>
      </w:r>
      <w:r w:rsidR="004F508F" w:rsidRPr="00EC6D17">
        <w:rPr>
          <w:color w:val="000000" w:themeColor="text1"/>
          <w:lang w:val="el-GR"/>
        </w:rPr>
        <w:t xml:space="preserve"> </w:t>
      </w:r>
      <w:r w:rsidR="00947F88" w:rsidRPr="00EC6D17">
        <w:rPr>
          <w:color w:val="000000" w:themeColor="text1"/>
          <w:lang w:val="el-GR"/>
        </w:rPr>
        <w:t>(</w:t>
      </w:r>
      <w:r w:rsidR="004F508F" w:rsidRPr="00EC6D17">
        <w:rPr>
          <w:color w:val="000000" w:themeColor="text1"/>
          <w:lang w:val="el-GR"/>
        </w:rPr>
        <w:t xml:space="preserve">προκειμένου ο αριθμός των ατόμων που θα </w:t>
      </w:r>
      <w:r w:rsidR="001B25A7" w:rsidRPr="00EC6D17">
        <w:rPr>
          <w:color w:val="000000" w:themeColor="text1"/>
          <w:lang w:val="el-GR"/>
        </w:rPr>
        <w:t xml:space="preserve"> μεταφορτώσουν το υλικό στον υπολογιστή τους </w:t>
      </w:r>
      <w:r w:rsidR="004F508F" w:rsidRPr="00EC6D17">
        <w:rPr>
          <w:strike/>
          <w:color w:val="000000" w:themeColor="text1"/>
          <w:lang w:val="el-GR"/>
        </w:rPr>
        <w:t>"</w:t>
      </w:r>
      <w:r w:rsidR="004F508F" w:rsidRPr="00EC6D17">
        <w:rPr>
          <w:color w:val="000000" w:themeColor="text1"/>
          <w:lang w:val="el-GR"/>
        </w:rPr>
        <w:t xml:space="preserve"> να μπορεί να περιοριστεί</w:t>
      </w:r>
      <w:r w:rsidR="00947F88" w:rsidRPr="00EC6D17">
        <w:rPr>
          <w:color w:val="000000" w:themeColor="text1"/>
          <w:lang w:val="el-GR"/>
        </w:rPr>
        <w:t>)</w:t>
      </w:r>
      <w:r w:rsidR="004F508F" w:rsidRPr="00EC6D17">
        <w:rPr>
          <w:color w:val="000000" w:themeColor="text1"/>
          <w:lang w:val="el-GR"/>
        </w:rPr>
        <w:t>. Ανάλογα με τον τύπο πρόσβασης και τη δικαιοδοσία, η σχετική νομοθεσία μπορεί να απαιτεί τη λήψη άδειας από τους κατόχους πνευματικών δικαιωμάτων για τη χρήση αυτή. Στην Ελλάδα η χρήση του υλικού σε δίκτυο περιορισμένης πρόσβασης δεν απαλλάσσει το χρήστη από την υποχρέωση να ζητήσει την άδεια του δημιουργού</w:t>
      </w:r>
      <w:r w:rsidR="00BB20AA" w:rsidRPr="00EC6D17">
        <w:rPr>
          <w:color w:val="000000" w:themeColor="text1"/>
          <w:lang w:val="el-GR"/>
        </w:rPr>
        <w:t xml:space="preserve"> (ή του δικαιούχου της Πνευματικής Ιδιοκτησίας)</w:t>
      </w:r>
      <w:r w:rsidR="004F508F" w:rsidRPr="00EC6D17">
        <w:rPr>
          <w:color w:val="000000" w:themeColor="text1"/>
          <w:lang w:val="el-GR"/>
        </w:rPr>
        <w:t xml:space="preserve">, απλώς μειώνει τις πιθανότητες αγωγής σε περίπτωση παράβασης των σχετικών δικαιωμάτων. Οι εξαιρέσεις που προβλέπονται στα σχετικά άρθρα του νόμου διαφοροποιούν ανάμεσα στην αναπαραγωγή και τη διάθεση του υλικού στο </w:t>
      </w:r>
      <w:r w:rsidR="00BB20AA" w:rsidRPr="00EC6D17">
        <w:rPr>
          <w:color w:val="000000" w:themeColor="text1"/>
          <w:lang w:val="el-GR"/>
        </w:rPr>
        <w:t>Δ</w:t>
      </w:r>
      <w:r w:rsidR="004F508F" w:rsidRPr="00EC6D17">
        <w:rPr>
          <w:color w:val="000000" w:themeColor="text1"/>
          <w:lang w:val="el-GR"/>
        </w:rPr>
        <w:t xml:space="preserve">ιαδίκτυο και δεν κάνουν ρητή διαφοροποίηση σε σχέση με το εύρος της πρόσβασης.  </w:t>
      </w:r>
    </w:p>
    <w:p w14:paraId="6A5A6014" w14:textId="681AA32E" w:rsidR="004F508F" w:rsidRPr="00EC6D17" w:rsidRDefault="002B660A" w:rsidP="004F508F">
      <w:pPr>
        <w:rPr>
          <w:color w:val="000000" w:themeColor="text1"/>
          <w:lang w:val="el-GR"/>
        </w:rPr>
      </w:pPr>
      <w:r w:rsidRPr="00EC6D17">
        <w:rPr>
          <w:color w:val="000000" w:themeColor="text1"/>
          <w:lang w:val="el-GR"/>
        </w:rPr>
        <w:t>2</w:t>
      </w:r>
      <w:r w:rsidR="004F508F" w:rsidRPr="00EC6D17">
        <w:rPr>
          <w:color w:val="000000" w:themeColor="text1"/>
          <w:lang w:val="el-GR"/>
        </w:rPr>
        <w:t xml:space="preserve">. Πανεπιστημιακά ιδρύματα ή οργανισμοί </w:t>
      </w:r>
      <w:r w:rsidR="00BB20AA" w:rsidRPr="00EC6D17">
        <w:rPr>
          <w:color w:val="000000" w:themeColor="text1"/>
          <w:lang w:val="el-GR"/>
        </w:rPr>
        <w:t xml:space="preserve">που </w:t>
      </w:r>
      <w:r w:rsidR="004F508F" w:rsidRPr="00EC6D17">
        <w:rPr>
          <w:color w:val="000000" w:themeColor="text1"/>
          <w:lang w:val="el-GR"/>
        </w:rPr>
        <w:t xml:space="preserve">επιθυμούν να συμπεριλάβουν </w:t>
      </w:r>
      <w:r w:rsidR="00BB20AA" w:rsidRPr="00EC6D17">
        <w:rPr>
          <w:color w:val="000000" w:themeColor="text1"/>
          <w:lang w:val="el-GR"/>
        </w:rPr>
        <w:t xml:space="preserve">υλικό </w:t>
      </w:r>
      <w:r w:rsidR="00CB707E" w:rsidRPr="00EC6D17">
        <w:rPr>
          <w:color w:val="000000" w:themeColor="text1"/>
          <w:lang w:val="el-GR"/>
        </w:rPr>
        <w:t xml:space="preserve">άλλων </w:t>
      </w:r>
      <w:r w:rsidR="00BB20AA" w:rsidRPr="00EC6D17">
        <w:rPr>
          <w:color w:val="000000" w:themeColor="text1"/>
          <w:lang w:val="el-GR"/>
        </w:rPr>
        <w:t xml:space="preserve">σε </w:t>
      </w:r>
      <w:r w:rsidR="00CB707E" w:rsidRPr="00EC6D17">
        <w:rPr>
          <w:color w:val="000000" w:themeColor="text1"/>
          <w:lang w:val="el-GR"/>
        </w:rPr>
        <w:t xml:space="preserve">κάποιο </w:t>
      </w:r>
      <w:r w:rsidR="00BB20AA" w:rsidRPr="00EC6D17">
        <w:rPr>
          <w:color w:val="000000" w:themeColor="text1"/>
          <w:lang w:val="el-GR"/>
        </w:rPr>
        <w:t xml:space="preserve"> </w:t>
      </w:r>
      <w:r w:rsidR="004F508F" w:rsidRPr="00EC6D17">
        <w:rPr>
          <w:color w:val="000000" w:themeColor="text1"/>
          <w:lang w:val="el-GR"/>
        </w:rPr>
        <w:t xml:space="preserve">Ανοικτό Εκπαιδευτικό Πόρο. Αυτό σημαίνει ότι το υλικό θα είναι ελεύθερα προσβάσιμο </w:t>
      </w:r>
      <w:r w:rsidR="00CB707E" w:rsidRPr="00EC6D17">
        <w:rPr>
          <w:color w:val="000000" w:themeColor="text1"/>
          <w:lang w:val="el-GR"/>
        </w:rPr>
        <w:t>(</w:t>
      </w:r>
      <w:r w:rsidR="004F508F" w:rsidRPr="00EC6D17">
        <w:rPr>
          <w:color w:val="000000" w:themeColor="text1"/>
          <w:lang w:val="el-GR"/>
        </w:rPr>
        <w:t xml:space="preserve">πιθανόν </w:t>
      </w:r>
      <w:r w:rsidR="00CB707E" w:rsidRPr="00EC6D17">
        <w:rPr>
          <w:color w:val="000000" w:themeColor="text1"/>
          <w:lang w:val="el-GR"/>
        </w:rPr>
        <w:t xml:space="preserve">αδειοδοτημένο με κάποια άδεια </w:t>
      </w:r>
      <w:r w:rsidR="004F508F" w:rsidRPr="00EC6D17">
        <w:rPr>
          <w:color w:val="000000" w:themeColor="text1"/>
          <w:lang w:val="el-GR"/>
        </w:rPr>
        <w:t>Creative Commons</w:t>
      </w:r>
      <w:r w:rsidR="00CB707E" w:rsidRPr="00EC6D17">
        <w:rPr>
          <w:color w:val="000000" w:themeColor="text1"/>
          <w:lang w:val="el-GR"/>
        </w:rPr>
        <w:t xml:space="preserve">), συνεπώς, </w:t>
      </w:r>
      <w:r w:rsidR="004F508F" w:rsidRPr="00EC6D17">
        <w:rPr>
          <w:color w:val="000000" w:themeColor="text1"/>
          <w:lang w:val="el-GR"/>
        </w:rPr>
        <w:t>η χρήση αυτή απαιτεί άδεια από τους δικαιούχους των δικαιωμάτων Π.Ι.</w:t>
      </w:r>
    </w:p>
    <w:p w14:paraId="2824C492" w14:textId="77777777" w:rsidR="004F508F" w:rsidRPr="00EC6D17" w:rsidRDefault="004F508F" w:rsidP="00E52DDB">
      <w:pPr>
        <w:pStyle w:val="Heading2"/>
        <w:rPr>
          <w:lang w:val="el-GR"/>
        </w:rPr>
      </w:pPr>
      <w:bookmarkStart w:id="72" w:name="_Toc381714165"/>
      <w:bookmarkStart w:id="73" w:name="_Toc381715530"/>
      <w:r w:rsidRPr="00EC6D17">
        <w:rPr>
          <w:lang w:val="el-GR"/>
        </w:rPr>
        <w:t>Ποιες είναι οι δυσκολίες στην αναζήτηση άδειας;</w:t>
      </w:r>
      <w:bookmarkEnd w:id="72"/>
      <w:bookmarkEnd w:id="73"/>
    </w:p>
    <w:p w14:paraId="2595DEB2" w14:textId="7DFBF433" w:rsidR="004F508F" w:rsidRPr="00EC6D17" w:rsidRDefault="004F508F" w:rsidP="004F508F">
      <w:pPr>
        <w:rPr>
          <w:color w:val="000000" w:themeColor="text1"/>
          <w:lang w:val="el-GR"/>
        </w:rPr>
      </w:pPr>
      <w:r w:rsidRPr="00EC6D17">
        <w:rPr>
          <w:color w:val="000000" w:themeColor="text1"/>
          <w:lang w:val="el-GR"/>
        </w:rPr>
        <w:t xml:space="preserve">Διάφορες δυσκολίες </w:t>
      </w:r>
      <w:r w:rsidR="00D46521" w:rsidRPr="00EC6D17">
        <w:rPr>
          <w:color w:val="000000" w:themeColor="text1"/>
          <w:lang w:val="el-GR"/>
        </w:rPr>
        <w:t xml:space="preserve">ενδέχεται </w:t>
      </w:r>
      <w:r w:rsidRPr="00EC6D17">
        <w:rPr>
          <w:color w:val="000000" w:themeColor="text1"/>
          <w:lang w:val="el-GR"/>
        </w:rPr>
        <w:t xml:space="preserve">να </w:t>
      </w:r>
      <w:r w:rsidR="00055B4D" w:rsidRPr="00EC6D17">
        <w:rPr>
          <w:color w:val="000000" w:themeColor="text1"/>
          <w:lang w:val="el-GR"/>
        </w:rPr>
        <w:t xml:space="preserve">ανακύψουν </w:t>
      </w:r>
      <w:r w:rsidRPr="00EC6D17">
        <w:rPr>
          <w:color w:val="000000" w:themeColor="text1"/>
          <w:lang w:val="el-GR"/>
        </w:rPr>
        <w:t xml:space="preserve">κατά </w:t>
      </w:r>
      <w:r w:rsidR="00D46521" w:rsidRPr="00EC6D17">
        <w:rPr>
          <w:color w:val="000000" w:themeColor="text1"/>
          <w:lang w:val="el-GR"/>
        </w:rPr>
        <w:t xml:space="preserve"> τη διαδικασία </w:t>
      </w:r>
      <w:r w:rsidRPr="00EC6D17">
        <w:rPr>
          <w:color w:val="000000" w:themeColor="text1"/>
          <w:lang w:val="el-GR"/>
        </w:rPr>
        <w:t>αίτησης λήψη</w:t>
      </w:r>
      <w:r w:rsidR="00D46521" w:rsidRPr="00EC6D17">
        <w:rPr>
          <w:color w:val="000000" w:themeColor="text1"/>
          <w:lang w:val="el-GR"/>
        </w:rPr>
        <w:t>ς</w:t>
      </w:r>
      <w:r w:rsidRPr="00EC6D17">
        <w:rPr>
          <w:color w:val="000000" w:themeColor="text1"/>
          <w:lang w:val="el-GR"/>
        </w:rPr>
        <w:t xml:space="preserve"> άδειας για τη χρήση </w:t>
      </w:r>
      <w:r w:rsidRPr="00EC6D17">
        <w:rPr>
          <w:strike/>
          <w:color w:val="000000" w:themeColor="text1"/>
          <w:lang w:val="el-GR"/>
        </w:rPr>
        <w:t>/</w:t>
      </w:r>
      <w:r w:rsidRPr="00EC6D17">
        <w:rPr>
          <w:color w:val="000000" w:themeColor="text1"/>
          <w:lang w:val="el-GR"/>
        </w:rPr>
        <w:t>υλικού άλλων δημιουργών</w:t>
      </w:r>
      <w:r w:rsidR="00055B4D" w:rsidRPr="00EC6D17">
        <w:rPr>
          <w:color w:val="000000" w:themeColor="text1"/>
          <w:lang w:val="el-GR"/>
        </w:rPr>
        <w:t xml:space="preserve"> σε έναν Ανοιχτό Εκπαιδευτικό Πόρο.</w:t>
      </w:r>
      <w:r w:rsidRPr="00EC6D17">
        <w:rPr>
          <w:color w:val="000000" w:themeColor="text1"/>
          <w:lang w:val="el-GR"/>
        </w:rPr>
        <w:t>. Οι πιο σημαντικές από αυτές περιλαμβάνουν τα ακόλουθα:</w:t>
      </w:r>
    </w:p>
    <w:p w14:paraId="018D1B59" w14:textId="13F5A8FC" w:rsidR="004F508F" w:rsidRPr="00EC6D17" w:rsidRDefault="004F508F" w:rsidP="00190D92">
      <w:pPr>
        <w:numPr>
          <w:ilvl w:val="0"/>
          <w:numId w:val="12"/>
        </w:numPr>
        <w:rPr>
          <w:color w:val="000000" w:themeColor="text1"/>
          <w:lang w:val="el-GR"/>
        </w:rPr>
      </w:pPr>
      <w:r w:rsidRPr="00EC6D17">
        <w:rPr>
          <w:b/>
          <w:color w:val="000000" w:themeColor="text1"/>
          <w:lang w:val="el-GR"/>
        </w:rPr>
        <w:t>Κόστος:</w:t>
      </w:r>
      <w:r w:rsidRPr="00EC6D17">
        <w:rPr>
          <w:color w:val="000000" w:themeColor="text1"/>
          <w:lang w:val="el-GR"/>
        </w:rPr>
        <w:t xml:space="preserve"> Ορισμένοι δικαιούχοι πνευματικής ιδιοκτησίας, όπως οι μεγάλοι εκδοτικοί οίκοι ή μουσεία</w:t>
      </w:r>
      <w:r w:rsidR="00B94F1E" w:rsidRPr="00EC6D17">
        <w:rPr>
          <w:color w:val="000000" w:themeColor="text1"/>
          <w:lang w:val="el-GR"/>
        </w:rPr>
        <w:t>,</w:t>
      </w:r>
      <w:r w:rsidRPr="00EC6D17">
        <w:rPr>
          <w:color w:val="000000" w:themeColor="text1"/>
          <w:lang w:val="el-GR"/>
        </w:rPr>
        <w:t xml:space="preserve"> </w:t>
      </w:r>
      <w:r w:rsidR="00B94F1E" w:rsidRPr="00EC6D17">
        <w:rPr>
          <w:color w:val="000000" w:themeColor="text1"/>
          <w:lang w:val="el-GR"/>
        </w:rPr>
        <w:t xml:space="preserve">ενδέχεται </w:t>
      </w:r>
      <w:r w:rsidRPr="00EC6D17">
        <w:rPr>
          <w:color w:val="000000" w:themeColor="text1"/>
          <w:lang w:val="el-GR"/>
        </w:rPr>
        <w:t>να χρεώνουν τέλη προκειμένου να επιτρέψουν</w:t>
      </w:r>
      <w:r w:rsidR="00B94F1E" w:rsidRPr="00EC6D17">
        <w:rPr>
          <w:color w:val="000000" w:themeColor="text1"/>
          <w:lang w:val="el-GR"/>
        </w:rPr>
        <w:t xml:space="preserve"> τη χρήση υλικού τους </w:t>
      </w:r>
      <w:r w:rsidRPr="00EC6D17">
        <w:rPr>
          <w:color w:val="000000" w:themeColor="text1"/>
          <w:lang w:val="el-GR"/>
        </w:rPr>
        <w:t xml:space="preserve"> από τρίτους. Η χρέωση μπορεί να </w:t>
      </w:r>
      <w:r w:rsidR="00B94F1E" w:rsidRPr="00EC6D17">
        <w:rPr>
          <w:color w:val="000000" w:themeColor="text1"/>
          <w:lang w:val="el-GR"/>
        </w:rPr>
        <w:t xml:space="preserve">έχει τη μορφή ενός </w:t>
      </w:r>
      <w:r w:rsidRPr="00EC6D17">
        <w:rPr>
          <w:color w:val="000000" w:themeColor="text1"/>
          <w:lang w:val="el-GR"/>
        </w:rPr>
        <w:t>εφάπαξ τέλο</w:t>
      </w:r>
      <w:r w:rsidR="00B94F1E" w:rsidRPr="00EC6D17">
        <w:rPr>
          <w:color w:val="000000" w:themeColor="text1"/>
          <w:lang w:val="el-GR"/>
        </w:rPr>
        <w:t>υ</w:t>
      </w:r>
      <w:r w:rsidRPr="00EC6D17">
        <w:rPr>
          <w:color w:val="000000" w:themeColor="text1"/>
          <w:lang w:val="el-GR"/>
        </w:rPr>
        <w:t xml:space="preserve">ς, ή να είναι ετήσια. Σε </w:t>
      </w:r>
      <w:r w:rsidR="00B94F1E" w:rsidRPr="00EC6D17">
        <w:rPr>
          <w:color w:val="000000" w:themeColor="text1"/>
          <w:lang w:val="el-GR"/>
        </w:rPr>
        <w:t xml:space="preserve">κάποιες </w:t>
      </w:r>
      <w:r w:rsidRPr="00EC6D17">
        <w:rPr>
          <w:color w:val="000000" w:themeColor="text1"/>
          <w:lang w:val="el-GR"/>
        </w:rPr>
        <w:t>περιπτώσεις, η χρέωση</w:t>
      </w:r>
      <w:r w:rsidR="00B94F1E" w:rsidRPr="00EC6D17">
        <w:rPr>
          <w:color w:val="000000" w:themeColor="text1"/>
          <w:lang w:val="el-GR"/>
        </w:rPr>
        <w:t xml:space="preserve"> είναι εύλογη</w:t>
      </w:r>
      <w:r w:rsidRPr="00EC6D17">
        <w:rPr>
          <w:color w:val="000000" w:themeColor="text1"/>
          <w:lang w:val="el-GR"/>
        </w:rPr>
        <w:t xml:space="preserve"> ενώ σε άλλες μπορεί να είναι υπερβολικά υψηλή.</w:t>
      </w:r>
    </w:p>
    <w:p w14:paraId="1D5EE027" w14:textId="420C6870" w:rsidR="004F508F" w:rsidRPr="00EC6D17" w:rsidRDefault="004F508F" w:rsidP="00190D92">
      <w:pPr>
        <w:numPr>
          <w:ilvl w:val="0"/>
          <w:numId w:val="12"/>
        </w:numPr>
        <w:rPr>
          <w:color w:val="000000" w:themeColor="text1"/>
          <w:lang w:val="el-GR"/>
        </w:rPr>
      </w:pPr>
      <w:r w:rsidRPr="00EC6D17">
        <w:rPr>
          <w:b/>
          <w:color w:val="000000" w:themeColor="text1"/>
          <w:lang w:val="el-GR"/>
        </w:rPr>
        <w:t>Αριθμός αντιγράφων:</w:t>
      </w:r>
      <w:r w:rsidRPr="00EC6D17">
        <w:rPr>
          <w:color w:val="000000" w:themeColor="text1"/>
          <w:lang w:val="el-GR"/>
        </w:rPr>
        <w:t xml:space="preserve"> </w:t>
      </w:r>
      <w:r w:rsidR="00E45486" w:rsidRPr="00EC6D17">
        <w:rPr>
          <w:color w:val="000000" w:themeColor="text1"/>
          <w:lang w:val="el-GR"/>
        </w:rPr>
        <w:t>Ο</w:t>
      </w:r>
      <w:r w:rsidRPr="00EC6D17">
        <w:rPr>
          <w:color w:val="000000" w:themeColor="text1"/>
          <w:lang w:val="el-GR"/>
        </w:rPr>
        <w:t>ρισμένοι δικαιούχοι πνευματικής ιδιοκτησίας μπορεί να επιτρέπουν την πρόσβαση σε έναν πόρο</w:t>
      </w:r>
      <w:r w:rsidR="00E45486" w:rsidRPr="00EC6D17">
        <w:rPr>
          <w:color w:val="000000" w:themeColor="text1"/>
          <w:lang w:val="el-GR"/>
        </w:rPr>
        <w:t xml:space="preserve"> με κάποια χρέωση</w:t>
      </w:r>
      <w:r w:rsidRPr="00EC6D17">
        <w:rPr>
          <w:color w:val="000000" w:themeColor="text1"/>
          <w:lang w:val="el-GR"/>
        </w:rPr>
        <w:t>, αλλά</w:t>
      </w:r>
      <w:r w:rsidR="00E45486" w:rsidRPr="00EC6D17">
        <w:rPr>
          <w:color w:val="000000" w:themeColor="text1"/>
          <w:lang w:val="el-GR"/>
        </w:rPr>
        <w:t>,</w:t>
      </w:r>
      <w:r w:rsidRPr="00EC6D17">
        <w:rPr>
          <w:color w:val="000000" w:themeColor="text1"/>
          <w:lang w:val="el-GR"/>
        </w:rPr>
        <w:t xml:space="preserve"> να </w:t>
      </w:r>
      <w:r w:rsidR="00E45486" w:rsidRPr="00EC6D17">
        <w:rPr>
          <w:color w:val="000000" w:themeColor="text1"/>
          <w:lang w:val="el-GR"/>
        </w:rPr>
        <w:t xml:space="preserve">θέτουν περιορισμούς στον </w:t>
      </w:r>
      <w:r w:rsidRPr="00EC6D17">
        <w:rPr>
          <w:color w:val="000000" w:themeColor="text1"/>
          <w:lang w:val="el-GR"/>
        </w:rPr>
        <w:t xml:space="preserve">αριθμό των αντιγράφων που μπορούν να εκτυπωθούν ή να μεταφορτωθούν  Αυτή η περίπτωση είναι διαχειρίσιμη όταν το υλικό </w:t>
      </w:r>
      <w:r w:rsidRPr="00EC6D17">
        <w:rPr>
          <w:strike/>
          <w:color w:val="000000" w:themeColor="text1"/>
          <w:lang w:val="el-GR"/>
        </w:rPr>
        <w:t>μελέτης</w:t>
      </w:r>
      <w:r w:rsidRPr="00EC6D17">
        <w:rPr>
          <w:color w:val="000000" w:themeColor="text1"/>
          <w:lang w:val="el-GR"/>
        </w:rPr>
        <w:t xml:space="preserve"> προορίζεται για ένα συγκεκριμένο πρόγραμμα ή μάθημα, όπου υπάρχει ένας καθορισμένος αριθμός σπουδαστών. Είναι όμως πιο δύσκολη όταν το υλικό δεν συνδέεται με ένα συγκεκριμένο πρόγραμμα ή μάθημα.</w:t>
      </w:r>
    </w:p>
    <w:p w14:paraId="5BCA0232" w14:textId="7F5E2727" w:rsidR="004F508F" w:rsidRPr="00EC6D17" w:rsidRDefault="004F508F" w:rsidP="00190D92">
      <w:pPr>
        <w:numPr>
          <w:ilvl w:val="0"/>
          <w:numId w:val="12"/>
        </w:numPr>
        <w:rPr>
          <w:color w:val="000000" w:themeColor="text1"/>
          <w:lang w:val="el-GR"/>
        </w:rPr>
      </w:pPr>
      <w:r w:rsidRPr="00EC6D17">
        <w:rPr>
          <w:b/>
          <w:color w:val="000000" w:themeColor="text1"/>
          <w:lang w:val="el-GR"/>
        </w:rPr>
        <w:t>Αριθμός λέξεων:</w:t>
      </w:r>
      <w:r w:rsidRPr="00EC6D17">
        <w:rPr>
          <w:color w:val="000000" w:themeColor="text1"/>
          <w:lang w:val="el-GR"/>
        </w:rPr>
        <w:t xml:space="preserve"> Ορισμένοι δικαιούχοι πνευματικής ιδιοκτησίας, ιδιαίτερα τα </w:t>
      </w:r>
      <w:r w:rsidR="00194514" w:rsidRPr="00EC6D17">
        <w:rPr>
          <w:color w:val="000000" w:themeColor="text1"/>
          <w:lang w:val="el-GR"/>
        </w:rPr>
        <w:t xml:space="preserve">επιστημονικά </w:t>
      </w:r>
      <w:r w:rsidRPr="00EC6D17">
        <w:rPr>
          <w:color w:val="000000" w:themeColor="text1"/>
          <w:lang w:val="el-GR"/>
        </w:rPr>
        <w:t xml:space="preserve">περιοδικά, </w:t>
      </w:r>
      <w:r w:rsidR="00194514" w:rsidRPr="00EC6D17">
        <w:rPr>
          <w:color w:val="000000" w:themeColor="text1"/>
          <w:lang w:val="el-GR"/>
        </w:rPr>
        <w:t xml:space="preserve">θέτουν </w:t>
      </w:r>
      <w:r w:rsidRPr="00EC6D17">
        <w:rPr>
          <w:color w:val="000000" w:themeColor="text1"/>
          <w:lang w:val="el-GR"/>
        </w:rPr>
        <w:t xml:space="preserve">τον  περιορισμό ότι μόνο ένα συγκεκριμένος αριθμός λέξεων ή τμήμα (όπως η περίληψη) από ένα άρθρο ή </w:t>
      </w:r>
      <w:r w:rsidRPr="00EC6D17">
        <w:rPr>
          <w:strike/>
          <w:color w:val="000000" w:themeColor="text1"/>
          <w:lang w:val="el-GR"/>
        </w:rPr>
        <w:t>το</w:t>
      </w:r>
      <w:r w:rsidRPr="00EC6D17">
        <w:rPr>
          <w:color w:val="000000" w:themeColor="text1"/>
          <w:lang w:val="el-GR"/>
        </w:rPr>
        <w:t xml:space="preserve"> </w:t>
      </w:r>
      <w:r w:rsidR="00194514" w:rsidRPr="00EC6D17">
        <w:rPr>
          <w:color w:val="000000" w:themeColor="text1"/>
          <w:lang w:val="el-GR"/>
        </w:rPr>
        <w:t xml:space="preserve">ένα </w:t>
      </w:r>
      <w:r w:rsidRPr="00EC6D17">
        <w:rPr>
          <w:color w:val="000000" w:themeColor="text1"/>
          <w:lang w:val="el-GR"/>
        </w:rPr>
        <w:t>κείμενο, μπορεί να γίνει ψηφιακά προσβάσιμο</w:t>
      </w:r>
      <w:r w:rsidR="00194514" w:rsidRPr="00EC6D17">
        <w:rPr>
          <w:color w:val="000000" w:themeColor="text1"/>
          <w:lang w:val="el-GR"/>
        </w:rPr>
        <w:t xml:space="preserve"> ελεύθερα, αλλά, </w:t>
      </w:r>
      <w:r w:rsidRPr="00EC6D17">
        <w:rPr>
          <w:color w:val="000000" w:themeColor="text1"/>
          <w:lang w:val="el-GR"/>
        </w:rPr>
        <w:t xml:space="preserve"> Ολόκληρο το κείμενο θα </w:t>
      </w:r>
      <w:r w:rsidR="00194514" w:rsidRPr="00EC6D17">
        <w:rPr>
          <w:color w:val="000000" w:themeColor="text1"/>
          <w:lang w:val="el-GR"/>
        </w:rPr>
        <w:t xml:space="preserve">διατίθεται μόνο </w:t>
      </w:r>
      <w:r w:rsidRPr="00EC6D17">
        <w:rPr>
          <w:color w:val="000000" w:themeColor="text1"/>
          <w:lang w:val="el-GR"/>
        </w:rPr>
        <w:t xml:space="preserve">από την ιστοσελίδα του περιοδικού με </w:t>
      </w:r>
      <w:r w:rsidR="00194514" w:rsidRPr="00EC6D17">
        <w:rPr>
          <w:color w:val="000000" w:themeColor="text1"/>
          <w:lang w:val="el-GR"/>
        </w:rPr>
        <w:t>κάποια χρέωση</w:t>
      </w:r>
      <w:r w:rsidRPr="00EC6D17">
        <w:rPr>
          <w:color w:val="000000" w:themeColor="text1"/>
          <w:lang w:val="el-GR"/>
        </w:rPr>
        <w:t xml:space="preserve">. </w:t>
      </w:r>
    </w:p>
    <w:p w14:paraId="6FC32F2F" w14:textId="435FC07F" w:rsidR="004F508F" w:rsidRPr="00EC6D17" w:rsidRDefault="004F508F" w:rsidP="00190D92">
      <w:pPr>
        <w:numPr>
          <w:ilvl w:val="0"/>
          <w:numId w:val="12"/>
        </w:numPr>
        <w:rPr>
          <w:strike/>
          <w:color w:val="000000" w:themeColor="text1"/>
          <w:lang w:val="el-GR"/>
        </w:rPr>
      </w:pPr>
      <w:r w:rsidRPr="00EC6D17">
        <w:rPr>
          <w:b/>
          <w:color w:val="000000" w:themeColor="text1"/>
          <w:lang w:val="el-GR"/>
        </w:rPr>
        <w:t>Προσβασιμότητα:</w:t>
      </w:r>
      <w:r w:rsidRPr="00EC6D17">
        <w:rPr>
          <w:color w:val="000000" w:themeColor="text1"/>
          <w:lang w:val="el-GR"/>
        </w:rPr>
        <w:t xml:space="preserve"> </w:t>
      </w:r>
      <w:r w:rsidR="00194514" w:rsidRPr="00EC6D17">
        <w:rPr>
          <w:color w:val="000000" w:themeColor="text1"/>
          <w:lang w:val="el-GR"/>
        </w:rPr>
        <w:t xml:space="preserve">Δεδομένου ότι κάθε αρχείο κειμένου </w:t>
      </w:r>
      <w:r w:rsidRPr="00EC6D17">
        <w:rPr>
          <w:color w:val="000000" w:themeColor="text1"/>
          <w:lang w:val="el-GR"/>
        </w:rPr>
        <w:t xml:space="preserve">μπορεί να </w:t>
      </w:r>
      <w:r w:rsidR="00194514" w:rsidRPr="00EC6D17">
        <w:rPr>
          <w:color w:val="000000" w:themeColor="text1"/>
          <w:lang w:val="el-GR"/>
        </w:rPr>
        <w:t xml:space="preserve">έχει </w:t>
      </w:r>
      <w:r w:rsidRPr="00EC6D17">
        <w:rPr>
          <w:color w:val="000000" w:themeColor="text1"/>
          <w:lang w:val="el-GR"/>
        </w:rPr>
        <w:t xml:space="preserve">διάφορες μορφές </w:t>
      </w:r>
      <w:r w:rsidR="00194514" w:rsidRPr="00EC6D17">
        <w:rPr>
          <w:color w:val="000000" w:themeColor="text1"/>
          <w:lang w:val="el-GR"/>
        </w:rPr>
        <w:t xml:space="preserve">(π.χ </w:t>
      </w:r>
      <w:r w:rsidR="00194514" w:rsidRPr="00EC6D17">
        <w:rPr>
          <w:color w:val="000000" w:themeColor="text1"/>
        </w:rPr>
        <w:t>MS</w:t>
      </w:r>
      <w:r w:rsidR="00194514" w:rsidRPr="00EC6D17">
        <w:rPr>
          <w:color w:val="000000" w:themeColor="text1"/>
          <w:lang w:val="el-GR"/>
        </w:rPr>
        <w:t xml:space="preserve"> </w:t>
      </w:r>
      <w:r w:rsidR="00194514" w:rsidRPr="00EC6D17">
        <w:rPr>
          <w:color w:val="000000" w:themeColor="text1"/>
        </w:rPr>
        <w:t>Word</w:t>
      </w:r>
      <w:r w:rsidR="00194514" w:rsidRPr="00EC6D17">
        <w:rPr>
          <w:color w:val="000000" w:themeColor="text1"/>
          <w:lang w:val="el-GR"/>
        </w:rPr>
        <w:t xml:space="preserve">, </w:t>
      </w:r>
      <w:r w:rsidR="00194514" w:rsidRPr="00EC6D17">
        <w:rPr>
          <w:color w:val="000000" w:themeColor="text1"/>
        </w:rPr>
        <w:t>PDF</w:t>
      </w:r>
      <w:r w:rsidR="00194514" w:rsidRPr="00EC6D17">
        <w:rPr>
          <w:color w:val="000000" w:themeColor="text1"/>
          <w:lang w:val="el-GR"/>
        </w:rPr>
        <w:t xml:space="preserve">, </w:t>
      </w:r>
      <w:r w:rsidR="00194514" w:rsidRPr="00EC6D17">
        <w:rPr>
          <w:color w:val="000000" w:themeColor="text1"/>
        </w:rPr>
        <w:t>OCR</w:t>
      </w:r>
      <w:r w:rsidR="00194514" w:rsidRPr="00EC6D17">
        <w:rPr>
          <w:color w:val="000000" w:themeColor="text1"/>
          <w:lang w:val="el-GR"/>
        </w:rPr>
        <w:t xml:space="preserve"> κ.α), ενδέχεται </w:t>
      </w:r>
      <w:r w:rsidRPr="00EC6D17">
        <w:rPr>
          <w:color w:val="000000" w:themeColor="text1"/>
          <w:lang w:val="el-GR"/>
        </w:rPr>
        <w:t xml:space="preserve">ο δικαιούχος πνευματικής ιδιοκτησίας </w:t>
      </w:r>
      <w:r w:rsidR="00194514" w:rsidRPr="00EC6D17">
        <w:rPr>
          <w:color w:val="000000" w:themeColor="text1"/>
          <w:lang w:val="el-GR"/>
        </w:rPr>
        <w:t xml:space="preserve">του αρχείου </w:t>
      </w:r>
      <w:r w:rsidRPr="00EC6D17">
        <w:rPr>
          <w:color w:val="000000" w:themeColor="text1"/>
          <w:lang w:val="el-GR"/>
        </w:rPr>
        <w:t xml:space="preserve">να επιτρέψει </w:t>
      </w:r>
      <w:r w:rsidR="00194514" w:rsidRPr="00EC6D17">
        <w:rPr>
          <w:color w:val="000000" w:themeColor="text1"/>
          <w:lang w:val="el-GR"/>
        </w:rPr>
        <w:t xml:space="preserve">μεν </w:t>
      </w:r>
      <w:r w:rsidRPr="00EC6D17">
        <w:rPr>
          <w:color w:val="000000" w:themeColor="text1"/>
          <w:lang w:val="el-GR"/>
        </w:rPr>
        <w:t>πρόσβαση</w:t>
      </w:r>
      <w:r w:rsidR="00194514" w:rsidRPr="00EC6D17">
        <w:rPr>
          <w:color w:val="000000" w:themeColor="text1"/>
          <w:lang w:val="el-GR"/>
        </w:rPr>
        <w:t xml:space="preserve"> σε αυτό </w:t>
      </w:r>
      <w:r w:rsidRPr="00EC6D17">
        <w:rPr>
          <w:color w:val="000000" w:themeColor="text1"/>
          <w:lang w:val="el-GR"/>
        </w:rPr>
        <w:t xml:space="preserve"> </w:t>
      </w:r>
      <w:r w:rsidRPr="00EC6D17">
        <w:rPr>
          <w:strike/>
          <w:color w:val="000000" w:themeColor="text1"/>
          <w:lang w:val="el-GR"/>
        </w:rPr>
        <w:t>(</w:t>
      </w:r>
      <w:r w:rsidRPr="00EC6D17">
        <w:rPr>
          <w:color w:val="000000" w:themeColor="text1"/>
          <w:lang w:val="el-GR"/>
        </w:rPr>
        <w:t>μέσ</w:t>
      </w:r>
      <w:r w:rsidR="00194514" w:rsidRPr="00EC6D17">
        <w:rPr>
          <w:color w:val="000000" w:themeColor="text1"/>
          <w:lang w:val="el-GR"/>
        </w:rPr>
        <w:t>ω κάποιας υπηρεσίας</w:t>
      </w:r>
      <w:r w:rsidRPr="00EC6D17">
        <w:rPr>
          <w:color w:val="000000" w:themeColor="text1"/>
          <w:lang w:val="el-GR"/>
        </w:rPr>
        <w:t xml:space="preserve"> θέασης, αλλά να</w:t>
      </w:r>
      <w:r w:rsidR="00194514" w:rsidRPr="00EC6D17">
        <w:rPr>
          <w:color w:val="000000" w:themeColor="text1"/>
          <w:lang w:val="el-GR"/>
        </w:rPr>
        <w:t xml:space="preserve"> μην επιτρέπει τη μεταφόρτωση του αρχείου στον υπολογιστή του χρήστη. </w:t>
      </w:r>
      <w:r w:rsidRPr="00EC6D17">
        <w:rPr>
          <w:color w:val="000000" w:themeColor="text1"/>
          <w:lang w:val="el-GR"/>
        </w:rPr>
        <w:t xml:space="preserve"> </w:t>
      </w:r>
      <w:r w:rsidR="001847A5" w:rsidRPr="00EC6D17">
        <w:rPr>
          <w:color w:val="000000" w:themeColor="text1"/>
          <w:lang w:val="el-GR"/>
        </w:rPr>
        <w:t xml:space="preserve">Ακόμη και στην περίπτωση που  </w:t>
      </w:r>
      <w:r w:rsidRPr="00EC6D17">
        <w:rPr>
          <w:color w:val="000000" w:themeColor="text1"/>
          <w:lang w:val="el-GR"/>
        </w:rPr>
        <w:t xml:space="preserve">η μεταφόρτωση </w:t>
      </w:r>
      <w:r w:rsidR="001847A5" w:rsidRPr="00EC6D17">
        <w:rPr>
          <w:color w:val="000000" w:themeColor="text1"/>
          <w:lang w:val="el-GR"/>
        </w:rPr>
        <w:t xml:space="preserve">του αρχείου </w:t>
      </w:r>
      <w:r w:rsidRPr="00EC6D17">
        <w:rPr>
          <w:color w:val="000000" w:themeColor="text1"/>
          <w:lang w:val="el-GR"/>
        </w:rPr>
        <w:t xml:space="preserve">επιτρέπεται, </w:t>
      </w:r>
      <w:r w:rsidR="001847A5" w:rsidRPr="00EC6D17">
        <w:rPr>
          <w:color w:val="000000" w:themeColor="text1"/>
          <w:lang w:val="el-GR"/>
        </w:rPr>
        <w:t xml:space="preserve">ένα αρχείο κειμένου </w:t>
      </w:r>
      <w:r w:rsidRPr="00EC6D17">
        <w:rPr>
          <w:color w:val="000000" w:themeColor="text1"/>
          <w:lang w:val="el-GR"/>
        </w:rPr>
        <w:t xml:space="preserve">με περιορισμούς στην πρόσβαση και στις αλλαγές που μπορούν να γίνουν </w:t>
      </w:r>
      <w:r w:rsidR="001847A5" w:rsidRPr="00EC6D17">
        <w:rPr>
          <w:color w:val="000000" w:themeColor="text1"/>
          <w:lang w:val="el-GR"/>
        </w:rPr>
        <w:t xml:space="preserve">σε αυτό </w:t>
      </w:r>
      <w:r w:rsidRPr="00EC6D17">
        <w:rPr>
          <w:color w:val="000000" w:themeColor="text1"/>
          <w:lang w:val="el-GR"/>
        </w:rPr>
        <w:t xml:space="preserve">(π.χ. αρχεία σε μορφότυπο PDF) μπορεί να </w:t>
      </w:r>
      <w:r w:rsidR="001847A5" w:rsidRPr="00EC6D17">
        <w:rPr>
          <w:color w:val="000000" w:themeColor="text1"/>
          <w:lang w:val="el-GR"/>
        </w:rPr>
        <w:t xml:space="preserve">δημιουργήσει προβλήματα </w:t>
      </w:r>
      <w:r w:rsidRPr="00EC6D17">
        <w:rPr>
          <w:color w:val="000000" w:themeColor="text1"/>
          <w:lang w:val="el-GR"/>
        </w:rPr>
        <w:t xml:space="preserve">καθώς οι χρήστες δεν θα είναι σε θέση να προσαρμόσουν το </w:t>
      </w:r>
      <w:r w:rsidR="001847A5" w:rsidRPr="00EC6D17">
        <w:rPr>
          <w:color w:val="000000" w:themeColor="text1"/>
          <w:lang w:val="el-GR"/>
        </w:rPr>
        <w:t>κείμενο</w:t>
      </w:r>
      <w:r w:rsidRPr="00EC6D17">
        <w:rPr>
          <w:color w:val="000000" w:themeColor="text1"/>
          <w:lang w:val="el-GR"/>
        </w:rPr>
        <w:t xml:space="preserve">. </w:t>
      </w:r>
    </w:p>
    <w:p w14:paraId="2DF61FB4" w14:textId="44777198" w:rsidR="004F508F" w:rsidRPr="00EC6D17" w:rsidRDefault="004F508F" w:rsidP="00190D92">
      <w:pPr>
        <w:numPr>
          <w:ilvl w:val="0"/>
          <w:numId w:val="12"/>
        </w:numPr>
        <w:rPr>
          <w:color w:val="000000" w:themeColor="text1"/>
          <w:lang w:val="el-GR"/>
        </w:rPr>
      </w:pPr>
      <w:r w:rsidRPr="00EC6D17">
        <w:rPr>
          <w:b/>
          <w:color w:val="000000" w:themeColor="text1"/>
          <w:lang w:val="el-GR"/>
        </w:rPr>
        <w:t>Ασφάλεια:</w:t>
      </w:r>
      <w:r w:rsidRPr="00EC6D17">
        <w:rPr>
          <w:color w:val="000000" w:themeColor="text1"/>
          <w:lang w:val="el-GR"/>
        </w:rPr>
        <w:t xml:space="preserve"> Ορισμένοι δικαιούχοι Π.Ι. </w:t>
      </w:r>
      <w:r w:rsidR="007020F7" w:rsidRPr="00EC6D17">
        <w:rPr>
          <w:color w:val="000000" w:themeColor="text1"/>
          <w:lang w:val="el-GR"/>
        </w:rPr>
        <w:t xml:space="preserve">ενδέχεται </w:t>
      </w:r>
      <w:r w:rsidRPr="00EC6D17">
        <w:rPr>
          <w:color w:val="000000" w:themeColor="text1"/>
          <w:lang w:val="el-GR"/>
        </w:rPr>
        <w:t>να ανησυχούν για</w:t>
      </w:r>
      <w:r w:rsidR="007020F7" w:rsidRPr="00EC6D17">
        <w:rPr>
          <w:color w:val="000000" w:themeColor="text1"/>
          <w:lang w:val="el-GR"/>
        </w:rPr>
        <w:t xml:space="preserve"> θέματα ασφάλειας</w:t>
      </w:r>
      <w:r w:rsidRPr="00EC6D17">
        <w:rPr>
          <w:color w:val="000000" w:themeColor="text1"/>
          <w:lang w:val="el-GR"/>
        </w:rPr>
        <w:t xml:space="preserve">, και να θέλουν να γνωρίζουν </w:t>
      </w:r>
      <w:r w:rsidR="007020F7" w:rsidRPr="00EC6D17">
        <w:rPr>
          <w:color w:val="000000" w:themeColor="text1"/>
          <w:lang w:val="el-GR"/>
        </w:rPr>
        <w:t xml:space="preserve">τις κατηγορίες </w:t>
      </w:r>
      <w:r w:rsidRPr="00EC6D17">
        <w:rPr>
          <w:color w:val="000000" w:themeColor="text1"/>
          <w:lang w:val="el-GR"/>
        </w:rPr>
        <w:t>(και/ή τον αριθμό) των χρηστών που έχουν πρόσβαση</w:t>
      </w:r>
      <w:r w:rsidR="007020F7" w:rsidRPr="00EC6D17">
        <w:rPr>
          <w:color w:val="000000" w:themeColor="text1"/>
          <w:lang w:val="el-GR"/>
        </w:rPr>
        <w:t xml:space="preserve"> στο υλικό τους </w:t>
      </w:r>
      <w:r w:rsidRPr="00EC6D17">
        <w:rPr>
          <w:color w:val="000000" w:themeColor="text1"/>
          <w:lang w:val="el-GR"/>
        </w:rPr>
        <w:t xml:space="preserve"> , </w:t>
      </w:r>
      <w:r w:rsidR="007020F7" w:rsidRPr="00EC6D17">
        <w:rPr>
          <w:color w:val="000000" w:themeColor="text1"/>
          <w:lang w:val="el-GR"/>
        </w:rPr>
        <w:t xml:space="preserve">οπότε </w:t>
      </w:r>
      <w:r w:rsidRPr="00EC6D17">
        <w:rPr>
          <w:color w:val="000000" w:themeColor="text1"/>
          <w:lang w:val="el-GR"/>
        </w:rPr>
        <w:t xml:space="preserve">να απαιτήσουν κάποια μορφή τεχνικών μέτρων ασφαλείας – όπως π.χ. </w:t>
      </w:r>
      <w:r w:rsidR="007020F7" w:rsidRPr="00EC6D17">
        <w:rPr>
          <w:color w:val="000000" w:themeColor="text1"/>
          <w:lang w:val="el-GR"/>
        </w:rPr>
        <w:t xml:space="preserve">την </w:t>
      </w:r>
      <w:r w:rsidRPr="00EC6D17">
        <w:rPr>
          <w:color w:val="000000" w:themeColor="text1"/>
          <w:lang w:val="el-GR"/>
        </w:rPr>
        <w:t xml:space="preserve">προστασία με κωδικό πρόσβασης </w:t>
      </w:r>
      <w:r w:rsidR="007020F7" w:rsidRPr="00EC6D17">
        <w:rPr>
          <w:color w:val="000000" w:themeColor="text1"/>
          <w:lang w:val="el-GR"/>
        </w:rPr>
        <w:t xml:space="preserve">στην </w:t>
      </w:r>
      <w:r w:rsidRPr="00EC6D17">
        <w:rPr>
          <w:color w:val="000000" w:themeColor="text1"/>
          <w:lang w:val="el-GR"/>
        </w:rPr>
        <w:t xml:space="preserve">ιστοσελίδα στην οποία </w:t>
      </w:r>
      <w:r w:rsidR="007020F7" w:rsidRPr="00EC6D17">
        <w:rPr>
          <w:color w:val="000000" w:themeColor="text1"/>
          <w:lang w:val="el-GR"/>
        </w:rPr>
        <w:t xml:space="preserve">θα </w:t>
      </w:r>
      <w:r w:rsidRPr="00EC6D17">
        <w:rPr>
          <w:color w:val="000000" w:themeColor="text1"/>
          <w:lang w:val="el-GR"/>
        </w:rPr>
        <w:t>διαθέσετε το έργο.</w:t>
      </w:r>
    </w:p>
    <w:p w14:paraId="49A55949" w14:textId="321FBCFA" w:rsidR="004F508F" w:rsidRPr="00EC6D17" w:rsidRDefault="004F508F" w:rsidP="000176DE">
      <w:pPr>
        <w:rPr>
          <w:color w:val="000000" w:themeColor="text1"/>
          <w:lang w:val="el-GR"/>
        </w:rPr>
      </w:pPr>
      <w:r w:rsidRPr="00EC6D17">
        <w:rPr>
          <w:color w:val="000000" w:themeColor="text1"/>
          <w:lang w:val="el-GR"/>
        </w:rPr>
        <w:t xml:space="preserve"> </w:t>
      </w:r>
      <w:r w:rsidRPr="00EC6D17">
        <w:rPr>
          <w:b/>
          <w:color w:val="000000" w:themeColor="text1"/>
          <w:lang w:val="el-GR"/>
        </w:rPr>
        <w:t>Διαλειτουργικότητα:</w:t>
      </w:r>
      <w:r w:rsidRPr="00EC6D17">
        <w:rPr>
          <w:color w:val="000000" w:themeColor="text1"/>
          <w:lang w:val="el-GR"/>
        </w:rPr>
        <w:t xml:space="preserve"> Εάν οι άδειες ζητούνται </w:t>
      </w:r>
      <w:r w:rsidR="00055694" w:rsidRPr="00EC6D17">
        <w:rPr>
          <w:color w:val="000000" w:themeColor="text1"/>
          <w:lang w:val="el-GR"/>
        </w:rPr>
        <w:t xml:space="preserve">όχι για έναν πόρο αλλά </w:t>
      </w:r>
      <w:r w:rsidRPr="00EC6D17">
        <w:rPr>
          <w:color w:val="000000" w:themeColor="text1"/>
          <w:lang w:val="el-GR"/>
        </w:rPr>
        <w:t xml:space="preserve">για μια συλλογή πόρων </w:t>
      </w:r>
      <w:r w:rsidR="00055694" w:rsidRPr="00EC6D17">
        <w:rPr>
          <w:color w:val="000000" w:themeColor="text1"/>
          <w:lang w:val="el-GR"/>
        </w:rPr>
        <w:t xml:space="preserve">που θα συμπεριληφθούν σε ένα μάθημα, ενδέχεται να ανακύψουν ζητήματα διαλειτουργικότητας αυτών των αδειών διαφορετικοί πόροι να διατίθενται με διαφορετικές άδειες και αυτές οι διαφορετικές άδειες να μην είναι συμβατές μεταξύ τους. Αυτό έχει ως αποτέλεσμα το μάθημα ως όλον να μην μπορεί να διατεθεί με μία ορισμένη άδεια </w:t>
      </w:r>
      <w:r w:rsidR="00055694" w:rsidRPr="00EC6D17">
        <w:rPr>
          <w:color w:val="000000" w:themeColor="text1"/>
        </w:rPr>
        <w:t>CC</w:t>
      </w:r>
      <w:r w:rsidR="00055694" w:rsidRPr="00EC6D17">
        <w:rPr>
          <w:color w:val="000000" w:themeColor="text1"/>
          <w:lang w:val="el-GR"/>
        </w:rPr>
        <w:t xml:space="preserve">. Ορισμένες άδεις χρήσης είναι πολύ περιοριστικές, όπως για παράδειγμα η  </w:t>
      </w:r>
      <w:r w:rsidRPr="00EC6D17">
        <w:rPr>
          <w:color w:val="000000" w:themeColor="text1"/>
          <w:lang w:val="el-GR"/>
        </w:rPr>
        <w:t>BY-NC-ND και</w:t>
      </w:r>
      <w:r w:rsidR="00055694" w:rsidRPr="00EC6D17">
        <w:rPr>
          <w:color w:val="000000" w:themeColor="text1"/>
          <w:lang w:val="el-GR"/>
        </w:rPr>
        <w:t xml:space="preserve"> η</w:t>
      </w:r>
      <w:r w:rsidRPr="00EC6D17">
        <w:rPr>
          <w:color w:val="000000" w:themeColor="text1"/>
          <w:lang w:val="el-GR"/>
        </w:rPr>
        <w:t xml:space="preserve"> BY-NC-SA, οι οποίες είναι συμβατές μόνο με τον εαυτό τους - όπως φαίνεται στο Διάγραμμα Διαλειτουργικότητας Αδειών CC. </w:t>
      </w:r>
    </w:p>
    <w:p w14:paraId="675F129E" w14:textId="3AFB9735" w:rsidR="000176DE" w:rsidRDefault="00AE488C" w:rsidP="000176DE">
      <w:pPr>
        <w:ind w:left="360"/>
        <w:rPr>
          <w:rFonts w:ascii="Times New Roman" w:hAnsi="Times New Roman"/>
          <w:lang w:val="el-GR" w:eastAsia="el-GR"/>
        </w:rPr>
      </w:pPr>
      <w:r>
        <w:rPr>
          <w:rFonts w:ascii="Times New Roman" w:hAnsi="Times New Roman"/>
          <w:noProof/>
          <w:lang w:val="el-GR" w:eastAsia="el-GR"/>
        </w:rPr>
        <w:drawing>
          <wp:inline distT="0" distB="0" distL="0" distR="0" wp14:anchorId="00116519" wp14:editId="0014C700">
            <wp:extent cx="4792945" cy="3829050"/>
            <wp:effectExtent l="0" t="0" r="825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97911" cy="3833017"/>
                    </a:xfrm>
                    <a:prstGeom prst="rect">
                      <a:avLst/>
                    </a:prstGeom>
                    <a:solidFill>
                      <a:srgbClr val="FFFFFF"/>
                    </a:solidFill>
                    <a:ln>
                      <a:noFill/>
                    </a:ln>
                  </pic:spPr>
                </pic:pic>
              </a:graphicData>
            </a:graphic>
          </wp:inline>
        </w:drawing>
      </w:r>
    </w:p>
    <w:p w14:paraId="455A3414" w14:textId="47C5DC46" w:rsidR="000176DE" w:rsidRPr="00C80BD6" w:rsidRDefault="000176DE" w:rsidP="002600ED">
      <w:pPr>
        <w:ind w:left="360"/>
        <w:jc w:val="center"/>
        <w:outlineLvl w:val="0"/>
        <w:rPr>
          <w:color w:val="000000" w:themeColor="text1"/>
          <w:lang w:val="el-GR"/>
        </w:rPr>
      </w:pPr>
      <w:bookmarkStart w:id="74" w:name="_Toc381714166"/>
      <w:bookmarkStart w:id="75" w:name="_Toc381715531"/>
      <w:r w:rsidRPr="00C80BD6">
        <w:rPr>
          <w:color w:val="000000" w:themeColor="text1"/>
          <w:lang w:val="el-GR"/>
        </w:rPr>
        <w:t>Διάγραμμα Διαλειτουργικότητας Αδειών CC</w:t>
      </w:r>
      <w:bookmarkEnd w:id="74"/>
      <w:bookmarkEnd w:id="75"/>
    </w:p>
    <w:p w14:paraId="308CC6B2" w14:textId="5D8E8556" w:rsidR="004F508F" w:rsidRPr="004F508F" w:rsidRDefault="004F508F" w:rsidP="002600ED">
      <w:pPr>
        <w:pStyle w:val="Heading2"/>
        <w:rPr>
          <w:lang w:val="el-GR"/>
        </w:rPr>
      </w:pPr>
      <w:bookmarkStart w:id="76" w:name="_Toc381714167"/>
      <w:bookmarkStart w:id="77" w:name="_Toc381715532"/>
      <w:r w:rsidRPr="004F508F">
        <w:rPr>
          <w:lang w:val="el-GR"/>
        </w:rPr>
        <w:t>Μερικά παραδείγματα επιτυχούς λήψης άδειας</w:t>
      </w:r>
      <w:bookmarkEnd w:id="76"/>
      <w:bookmarkEnd w:id="77"/>
    </w:p>
    <w:p w14:paraId="23AF75EE" w14:textId="35982205" w:rsidR="004F508F" w:rsidRPr="00024423" w:rsidRDefault="004F508F" w:rsidP="002600ED">
      <w:pPr>
        <w:outlineLvl w:val="0"/>
        <w:rPr>
          <w:b/>
          <w:color w:val="000000" w:themeColor="text1"/>
          <w:lang w:val="el-GR"/>
        </w:rPr>
      </w:pPr>
      <w:bookmarkStart w:id="78" w:name="_Toc381714168"/>
      <w:bookmarkStart w:id="79" w:name="_Toc381715533"/>
      <w:r w:rsidRPr="00024423">
        <w:rPr>
          <w:b/>
          <w:color w:val="000000" w:themeColor="text1"/>
          <w:lang w:val="el-GR"/>
        </w:rPr>
        <w:t>Παράδειγμα 1: Απόκτηση άδειας αναδιανομής υφιστάμενου ελεύθερου υλικού</w:t>
      </w:r>
      <w:bookmarkEnd w:id="78"/>
      <w:bookmarkEnd w:id="79"/>
      <w:r w:rsidRPr="00024423">
        <w:rPr>
          <w:b/>
          <w:color w:val="000000" w:themeColor="text1"/>
          <w:lang w:val="el-GR"/>
        </w:rPr>
        <w:t xml:space="preserve"> </w:t>
      </w:r>
    </w:p>
    <w:p w14:paraId="1D4BE815" w14:textId="7FEB1394" w:rsidR="004F508F" w:rsidRPr="00024423" w:rsidRDefault="004F508F" w:rsidP="004F508F">
      <w:pPr>
        <w:rPr>
          <w:color w:val="000000" w:themeColor="text1"/>
          <w:lang w:val="el-GR"/>
        </w:rPr>
      </w:pPr>
      <w:r w:rsidRPr="00024423">
        <w:rPr>
          <w:color w:val="000000" w:themeColor="text1"/>
          <w:lang w:val="el-GR"/>
        </w:rPr>
        <w:t>Σε έργο ανάπτυξης ανοικτών εκπαιδευτ</w:t>
      </w:r>
      <w:r w:rsidR="00F35D09" w:rsidRPr="00024423">
        <w:rPr>
          <w:color w:val="000000" w:themeColor="text1"/>
          <w:lang w:val="el-GR"/>
        </w:rPr>
        <w:t xml:space="preserve">ικών πόρων (OER) για τη γεωργία, το οποίο υλοποιήθηκε από το </w:t>
      </w:r>
      <w:r w:rsidR="00F35D09" w:rsidRPr="00024423">
        <w:rPr>
          <w:color w:val="000000" w:themeColor="text1"/>
        </w:rPr>
        <w:t>South</w:t>
      </w:r>
      <w:r w:rsidR="00F35D09" w:rsidRPr="00024423">
        <w:rPr>
          <w:color w:val="000000" w:themeColor="text1"/>
          <w:lang w:val="el-GR"/>
        </w:rPr>
        <w:t xml:space="preserve"> </w:t>
      </w:r>
      <w:r w:rsidR="00F35D09" w:rsidRPr="00024423">
        <w:rPr>
          <w:color w:val="000000" w:themeColor="text1"/>
        </w:rPr>
        <w:t>African</w:t>
      </w:r>
      <w:r w:rsidR="00F35D09" w:rsidRPr="00024423">
        <w:rPr>
          <w:color w:val="000000" w:themeColor="text1"/>
          <w:lang w:val="el-GR"/>
        </w:rPr>
        <w:t xml:space="preserve"> </w:t>
      </w:r>
      <w:r w:rsidR="00F35D09" w:rsidRPr="00024423">
        <w:rPr>
          <w:color w:val="000000" w:themeColor="text1"/>
        </w:rPr>
        <w:t>Institute</w:t>
      </w:r>
      <w:r w:rsidR="00F35D09" w:rsidRPr="00024423">
        <w:rPr>
          <w:color w:val="000000" w:themeColor="text1"/>
          <w:lang w:val="el-GR"/>
        </w:rPr>
        <w:t xml:space="preserve"> </w:t>
      </w:r>
      <w:r w:rsidR="00F35D09" w:rsidRPr="00024423">
        <w:rPr>
          <w:color w:val="000000" w:themeColor="text1"/>
        </w:rPr>
        <w:t>for</w:t>
      </w:r>
      <w:r w:rsidR="00F35D09" w:rsidRPr="00024423">
        <w:rPr>
          <w:color w:val="000000" w:themeColor="text1"/>
          <w:lang w:val="el-GR"/>
        </w:rPr>
        <w:t xml:space="preserve"> </w:t>
      </w:r>
      <w:r w:rsidR="00F35D09" w:rsidRPr="00024423">
        <w:rPr>
          <w:color w:val="000000" w:themeColor="text1"/>
        </w:rPr>
        <w:t>Higher</w:t>
      </w:r>
      <w:r w:rsidR="00F35D09" w:rsidRPr="00024423">
        <w:rPr>
          <w:color w:val="000000" w:themeColor="text1"/>
          <w:lang w:val="el-GR"/>
        </w:rPr>
        <w:t xml:space="preserve"> </w:t>
      </w:r>
      <w:r w:rsidR="00F35D09" w:rsidRPr="00024423">
        <w:rPr>
          <w:color w:val="000000" w:themeColor="text1"/>
        </w:rPr>
        <w:t>Education</w:t>
      </w:r>
      <w:r w:rsidR="00C662DA" w:rsidRPr="00024423">
        <w:rPr>
          <w:color w:val="000000" w:themeColor="text1"/>
          <w:lang w:val="el-GR"/>
        </w:rPr>
        <w:t>,</w:t>
      </w:r>
      <w:r w:rsidR="00F35D09" w:rsidRPr="00024423">
        <w:rPr>
          <w:color w:val="000000" w:themeColor="text1"/>
          <w:lang w:val="el-GR"/>
        </w:rPr>
        <w:t xml:space="preserve"> </w:t>
      </w:r>
      <w:r w:rsidRPr="00024423">
        <w:rPr>
          <w:color w:val="000000" w:themeColor="text1"/>
          <w:lang w:val="el-GR"/>
        </w:rPr>
        <w:t xml:space="preserve">διαπιστώθηκε ότι υπήρχαν πολύ </w:t>
      </w:r>
      <w:r w:rsidR="007C701A" w:rsidRPr="00024423">
        <w:rPr>
          <w:color w:val="000000" w:themeColor="text1"/>
          <w:lang w:val="el-GR"/>
        </w:rPr>
        <w:t xml:space="preserve"> λίγοι σχετικοί πόροι για την  </w:t>
      </w:r>
      <w:r w:rsidRPr="00024423">
        <w:rPr>
          <w:color w:val="000000" w:themeColor="text1"/>
          <w:lang w:val="el-GR"/>
        </w:rPr>
        <w:t xml:space="preserve">τριτοβάθμια εκπαίδευση. Το έργο εστίασε στον εντοπισμό </w:t>
      </w:r>
      <w:r w:rsidR="007C701A" w:rsidRPr="00024423">
        <w:rPr>
          <w:color w:val="000000" w:themeColor="text1"/>
          <w:lang w:val="el-GR"/>
        </w:rPr>
        <w:t xml:space="preserve">εκπαιδευτικού </w:t>
      </w:r>
      <w:r w:rsidRPr="00024423">
        <w:rPr>
          <w:color w:val="000000" w:themeColor="text1"/>
          <w:lang w:val="el-GR"/>
        </w:rPr>
        <w:t xml:space="preserve">υλικού που να είναι ελεύθερα διαθέσιμο στο Διαδίκτυο. Ο στόχος δεν ήταν κατά ανάγκη η εξεύρεση εκπαιδευτικών πόρων </w:t>
      </w:r>
      <w:r w:rsidR="007C701A" w:rsidRPr="00024423">
        <w:rPr>
          <w:color w:val="000000" w:themeColor="text1"/>
          <w:lang w:val="el-GR"/>
        </w:rPr>
        <w:t xml:space="preserve">που θα μπορούσαν να τροποποιηθούν </w:t>
      </w:r>
      <w:r w:rsidRPr="00024423">
        <w:rPr>
          <w:color w:val="000000" w:themeColor="text1"/>
          <w:lang w:val="el-GR"/>
        </w:rPr>
        <w:t xml:space="preserve">αλλά </w:t>
      </w:r>
      <w:r w:rsidR="007C701A" w:rsidRPr="00024423">
        <w:rPr>
          <w:color w:val="000000" w:themeColor="text1"/>
          <w:lang w:val="el-GR"/>
        </w:rPr>
        <w:t xml:space="preserve">να χρησιμοποιηθούν απ’ ευθείας </w:t>
      </w:r>
      <w:r w:rsidRPr="00024423">
        <w:rPr>
          <w:color w:val="000000" w:themeColor="text1"/>
          <w:lang w:val="el-GR"/>
        </w:rPr>
        <w:t xml:space="preserve">ως υλικό μελέτης από φοιτητές. </w:t>
      </w:r>
    </w:p>
    <w:p w14:paraId="04131F16" w14:textId="77777777" w:rsidR="004F508F" w:rsidRPr="00024423" w:rsidRDefault="004F508F" w:rsidP="004F508F">
      <w:pPr>
        <w:rPr>
          <w:color w:val="000000" w:themeColor="text1"/>
          <w:lang w:val="el-GR"/>
        </w:rPr>
      </w:pPr>
      <w:r w:rsidRPr="00024423">
        <w:rPr>
          <w:color w:val="000000" w:themeColor="text1"/>
          <w:lang w:val="el-GR"/>
        </w:rPr>
        <w:t>Εντοπίστηκαν τα ακόλουθα είδη</w:t>
      </w:r>
      <w:r w:rsidR="007C701A" w:rsidRPr="00024423">
        <w:rPr>
          <w:color w:val="000000" w:themeColor="text1"/>
          <w:lang w:val="el-GR"/>
        </w:rPr>
        <w:t xml:space="preserve"> εκπαιδευτικού υλικού</w:t>
      </w:r>
      <w:r w:rsidRPr="00024423">
        <w:rPr>
          <w:color w:val="000000" w:themeColor="text1"/>
          <w:lang w:val="el-GR"/>
        </w:rPr>
        <w:t>:</w:t>
      </w:r>
    </w:p>
    <w:p w14:paraId="6C9C3DF8" w14:textId="77777777" w:rsidR="004F508F" w:rsidRPr="00024423" w:rsidRDefault="004F508F" w:rsidP="004F508F">
      <w:pPr>
        <w:rPr>
          <w:color w:val="000000" w:themeColor="text1"/>
          <w:lang w:val="el-GR"/>
        </w:rPr>
      </w:pPr>
      <w:r w:rsidRPr="00024423">
        <w:rPr>
          <w:color w:val="000000" w:themeColor="text1"/>
          <w:lang w:val="el-GR"/>
        </w:rPr>
        <w:t>1. Άρθρα σε περιοδικά Ανοικτής Πρόσβασης, μερικά από τα οποία φέρουν άδειες Creative Commons.</w:t>
      </w:r>
    </w:p>
    <w:p w14:paraId="41024F07" w14:textId="56CD9C08" w:rsidR="004F508F" w:rsidRPr="00024423" w:rsidRDefault="004F508F" w:rsidP="004F508F">
      <w:pPr>
        <w:rPr>
          <w:color w:val="000000" w:themeColor="text1"/>
          <w:lang w:val="el-GR"/>
        </w:rPr>
      </w:pPr>
      <w:r w:rsidRPr="00024423">
        <w:rPr>
          <w:color w:val="000000" w:themeColor="text1"/>
          <w:lang w:val="el-GR"/>
        </w:rPr>
        <w:t>2. Περιορισμένο</w:t>
      </w:r>
      <w:r w:rsidR="00D65B39" w:rsidRPr="00024423">
        <w:rPr>
          <w:color w:val="000000" w:themeColor="text1"/>
          <w:lang w:val="el-GR"/>
        </w:rPr>
        <w:t>ς</w:t>
      </w:r>
      <w:r w:rsidRPr="00024423">
        <w:rPr>
          <w:color w:val="000000" w:themeColor="text1"/>
          <w:lang w:val="el-GR"/>
        </w:rPr>
        <w:t xml:space="preserve"> αριθμό</w:t>
      </w:r>
      <w:r w:rsidR="00D65B39" w:rsidRPr="00024423">
        <w:rPr>
          <w:color w:val="000000" w:themeColor="text1"/>
          <w:lang w:val="el-GR"/>
        </w:rPr>
        <w:t>ς</w:t>
      </w:r>
      <w:r w:rsidRPr="00024423">
        <w:rPr>
          <w:color w:val="000000" w:themeColor="text1"/>
          <w:lang w:val="el-GR"/>
        </w:rPr>
        <w:t xml:space="preserve"> από μελέτες περιπτώσεων (case studies) και </w:t>
      </w:r>
      <w:r w:rsidR="00D65B39" w:rsidRPr="00024423">
        <w:rPr>
          <w:color w:val="000000" w:themeColor="text1"/>
          <w:lang w:val="el-GR"/>
        </w:rPr>
        <w:t xml:space="preserve"> άλλο υλικό </w:t>
      </w:r>
      <w:r w:rsidRPr="00024423">
        <w:rPr>
          <w:color w:val="000000" w:themeColor="text1"/>
          <w:lang w:val="el-GR"/>
        </w:rPr>
        <w:t>με άδειες Creative Commons ή άλλες άδειες χρήσης που επιτρέπουν την αναδιανομή χωρίς τη λήψη άδειας.</w:t>
      </w:r>
    </w:p>
    <w:p w14:paraId="109E83CE" w14:textId="39F344DA" w:rsidR="004F508F" w:rsidRPr="00024423" w:rsidRDefault="004F508F" w:rsidP="004F508F">
      <w:pPr>
        <w:rPr>
          <w:color w:val="000000" w:themeColor="text1"/>
          <w:lang w:val="el-GR"/>
        </w:rPr>
      </w:pPr>
      <w:r w:rsidRPr="00024423">
        <w:rPr>
          <w:color w:val="000000" w:themeColor="text1"/>
          <w:lang w:val="el-GR"/>
        </w:rPr>
        <w:t>3 Ωστόσο, η συντριπτική πλειοψηφία των πόρων</w:t>
      </w:r>
      <w:r w:rsidR="00D65B39" w:rsidRPr="00024423">
        <w:rPr>
          <w:color w:val="000000" w:themeColor="text1"/>
          <w:lang w:val="el-GR"/>
        </w:rPr>
        <w:t xml:space="preserve"> που εντοπίστηκαν προέρχονται </w:t>
      </w:r>
      <w:r w:rsidRPr="00024423">
        <w:rPr>
          <w:color w:val="000000" w:themeColor="text1"/>
          <w:lang w:val="el-GR"/>
        </w:rPr>
        <w:t xml:space="preserve"> από διεθνείς, κυβερνητικές ή μη κυβερνητικές οργανώσεις και είναι μεν ελεύθερα </w:t>
      </w:r>
      <w:r w:rsidR="00D65B39" w:rsidRPr="00024423">
        <w:rPr>
          <w:color w:val="000000" w:themeColor="text1"/>
          <w:lang w:val="el-GR"/>
        </w:rPr>
        <w:t xml:space="preserve"> προσβάσιμοι</w:t>
      </w:r>
      <w:r w:rsidRPr="00024423">
        <w:rPr>
          <w:color w:val="000000" w:themeColor="text1"/>
          <w:lang w:val="el-GR"/>
        </w:rPr>
        <w:t>, αλλά</w:t>
      </w:r>
      <w:r w:rsidR="00D65B39" w:rsidRPr="00024423">
        <w:rPr>
          <w:color w:val="000000" w:themeColor="text1"/>
          <w:lang w:val="el-GR"/>
        </w:rPr>
        <w:t xml:space="preserve">, </w:t>
      </w:r>
      <w:r w:rsidRPr="00024423">
        <w:rPr>
          <w:color w:val="000000" w:themeColor="text1"/>
          <w:lang w:val="el-GR"/>
        </w:rPr>
        <w:t xml:space="preserve"> προστατεύονται τα δικαιώματά τους. Στην περίπτωση αυτή ζητήθηκε ρητή άδεια για την χρήση και διανομή, με την αναγνώριση της υποχρέωσης αναφοράς, για επιστημονικούς σκοπούς.  Σε μία περίπτωση, ο εκδότης ανέφερε ότι ήταν στην πρόθεσή τους να επιτρέπουν την αναδιανομή </w:t>
      </w:r>
      <w:r w:rsidR="00D65B39" w:rsidRPr="00024423">
        <w:rPr>
          <w:color w:val="000000" w:themeColor="text1"/>
          <w:lang w:val="el-GR"/>
        </w:rPr>
        <w:t xml:space="preserve">των πόρων </w:t>
      </w:r>
      <w:r w:rsidRPr="00024423">
        <w:rPr>
          <w:color w:val="000000" w:themeColor="text1"/>
          <w:lang w:val="el-GR"/>
        </w:rPr>
        <w:t>χωρίς άδεια, ωστόσο, η δήλωση περί δικαιωμάτων πνευματικής ιδιοκτησίας στο δικτυακό τόπο του εκδότη δεν</w:t>
      </w:r>
      <w:r w:rsidR="00D65B39" w:rsidRPr="00024423">
        <w:rPr>
          <w:color w:val="000000" w:themeColor="text1"/>
          <w:lang w:val="el-GR"/>
        </w:rPr>
        <w:t xml:space="preserve"> ανέφερε ρητά </w:t>
      </w:r>
      <w:r w:rsidRPr="00024423">
        <w:rPr>
          <w:color w:val="000000" w:themeColor="text1"/>
          <w:lang w:val="el-GR"/>
        </w:rPr>
        <w:t xml:space="preserve"> ότι επιτρεπόταν η αναδιανομή χωρίς άδεια.</w:t>
      </w:r>
    </w:p>
    <w:p w14:paraId="2C333B85" w14:textId="5A318F61" w:rsidR="004F508F" w:rsidRPr="00024423" w:rsidRDefault="004F508F" w:rsidP="004F508F">
      <w:pPr>
        <w:rPr>
          <w:color w:val="000000" w:themeColor="text1"/>
          <w:lang w:val="el-GR"/>
        </w:rPr>
      </w:pPr>
      <w:r w:rsidRPr="00024423">
        <w:rPr>
          <w:color w:val="000000" w:themeColor="text1"/>
          <w:lang w:val="el-GR"/>
        </w:rPr>
        <w:t xml:space="preserve">Εκτιμάται ότι στις περισσότερες περιπτώσεις, εάν ένας πόρος είναι διαθέσιμος στο Διαδίκτυο δωρεάν, ο δικαιούχος </w:t>
      </w:r>
      <w:r w:rsidR="00D65B39" w:rsidRPr="00024423">
        <w:rPr>
          <w:color w:val="000000" w:themeColor="text1"/>
          <w:lang w:val="el-GR"/>
        </w:rPr>
        <w:t xml:space="preserve">των δικαιωμάτων του </w:t>
      </w:r>
      <w:r w:rsidRPr="00024423">
        <w:rPr>
          <w:color w:val="000000" w:themeColor="text1"/>
          <w:lang w:val="el-GR"/>
        </w:rPr>
        <w:t xml:space="preserve">θα είναι πρόθυμος να επιτρέψει σε άλλους να </w:t>
      </w:r>
      <w:r w:rsidR="00D65B39" w:rsidRPr="00024423">
        <w:rPr>
          <w:color w:val="000000" w:themeColor="text1"/>
          <w:lang w:val="el-GR"/>
        </w:rPr>
        <w:t xml:space="preserve">χρησιμοποιούν </w:t>
      </w:r>
      <w:r w:rsidRPr="00024423">
        <w:rPr>
          <w:color w:val="000000" w:themeColor="text1"/>
          <w:lang w:val="el-GR"/>
        </w:rPr>
        <w:t>και να διανέμουν το έργο</w:t>
      </w:r>
      <w:r w:rsidR="00D65B39" w:rsidRPr="00024423">
        <w:rPr>
          <w:color w:val="000000" w:themeColor="text1"/>
          <w:lang w:val="el-GR"/>
        </w:rPr>
        <w:t xml:space="preserve"> υπό τον όρο ότι γίνεται αναφορά σε αυτόν, ότι δεν θα γίνεται τροποποίηση του πόρου και ότι η χρήση γίνεται αποκλειστικά για επιστημονικούς σκοπούς.</w:t>
      </w:r>
    </w:p>
    <w:p w14:paraId="19D3AB70" w14:textId="591C690C" w:rsidR="004F508F" w:rsidRPr="000176DE" w:rsidRDefault="004F508F" w:rsidP="002600ED">
      <w:pPr>
        <w:outlineLvl w:val="0"/>
        <w:rPr>
          <w:b/>
          <w:lang w:val="el-GR"/>
        </w:rPr>
      </w:pPr>
      <w:bookmarkStart w:id="80" w:name="_Toc381714169"/>
      <w:bookmarkStart w:id="81" w:name="_Toc381715534"/>
      <w:r w:rsidRPr="000176DE">
        <w:rPr>
          <w:b/>
          <w:lang w:val="el-GR"/>
        </w:rPr>
        <w:t>Παράδειγμα 2: Λήψη άδειας για υφιστάμενα, ιδιόκτητα εμπορικά έργα</w:t>
      </w:r>
      <w:bookmarkEnd w:id="80"/>
      <w:bookmarkEnd w:id="81"/>
    </w:p>
    <w:p w14:paraId="6864A7AD" w14:textId="40BB60AC" w:rsidR="004F508F" w:rsidRPr="00024423" w:rsidRDefault="004F508F" w:rsidP="004F508F">
      <w:pPr>
        <w:rPr>
          <w:color w:val="000000" w:themeColor="text1"/>
          <w:lang w:val="el-GR"/>
        </w:rPr>
      </w:pPr>
      <w:r w:rsidRPr="00024423">
        <w:rPr>
          <w:color w:val="000000" w:themeColor="text1"/>
          <w:lang w:val="el-GR"/>
        </w:rPr>
        <w:t>Αναφέρεται το παράδειγμα οργανισμού</w:t>
      </w:r>
      <w:r w:rsidR="00FE67C9" w:rsidRPr="00024423">
        <w:rPr>
          <w:color w:val="000000" w:themeColor="text1"/>
          <w:lang w:val="el-GR"/>
        </w:rPr>
        <w:t xml:space="preserve"> (</w:t>
      </w:r>
      <w:r w:rsidR="00FE67C9" w:rsidRPr="00024423">
        <w:rPr>
          <w:color w:val="000000" w:themeColor="text1"/>
        </w:rPr>
        <w:t>South</w:t>
      </w:r>
      <w:r w:rsidR="00FE67C9" w:rsidRPr="00024423">
        <w:rPr>
          <w:color w:val="000000" w:themeColor="text1"/>
          <w:lang w:val="el-GR"/>
        </w:rPr>
        <w:t xml:space="preserve"> </w:t>
      </w:r>
      <w:r w:rsidR="00FE67C9" w:rsidRPr="00024423">
        <w:rPr>
          <w:color w:val="000000" w:themeColor="text1"/>
        </w:rPr>
        <w:t>African</w:t>
      </w:r>
      <w:r w:rsidR="00FE67C9" w:rsidRPr="00024423">
        <w:rPr>
          <w:color w:val="000000" w:themeColor="text1"/>
          <w:lang w:val="el-GR"/>
        </w:rPr>
        <w:t xml:space="preserve"> </w:t>
      </w:r>
      <w:r w:rsidR="00FE67C9" w:rsidRPr="00024423">
        <w:rPr>
          <w:color w:val="000000" w:themeColor="text1"/>
        </w:rPr>
        <w:t>Institute</w:t>
      </w:r>
      <w:r w:rsidR="00FE67C9" w:rsidRPr="00024423">
        <w:rPr>
          <w:color w:val="000000" w:themeColor="text1"/>
          <w:lang w:val="el-GR"/>
        </w:rPr>
        <w:t xml:space="preserve"> </w:t>
      </w:r>
      <w:r w:rsidR="00FE67C9" w:rsidRPr="00024423">
        <w:rPr>
          <w:color w:val="000000" w:themeColor="text1"/>
        </w:rPr>
        <w:t>for</w:t>
      </w:r>
      <w:r w:rsidR="00FE67C9" w:rsidRPr="00024423">
        <w:rPr>
          <w:color w:val="000000" w:themeColor="text1"/>
          <w:lang w:val="el-GR"/>
        </w:rPr>
        <w:t xml:space="preserve"> </w:t>
      </w:r>
      <w:r w:rsidR="00FE67C9" w:rsidRPr="00024423">
        <w:rPr>
          <w:color w:val="000000" w:themeColor="text1"/>
        </w:rPr>
        <w:t>Higher</w:t>
      </w:r>
      <w:r w:rsidR="00FE67C9" w:rsidRPr="00024423">
        <w:rPr>
          <w:color w:val="000000" w:themeColor="text1"/>
          <w:lang w:val="el-GR"/>
        </w:rPr>
        <w:t xml:space="preserve"> </w:t>
      </w:r>
      <w:r w:rsidR="00FE67C9" w:rsidRPr="00024423">
        <w:rPr>
          <w:color w:val="000000" w:themeColor="text1"/>
        </w:rPr>
        <w:t>Education</w:t>
      </w:r>
      <w:r w:rsidR="00FE67C9" w:rsidRPr="00024423">
        <w:rPr>
          <w:color w:val="000000" w:themeColor="text1"/>
          <w:lang w:val="el-GR"/>
        </w:rPr>
        <w:t xml:space="preserve">) ο οποίος, στο πλαίσιο της δραστηριοποίησής του στην   </w:t>
      </w:r>
      <w:r w:rsidRPr="00024423">
        <w:rPr>
          <w:color w:val="000000" w:themeColor="text1"/>
          <w:lang w:val="el-GR"/>
        </w:rPr>
        <w:t xml:space="preserve">έχει συγγράψει μια </w:t>
      </w:r>
      <w:r w:rsidR="00FE67C9" w:rsidRPr="00024423">
        <w:rPr>
          <w:color w:val="000000" w:themeColor="text1"/>
          <w:lang w:val="el-GR"/>
        </w:rPr>
        <w:t xml:space="preserve">σχετική </w:t>
      </w:r>
      <w:r w:rsidRPr="00024423">
        <w:rPr>
          <w:color w:val="000000" w:themeColor="text1"/>
          <w:lang w:val="el-GR"/>
        </w:rPr>
        <w:t xml:space="preserve">σειρά, η οποία δημοσιεύθηκε </w:t>
      </w:r>
      <w:r w:rsidR="00FE67C9" w:rsidRPr="00024423">
        <w:rPr>
          <w:color w:val="000000" w:themeColor="text1"/>
          <w:lang w:val="el-GR"/>
        </w:rPr>
        <w:t xml:space="preserve">στο διάστημα </w:t>
      </w:r>
      <w:r w:rsidRPr="00024423">
        <w:rPr>
          <w:color w:val="000000" w:themeColor="text1"/>
          <w:lang w:val="el-GR"/>
        </w:rPr>
        <w:t xml:space="preserve">1998-2002 </w:t>
      </w:r>
      <w:r w:rsidR="00FE67C9" w:rsidRPr="00024423">
        <w:rPr>
          <w:color w:val="000000" w:themeColor="text1"/>
          <w:lang w:val="el-GR"/>
        </w:rPr>
        <w:t xml:space="preserve">από τον </w:t>
      </w:r>
      <w:r w:rsidRPr="00024423">
        <w:rPr>
          <w:color w:val="000000" w:themeColor="text1"/>
          <w:lang w:val="el-GR"/>
        </w:rPr>
        <w:t>εκδοτικό οίκο</w:t>
      </w:r>
      <w:r w:rsidR="00FE67C9" w:rsidRPr="00024423">
        <w:rPr>
          <w:color w:val="000000" w:themeColor="text1"/>
          <w:lang w:val="el-GR"/>
        </w:rPr>
        <w:t xml:space="preserve"> Oxford University Press</w:t>
      </w:r>
      <w:r w:rsidRPr="00024423">
        <w:rPr>
          <w:color w:val="000000" w:themeColor="text1"/>
          <w:lang w:val="el-GR"/>
        </w:rPr>
        <w:t>. Ο οργανισμός είναι ο δικαιούχος των δικαιωμάτων Π.Ι. για τους μαθησιακούς οδηγούς, το υλικό μελέτης και το πολυμεσικό υλικό (βίντεο και ήχο)  που συνθέτουν αυτήν την σειρά. Καθώς</w:t>
      </w:r>
      <w:r w:rsidR="00A635CC" w:rsidRPr="00024423">
        <w:rPr>
          <w:color w:val="000000" w:themeColor="text1"/>
          <w:lang w:val="el-GR"/>
        </w:rPr>
        <w:t xml:space="preserve"> η έντυπη έκδοση </w:t>
      </w:r>
      <w:r w:rsidRPr="00024423">
        <w:rPr>
          <w:color w:val="000000" w:themeColor="text1"/>
          <w:lang w:val="el-GR"/>
        </w:rPr>
        <w:t xml:space="preserve"> έχει πλέον εξαντληθεί και τα δικαιώματα δημοσίευσης για τις περισσότερες από τις ενότητες της σειράς έχουν επανέλθει στο</w:t>
      </w:r>
      <w:r w:rsidR="00A635CC" w:rsidRPr="00024423">
        <w:rPr>
          <w:color w:val="000000" w:themeColor="text1"/>
          <w:lang w:val="el-GR"/>
        </w:rPr>
        <w:t>ν</w:t>
      </w:r>
      <w:r w:rsidRPr="00024423">
        <w:rPr>
          <w:color w:val="000000" w:themeColor="text1"/>
          <w:lang w:val="el-GR"/>
        </w:rPr>
        <w:t xml:space="preserve"> οργανισμό, ο οργανισμός </w:t>
      </w:r>
      <w:r w:rsidR="00A635CC" w:rsidRPr="00024423">
        <w:rPr>
          <w:color w:val="000000" w:themeColor="text1"/>
          <w:lang w:val="el-GR"/>
        </w:rPr>
        <w:t xml:space="preserve"> θέλησε </w:t>
      </w:r>
      <w:r w:rsidRPr="00024423">
        <w:rPr>
          <w:color w:val="000000" w:themeColor="text1"/>
          <w:lang w:val="el-GR"/>
        </w:rPr>
        <w:t xml:space="preserve">να κάνει </w:t>
      </w:r>
      <w:r w:rsidR="00A635CC" w:rsidRPr="00024423">
        <w:rPr>
          <w:color w:val="000000" w:themeColor="text1"/>
          <w:lang w:val="el-GR"/>
        </w:rPr>
        <w:t xml:space="preserve">όλη </w:t>
      </w:r>
      <w:r w:rsidRPr="00024423">
        <w:rPr>
          <w:color w:val="000000" w:themeColor="text1"/>
          <w:lang w:val="el-GR"/>
        </w:rPr>
        <w:t xml:space="preserve">τη σειρά </w:t>
      </w:r>
      <w:r w:rsidR="00A635CC" w:rsidRPr="00024423">
        <w:rPr>
          <w:color w:val="000000" w:themeColor="text1"/>
          <w:lang w:val="el-GR"/>
        </w:rPr>
        <w:t>–</w:t>
      </w:r>
      <w:r w:rsidR="00024423">
        <w:rPr>
          <w:color w:val="000000" w:themeColor="text1"/>
          <w:lang w:val="el-GR"/>
        </w:rPr>
        <w:t xml:space="preserve"> </w:t>
      </w:r>
      <w:r w:rsidR="00A635CC" w:rsidRPr="00024423">
        <w:rPr>
          <w:color w:val="000000" w:themeColor="text1"/>
          <w:lang w:val="el-GR"/>
        </w:rPr>
        <w:t xml:space="preserve">η οποία περιελάμβανε υλικό δικό του αλλά και άλλων  </w:t>
      </w:r>
      <w:r w:rsidRPr="00024423">
        <w:rPr>
          <w:color w:val="000000" w:themeColor="text1"/>
          <w:lang w:val="el-GR"/>
        </w:rPr>
        <w:t xml:space="preserve"> ψηφιακά διαθέσιμη</w:t>
      </w:r>
      <w:r w:rsidR="00A635CC" w:rsidRPr="00024423">
        <w:rPr>
          <w:color w:val="000000" w:themeColor="text1"/>
          <w:lang w:val="el-GR"/>
        </w:rPr>
        <w:t xml:space="preserve"> στον ιστότοπο του </w:t>
      </w:r>
      <w:r w:rsidR="00A635CC" w:rsidRPr="00024423">
        <w:rPr>
          <w:color w:val="000000" w:themeColor="text1"/>
        </w:rPr>
        <w:t>OER</w:t>
      </w:r>
      <w:r w:rsidR="00A635CC" w:rsidRPr="00024423">
        <w:rPr>
          <w:color w:val="000000" w:themeColor="text1"/>
          <w:lang w:val="el-GR"/>
        </w:rPr>
        <w:t xml:space="preserve"> </w:t>
      </w:r>
      <w:r w:rsidR="00A635CC" w:rsidRPr="00024423">
        <w:rPr>
          <w:color w:val="000000" w:themeColor="text1"/>
        </w:rPr>
        <w:t>Africa</w:t>
      </w:r>
      <w:r w:rsidR="00A635CC" w:rsidRPr="00024423">
        <w:rPr>
          <w:color w:val="000000" w:themeColor="text1"/>
          <w:lang w:val="el-GR"/>
        </w:rPr>
        <w:t xml:space="preserve"> </w:t>
      </w:r>
      <w:r w:rsidRPr="00024423">
        <w:rPr>
          <w:color w:val="000000" w:themeColor="text1"/>
          <w:lang w:val="el-GR"/>
        </w:rPr>
        <w:t xml:space="preserve"> με άδεια Creative Commons.</w:t>
      </w:r>
    </w:p>
    <w:p w14:paraId="78817654" w14:textId="1B70ED62" w:rsidR="004F508F" w:rsidRPr="00024423" w:rsidRDefault="000108A5" w:rsidP="004F508F">
      <w:pPr>
        <w:rPr>
          <w:strike/>
          <w:color w:val="000000" w:themeColor="text1"/>
          <w:lang w:val="el-GR"/>
        </w:rPr>
      </w:pPr>
      <w:r w:rsidRPr="00024423">
        <w:rPr>
          <w:color w:val="000000" w:themeColor="text1"/>
          <w:lang w:val="el-GR"/>
        </w:rPr>
        <w:t xml:space="preserve">Προς τούτο θα έπρεπε </w:t>
      </w:r>
      <w:r w:rsidR="004F508F" w:rsidRPr="00024423">
        <w:rPr>
          <w:color w:val="000000" w:themeColor="text1"/>
          <w:lang w:val="el-GR"/>
        </w:rPr>
        <w:t xml:space="preserve">να ληφθεί άδεια για το υλικό που </w:t>
      </w:r>
      <w:r w:rsidRPr="00024423">
        <w:rPr>
          <w:color w:val="000000" w:themeColor="text1"/>
          <w:lang w:val="el-GR"/>
        </w:rPr>
        <w:t xml:space="preserve">είχε </w:t>
      </w:r>
      <w:r w:rsidR="004F508F" w:rsidRPr="00024423">
        <w:rPr>
          <w:color w:val="000000" w:themeColor="text1"/>
          <w:lang w:val="el-GR"/>
        </w:rPr>
        <w:t>παραχθεί από άλλους δημιουργούς</w:t>
      </w:r>
      <w:r w:rsidRPr="00024423">
        <w:rPr>
          <w:color w:val="000000" w:themeColor="text1"/>
          <w:lang w:val="el-GR"/>
        </w:rPr>
        <w:t xml:space="preserve">, και αυτό έγινε μέσω επιστολών προς τους </w:t>
      </w:r>
      <w:r w:rsidR="004F508F" w:rsidRPr="00024423">
        <w:rPr>
          <w:color w:val="000000" w:themeColor="text1"/>
          <w:lang w:val="el-GR"/>
        </w:rPr>
        <w:t xml:space="preserve">δικαιούχους των δικαιωμάτων πνευματικής ιδιοκτησίας - σε αυτή την περίπτωση, </w:t>
      </w:r>
      <w:r w:rsidRPr="00024423">
        <w:rPr>
          <w:color w:val="000000" w:themeColor="text1"/>
          <w:lang w:val="el-GR"/>
        </w:rPr>
        <w:t xml:space="preserve">τους </w:t>
      </w:r>
      <w:r w:rsidR="004F508F" w:rsidRPr="00024423">
        <w:rPr>
          <w:color w:val="000000" w:themeColor="text1"/>
          <w:lang w:val="el-GR"/>
        </w:rPr>
        <w:t xml:space="preserve">εκδότες </w:t>
      </w:r>
      <w:r w:rsidRPr="00024423">
        <w:rPr>
          <w:color w:val="000000" w:themeColor="text1"/>
          <w:lang w:val="el-GR"/>
        </w:rPr>
        <w:t xml:space="preserve">– στους οποίους γνωστοποιήθηκε το αίτημα δημοσίευσης του υλικού στο Διαδίκτυο ενώ τους ζητήθηκε να επιλέξουν και την άδεια </w:t>
      </w:r>
      <w:r w:rsidR="004F508F" w:rsidRPr="00024423">
        <w:rPr>
          <w:color w:val="000000" w:themeColor="text1"/>
          <w:lang w:val="el-GR"/>
        </w:rPr>
        <w:t xml:space="preserve"> Creative Commons, εφόσον συμφωνούν</w:t>
      </w:r>
      <w:r w:rsidRPr="00024423">
        <w:rPr>
          <w:color w:val="000000" w:themeColor="text1"/>
          <w:lang w:val="el-GR"/>
        </w:rPr>
        <w:t xml:space="preserve">. </w:t>
      </w:r>
    </w:p>
    <w:p w14:paraId="19A57698" w14:textId="77777777" w:rsidR="004F508F" w:rsidRPr="00024423" w:rsidRDefault="004F508F" w:rsidP="004F508F">
      <w:pPr>
        <w:rPr>
          <w:color w:val="000000" w:themeColor="text1"/>
          <w:lang w:val="el-GR"/>
        </w:rPr>
      </w:pPr>
      <w:r w:rsidRPr="00024423">
        <w:rPr>
          <w:color w:val="000000" w:themeColor="text1"/>
          <w:lang w:val="el-GR"/>
        </w:rPr>
        <w:t>Σε πολλές περιπτώσεις χορηγήθηκε άδεια χρήσης από τους δικαιούχους, αλλά όχι σε όλες. Ορισμένοι δικαιούχοι δικαιωμάτων Π.Ι. αρνήθηκαν να χορηγήσουν άδεια ή χορήγησαν άδεια με ορισμένους περιορισμούς.</w:t>
      </w:r>
    </w:p>
    <w:p w14:paraId="7BC36547" w14:textId="671FF233" w:rsidR="004F508F" w:rsidRPr="00024423" w:rsidRDefault="004F508F" w:rsidP="004F508F">
      <w:pPr>
        <w:rPr>
          <w:color w:val="000000" w:themeColor="text1"/>
          <w:lang w:val="el-GR"/>
        </w:rPr>
      </w:pPr>
      <w:r w:rsidRPr="00024423">
        <w:rPr>
          <w:color w:val="000000" w:themeColor="text1"/>
          <w:lang w:val="el-GR"/>
        </w:rPr>
        <w:t>Στη συνέχεια ο οργανισμός αξιολόγησε την κατάσταση για κάθε ενότητα και διαπίστωσε ότι χορηγήθηκαν άδειες για επαρκή</w:t>
      </w:r>
      <w:r w:rsidR="000108A5" w:rsidRPr="00024423">
        <w:rPr>
          <w:color w:val="000000" w:themeColor="text1"/>
          <w:lang w:val="el-GR"/>
        </w:rPr>
        <w:t xml:space="preserve"> όγκο</w:t>
      </w:r>
      <w:r w:rsidRPr="00024423">
        <w:rPr>
          <w:color w:val="000000" w:themeColor="text1"/>
          <w:lang w:val="el-GR"/>
        </w:rPr>
        <w:t xml:space="preserve"> </w:t>
      </w:r>
      <w:r w:rsidR="00DC53A0" w:rsidRPr="00024423">
        <w:rPr>
          <w:color w:val="000000" w:themeColor="text1"/>
          <w:lang w:val="el-GR"/>
        </w:rPr>
        <w:t xml:space="preserve"> βασικού εκπαιδευτικού υλικού </w:t>
      </w:r>
      <w:r w:rsidRPr="00024423">
        <w:rPr>
          <w:color w:val="000000" w:themeColor="text1"/>
          <w:lang w:val="el-GR"/>
        </w:rPr>
        <w:t xml:space="preserve">για κάθε ενότητα τα οποία </w:t>
      </w:r>
      <w:r w:rsidR="000108A5" w:rsidRPr="00024423">
        <w:rPr>
          <w:color w:val="000000" w:themeColor="text1"/>
          <w:lang w:val="el-GR"/>
        </w:rPr>
        <w:t xml:space="preserve">μπορούσαν να γίνουν </w:t>
      </w:r>
      <w:r w:rsidRPr="00024423">
        <w:rPr>
          <w:color w:val="000000" w:themeColor="text1"/>
          <w:lang w:val="el-GR"/>
        </w:rPr>
        <w:t xml:space="preserve">διαθέσιμα μέσω </w:t>
      </w:r>
      <w:r w:rsidR="000108A5" w:rsidRPr="00024423">
        <w:rPr>
          <w:color w:val="000000" w:themeColor="text1"/>
          <w:lang w:val="el-GR"/>
        </w:rPr>
        <w:t xml:space="preserve"> του ιστότοπου του </w:t>
      </w:r>
      <w:r w:rsidR="000108A5" w:rsidRPr="00024423">
        <w:rPr>
          <w:color w:val="000000" w:themeColor="text1"/>
        </w:rPr>
        <w:t>OER</w:t>
      </w:r>
      <w:r w:rsidR="000108A5" w:rsidRPr="00024423">
        <w:rPr>
          <w:color w:val="000000" w:themeColor="text1"/>
          <w:lang w:val="el-GR"/>
        </w:rPr>
        <w:t xml:space="preserve"> </w:t>
      </w:r>
      <w:r w:rsidR="000108A5" w:rsidRPr="00024423">
        <w:rPr>
          <w:color w:val="000000" w:themeColor="text1"/>
        </w:rPr>
        <w:t>Africa</w:t>
      </w:r>
      <w:r w:rsidRPr="00024423">
        <w:rPr>
          <w:color w:val="000000" w:themeColor="text1"/>
          <w:lang w:val="el-GR"/>
        </w:rPr>
        <w:t>.</w:t>
      </w:r>
      <w:r w:rsidR="000108A5" w:rsidRPr="00024423">
        <w:rPr>
          <w:color w:val="000000" w:themeColor="text1"/>
          <w:lang w:val="el-GR"/>
        </w:rPr>
        <w:t xml:space="preserve"> Στη συνέχεια, συντάχθηκε ένας </w:t>
      </w:r>
      <w:r w:rsidRPr="00024423">
        <w:rPr>
          <w:color w:val="000000" w:themeColor="text1"/>
          <w:lang w:val="el-GR"/>
        </w:rPr>
        <w:t xml:space="preserve"> πλήρης κατάλογος με </w:t>
      </w:r>
      <w:r w:rsidR="000108A5" w:rsidRPr="00024423">
        <w:rPr>
          <w:color w:val="000000" w:themeColor="text1"/>
          <w:lang w:val="el-GR"/>
        </w:rPr>
        <w:t xml:space="preserve">το εκπαιδευτικό </w:t>
      </w:r>
      <w:r w:rsidRPr="00024423">
        <w:rPr>
          <w:color w:val="000000" w:themeColor="text1"/>
          <w:lang w:val="el-GR"/>
        </w:rPr>
        <w:t xml:space="preserve">υλικό ώστε οι χρήστες να μπορούν </w:t>
      </w:r>
      <w:r w:rsidR="000108A5" w:rsidRPr="00024423">
        <w:rPr>
          <w:color w:val="000000" w:themeColor="text1"/>
          <w:lang w:val="el-GR"/>
        </w:rPr>
        <w:t xml:space="preserve">να εντοπίσουν </w:t>
      </w:r>
      <w:r w:rsidRPr="00024423">
        <w:rPr>
          <w:color w:val="000000" w:themeColor="text1"/>
          <w:lang w:val="el-GR"/>
        </w:rPr>
        <w:t>τ</w:t>
      </w:r>
      <w:r w:rsidR="000108A5" w:rsidRPr="00024423">
        <w:rPr>
          <w:color w:val="000000" w:themeColor="text1"/>
          <w:lang w:val="el-GR"/>
        </w:rPr>
        <w:t xml:space="preserve">ο εκπαιδευτικό </w:t>
      </w:r>
      <w:r w:rsidRPr="00024423">
        <w:rPr>
          <w:color w:val="000000" w:themeColor="text1"/>
          <w:lang w:val="el-GR"/>
        </w:rPr>
        <w:t>υλικό για το οποίο δεν δόθηκαν άδειες</w:t>
      </w:r>
      <w:r w:rsidR="000108A5" w:rsidRPr="00024423">
        <w:rPr>
          <w:color w:val="000000" w:themeColor="text1"/>
          <w:lang w:val="el-GR"/>
        </w:rPr>
        <w:t xml:space="preserve"> και ενδεχομένως</w:t>
      </w:r>
      <w:r w:rsidRPr="00024423">
        <w:rPr>
          <w:color w:val="000000" w:themeColor="text1"/>
          <w:lang w:val="el-GR"/>
        </w:rPr>
        <w:t xml:space="preserve">, να ζητήσουν οι ίδιοι άδειες χρήσης. </w:t>
      </w:r>
    </w:p>
    <w:p w14:paraId="1211609D" w14:textId="0F8BDC37" w:rsidR="004F508F" w:rsidRPr="004F508F" w:rsidRDefault="00DC53A0" w:rsidP="002600ED">
      <w:pPr>
        <w:pStyle w:val="Heading2"/>
        <w:rPr>
          <w:lang w:val="el-GR"/>
        </w:rPr>
      </w:pPr>
      <w:bookmarkStart w:id="82" w:name="_Toc381714170"/>
      <w:bookmarkStart w:id="83" w:name="_Toc381715535"/>
      <w:r>
        <w:rPr>
          <w:lang w:val="el-GR"/>
        </w:rPr>
        <w:t xml:space="preserve">Πώς </w:t>
      </w:r>
      <w:r w:rsidR="004F508F" w:rsidRPr="004F508F">
        <w:rPr>
          <w:lang w:val="el-GR"/>
        </w:rPr>
        <w:t xml:space="preserve">αναφέρω σωστά </w:t>
      </w:r>
      <w:r w:rsidR="008B287C">
        <w:rPr>
          <w:lang w:val="el-GR"/>
        </w:rPr>
        <w:t>έργο που έχει αδειοδοτηθεί</w:t>
      </w:r>
      <w:r w:rsidR="004F508F" w:rsidRPr="004F508F">
        <w:rPr>
          <w:lang w:val="el-GR"/>
        </w:rPr>
        <w:t xml:space="preserve"> με άδειες Creative Commons</w:t>
      </w:r>
      <w:bookmarkEnd w:id="82"/>
      <w:bookmarkEnd w:id="83"/>
    </w:p>
    <w:p w14:paraId="3FB4186A" w14:textId="76465BAF" w:rsidR="004F508F" w:rsidRPr="004F508F" w:rsidRDefault="004F508F" w:rsidP="004F508F">
      <w:pPr>
        <w:rPr>
          <w:lang w:val="el-GR"/>
        </w:rPr>
      </w:pPr>
      <w:r w:rsidRPr="00024423">
        <w:rPr>
          <w:color w:val="000000" w:themeColor="text1"/>
          <w:lang w:val="el-GR"/>
        </w:rPr>
        <w:t>Όλες οι άδειες Creative Commons απαιτούν από τους μελλοντικούς χρήστες</w:t>
      </w:r>
      <w:r w:rsidR="008B287C" w:rsidRPr="00024423">
        <w:rPr>
          <w:color w:val="000000" w:themeColor="text1"/>
          <w:lang w:val="el-GR"/>
        </w:rPr>
        <w:t xml:space="preserve"> του έργου</w:t>
      </w:r>
      <w:r w:rsidRPr="00024423">
        <w:rPr>
          <w:color w:val="000000" w:themeColor="text1"/>
          <w:lang w:val="el-GR"/>
        </w:rPr>
        <w:t xml:space="preserve"> να </w:t>
      </w:r>
      <w:r w:rsidR="008B287C" w:rsidRPr="00024423">
        <w:rPr>
          <w:color w:val="000000" w:themeColor="text1"/>
          <w:lang w:val="el-GR"/>
        </w:rPr>
        <w:t>κάνουν αναφορά στο έργο</w:t>
      </w:r>
      <w:r w:rsidR="0066767D">
        <w:rPr>
          <w:rStyle w:val="FootnoteReference"/>
          <w:lang w:val="el-GR"/>
        </w:rPr>
        <w:footnoteReference w:id="9"/>
      </w:r>
      <w:r w:rsidRPr="004F508F">
        <w:rPr>
          <w:lang w:val="el-GR"/>
        </w:rPr>
        <w:t xml:space="preserve">: </w:t>
      </w:r>
    </w:p>
    <w:p w14:paraId="18D97FCB" w14:textId="5EBA6D47" w:rsidR="004F508F" w:rsidRPr="00024423" w:rsidRDefault="004F508F" w:rsidP="004F508F">
      <w:pPr>
        <w:rPr>
          <w:color w:val="000000" w:themeColor="text1"/>
          <w:lang w:val="el-GR"/>
        </w:rPr>
      </w:pPr>
      <w:r w:rsidRPr="000176DE">
        <w:rPr>
          <w:b/>
          <w:lang w:val="el-GR"/>
        </w:rPr>
        <w:t>1.</w:t>
      </w:r>
      <w:r w:rsidRPr="004F508F">
        <w:rPr>
          <w:lang w:val="el-GR"/>
        </w:rPr>
        <w:t xml:space="preserve"> </w:t>
      </w:r>
      <w:r w:rsidRPr="00024423">
        <w:rPr>
          <w:color w:val="000000" w:themeColor="text1"/>
          <w:lang w:val="el-GR"/>
        </w:rPr>
        <w:t>Εσείς ως χρήστης, θα πρέπει να</w:t>
      </w:r>
      <w:r w:rsidR="008B287C" w:rsidRPr="00024423">
        <w:rPr>
          <w:color w:val="000000" w:themeColor="text1"/>
          <w:lang w:val="el-GR"/>
        </w:rPr>
        <w:t xml:space="preserve"> κάνετε αναφορά στο έργο </w:t>
      </w:r>
      <w:r w:rsidRPr="00024423">
        <w:rPr>
          <w:color w:val="000000" w:themeColor="text1"/>
          <w:lang w:val="el-GR"/>
        </w:rPr>
        <w:t xml:space="preserve"> με τον τρόπο που έχει οριστεί από τον δικαιούχο των πνευματικών δικαιωμάτων</w:t>
      </w:r>
      <w:r w:rsidR="008B287C" w:rsidRPr="00024423">
        <w:rPr>
          <w:color w:val="000000" w:themeColor="text1"/>
          <w:lang w:val="el-GR"/>
        </w:rPr>
        <w:t xml:space="preserve"> του. Επίσης, σε καμία περίπτωση, η αναφορά δεν θα πρέπει να υπαινίσσεται ότι ο δικαιούχος παρέχει την έγκρισή του σε εσάς προσωπικά ή στη χρήση του έργου από εσάς. </w:t>
      </w:r>
      <w:r w:rsidR="008D4EB8" w:rsidRPr="00024423">
        <w:rPr>
          <w:color w:val="000000" w:themeColor="text1"/>
          <w:lang w:val="el-GR"/>
        </w:rPr>
        <w:t xml:space="preserve">Στο </w:t>
      </w:r>
      <w:r w:rsidRPr="00024423">
        <w:rPr>
          <w:color w:val="000000" w:themeColor="text1"/>
          <w:lang w:val="el-GR"/>
        </w:rPr>
        <w:t xml:space="preserve">έντυπο Συχνών Ερωτήσεων και Απαντήσεων </w:t>
      </w:r>
      <w:r w:rsidR="008D4EB8" w:rsidRPr="00024423">
        <w:rPr>
          <w:color w:val="000000" w:themeColor="text1"/>
          <w:lang w:val="el-GR"/>
        </w:rPr>
        <w:t xml:space="preserve"> των </w:t>
      </w:r>
      <w:r w:rsidRPr="00024423">
        <w:rPr>
          <w:color w:val="000000" w:themeColor="text1"/>
          <w:lang w:val="el-GR"/>
        </w:rPr>
        <w:t xml:space="preserve">Creative Commons </w:t>
      </w:r>
      <w:r w:rsidR="008D4EB8" w:rsidRPr="00024423">
        <w:rPr>
          <w:color w:val="000000" w:themeColor="text1"/>
          <w:lang w:val="el-GR"/>
        </w:rPr>
        <w:t xml:space="preserve"> αναφέρονται</w:t>
      </w:r>
      <w:r w:rsidRPr="00024423">
        <w:rPr>
          <w:color w:val="000000" w:themeColor="text1"/>
          <w:lang w:val="el-GR"/>
        </w:rPr>
        <w:t xml:space="preserve"> τα ακόλουθα σχετικά με την αναφορά έργων με άδεια CC:</w:t>
      </w:r>
    </w:p>
    <w:p w14:paraId="6B08528E" w14:textId="4923427C" w:rsidR="004F508F" w:rsidRPr="004F508F" w:rsidRDefault="004F508F" w:rsidP="004F508F">
      <w:pPr>
        <w:rPr>
          <w:lang w:val="el-GR"/>
        </w:rPr>
      </w:pPr>
      <w:r w:rsidRPr="004C54FE">
        <w:rPr>
          <w:color w:val="000000" w:themeColor="text1"/>
          <w:lang w:val="el-GR"/>
        </w:rPr>
        <w:t>Εάν χρησιμοποιείτε ένα έργο που έχει αδειοδοτηθεί με μία άδεια CC, και επιθυμείτε να</w:t>
      </w:r>
      <w:r w:rsidR="008D4EB8" w:rsidRPr="004C54FE">
        <w:rPr>
          <w:color w:val="000000" w:themeColor="text1"/>
          <w:lang w:val="el-GR"/>
        </w:rPr>
        <w:t xml:space="preserve"> αναφέρετε τη χρήση </w:t>
      </w:r>
      <w:r w:rsidR="008D4EB8" w:rsidRPr="004C54FE">
        <w:rPr>
          <w:b/>
          <w:color w:val="000000" w:themeColor="text1"/>
          <w:lang w:val="el-GR"/>
        </w:rPr>
        <w:t>ακριβούς αντιγράφου</w:t>
      </w:r>
      <w:r w:rsidR="008D4EB8" w:rsidRPr="004C54FE">
        <w:rPr>
          <w:color w:val="000000" w:themeColor="text1"/>
          <w:lang w:val="el-GR"/>
        </w:rPr>
        <w:t xml:space="preserve"> </w:t>
      </w:r>
      <w:r w:rsidRPr="004C54FE">
        <w:rPr>
          <w:color w:val="000000" w:themeColor="text1"/>
          <w:lang w:val="el-GR"/>
        </w:rPr>
        <w:t xml:space="preserve"> του έργου </w:t>
      </w:r>
      <w:r w:rsidRPr="004F508F">
        <w:rPr>
          <w:lang w:val="el-GR"/>
        </w:rPr>
        <w:t>τότε ο σωστός τρόπος είναι:</w:t>
      </w:r>
    </w:p>
    <w:p w14:paraId="3953FA30" w14:textId="77777777" w:rsidR="004F508F" w:rsidRPr="004F508F" w:rsidRDefault="004F508F" w:rsidP="004F508F">
      <w:pPr>
        <w:rPr>
          <w:lang w:val="el-GR"/>
        </w:rPr>
      </w:pPr>
      <w:r w:rsidRPr="004F508F">
        <w:rPr>
          <w:lang w:val="el-GR"/>
        </w:rPr>
        <w:t>α. να κρατήσετε ανέπαφ</w:t>
      </w:r>
      <w:r w:rsidR="008D4EB8">
        <w:rPr>
          <w:lang w:val="el-GR"/>
        </w:rPr>
        <w:t>ο</w:t>
      </w:r>
      <w:r w:rsidRPr="004F508F">
        <w:rPr>
          <w:lang w:val="el-GR"/>
        </w:rPr>
        <w:t xml:space="preserve"> οποιοδήποτε σημείωμα για τα δικαιώματα Π.Ι (copyright notice) που περιέχει το έργο</w:t>
      </w:r>
    </w:p>
    <w:p w14:paraId="65B1CCCA" w14:textId="77777777" w:rsidR="004F508F" w:rsidRPr="004F508F" w:rsidRDefault="004F508F" w:rsidP="004F508F">
      <w:pPr>
        <w:rPr>
          <w:lang w:val="el-GR"/>
        </w:rPr>
      </w:pPr>
      <w:r w:rsidRPr="004F508F">
        <w:rPr>
          <w:lang w:val="el-GR"/>
        </w:rPr>
        <w:t>β. να αναφέρετε το συγγραφέα/δημιουργό, το δικαιούχο δικαιωμάτων Π.Ι. ή/και άλλα μέρη (όπως ένα wiki ή περιοδικό) με τον τρόπο που καθορίζουν</w:t>
      </w:r>
    </w:p>
    <w:p w14:paraId="710A5AEA" w14:textId="77777777" w:rsidR="004F508F" w:rsidRPr="004F508F" w:rsidRDefault="004F508F" w:rsidP="004F508F">
      <w:pPr>
        <w:rPr>
          <w:lang w:val="el-GR"/>
        </w:rPr>
      </w:pPr>
      <w:r w:rsidRPr="004F508F">
        <w:rPr>
          <w:lang w:val="el-GR"/>
        </w:rPr>
        <w:t>γ. αναφέρετε τον τίτλος του έργου  και</w:t>
      </w:r>
    </w:p>
    <w:p w14:paraId="354EB4AD" w14:textId="77777777" w:rsidR="004F508F" w:rsidRPr="004C54FE" w:rsidRDefault="004F508F" w:rsidP="004F508F">
      <w:pPr>
        <w:rPr>
          <w:color w:val="000000" w:themeColor="text1"/>
          <w:lang w:val="el-GR"/>
        </w:rPr>
      </w:pPr>
      <w:r w:rsidRPr="004C54FE">
        <w:rPr>
          <w:color w:val="000000" w:themeColor="text1"/>
          <w:lang w:val="el-GR"/>
        </w:rPr>
        <w:t xml:space="preserve">δ. </w:t>
      </w:r>
      <w:r w:rsidR="008D4EB8" w:rsidRPr="004C54FE">
        <w:rPr>
          <w:color w:val="000000" w:themeColor="text1"/>
          <w:lang w:val="el-GR"/>
        </w:rPr>
        <w:t xml:space="preserve">να </w:t>
      </w:r>
      <w:r w:rsidRPr="004C54FE">
        <w:rPr>
          <w:color w:val="000000" w:themeColor="text1"/>
          <w:lang w:val="el-GR"/>
        </w:rPr>
        <w:t>αναφέρετε, εάν υπάρχει, το σύνδεσμο (διεύθυνση URL) στο οποίο το έργο είναι διαθέσιμο μέσω του Διαδικτύου.</w:t>
      </w:r>
    </w:p>
    <w:p w14:paraId="27761974" w14:textId="73F27517" w:rsidR="004F508F" w:rsidRPr="004F508F" w:rsidRDefault="008D4EB8" w:rsidP="004F508F">
      <w:pPr>
        <w:rPr>
          <w:lang w:val="el-GR"/>
        </w:rPr>
      </w:pPr>
      <w:r w:rsidRPr="004C54FE">
        <w:rPr>
          <w:color w:val="000000" w:themeColor="text1"/>
          <w:lang w:val="el-GR"/>
        </w:rPr>
        <w:t>Επίσης, π</w:t>
      </w:r>
      <w:r w:rsidR="004F508F" w:rsidRPr="004C54FE">
        <w:rPr>
          <w:color w:val="000000" w:themeColor="text1"/>
          <w:lang w:val="el-GR"/>
        </w:rPr>
        <w:t xml:space="preserve">ροκειμένου να </w:t>
      </w:r>
      <w:r w:rsidRPr="004C54FE">
        <w:rPr>
          <w:color w:val="000000" w:themeColor="text1"/>
          <w:lang w:val="el-GR"/>
        </w:rPr>
        <w:t xml:space="preserve">γίνει </w:t>
      </w:r>
      <w:r w:rsidR="004F508F" w:rsidRPr="004C54FE">
        <w:rPr>
          <w:color w:val="000000" w:themeColor="text1"/>
          <w:lang w:val="el-GR"/>
        </w:rPr>
        <w:t xml:space="preserve">η αναφορά </w:t>
      </w:r>
      <w:r w:rsidR="004F508F" w:rsidRPr="004F508F">
        <w:rPr>
          <w:lang w:val="el-GR"/>
        </w:rPr>
        <w:t>με το βέλτιστο τρόπο θα πρέπει να παρέχετε το σύνδεσμο (διεύθυνση URL) για την άδεια Creative Commons  που έχει επιλεγεί με κάθε αντίγραφο του έργου που κάνετε διαθέσιμο.</w:t>
      </w:r>
    </w:p>
    <w:p w14:paraId="78BB515A" w14:textId="320391F2" w:rsidR="004F508F" w:rsidRPr="004C54FE" w:rsidRDefault="004F508F" w:rsidP="004F508F">
      <w:pPr>
        <w:rPr>
          <w:color w:val="000000" w:themeColor="text1"/>
          <w:lang w:val="el-GR"/>
        </w:rPr>
      </w:pPr>
      <w:r w:rsidRPr="004F508F">
        <w:rPr>
          <w:lang w:val="el-GR"/>
        </w:rPr>
        <w:t xml:space="preserve">Αν κάνετε μία </w:t>
      </w:r>
      <w:r w:rsidRPr="000176DE">
        <w:rPr>
          <w:b/>
          <w:lang w:val="el-GR"/>
        </w:rPr>
        <w:t xml:space="preserve">παράγωγη </w:t>
      </w:r>
      <w:r w:rsidRPr="004F508F">
        <w:rPr>
          <w:lang w:val="el-GR"/>
        </w:rPr>
        <w:t xml:space="preserve">(δηλαδή τροποποιημένη) </w:t>
      </w:r>
      <w:r w:rsidRPr="000176DE">
        <w:rPr>
          <w:b/>
          <w:lang w:val="el-GR"/>
        </w:rPr>
        <w:t xml:space="preserve">χρήση </w:t>
      </w:r>
      <w:r w:rsidRPr="004F508F">
        <w:rPr>
          <w:lang w:val="el-GR"/>
        </w:rPr>
        <w:t xml:space="preserve">ενός έργου που έχει αδειοδοτηθεί με μία από τις κυρίως άδειες, εκτός από τα παραπάνω, θα πρέπει να αναφέρετε ότι το έργο σας είναι </w:t>
      </w:r>
      <w:r w:rsidRPr="00695756">
        <w:rPr>
          <w:strike/>
          <w:lang w:val="el-GR"/>
        </w:rPr>
        <w:t>ένα</w:t>
      </w:r>
      <w:r w:rsidRPr="004F508F">
        <w:rPr>
          <w:lang w:val="el-GR"/>
        </w:rPr>
        <w:t xml:space="preserve"> παράγωγο έργο. Για </w:t>
      </w:r>
      <w:r w:rsidRPr="004C54FE">
        <w:rPr>
          <w:color w:val="000000" w:themeColor="text1"/>
          <w:lang w:val="el-GR"/>
        </w:rPr>
        <w:t>παράδειγμα: «</w:t>
      </w:r>
      <w:r w:rsidR="00695756" w:rsidRPr="004C54FE">
        <w:rPr>
          <w:color w:val="000000" w:themeColor="text1"/>
          <w:lang w:val="el-GR"/>
        </w:rPr>
        <w:t xml:space="preserve">Το έργο αυτό </w:t>
      </w:r>
      <w:r w:rsidRPr="004C54FE">
        <w:rPr>
          <w:color w:val="000000" w:themeColor="text1"/>
          <w:lang w:val="el-GR"/>
        </w:rPr>
        <w:t>είναι μια φινλανδική μετάφραση του [πρωτότυπου έργου] από [συγγραφέα]» ή «Σενάριο βασισμένο στο [πρωτότυπο έργο] από τον [συγγραφέα]».</w:t>
      </w:r>
    </w:p>
    <w:p w14:paraId="452CDE35" w14:textId="4F3F5D49" w:rsidR="004F508F" w:rsidRPr="004C54FE" w:rsidRDefault="00695756" w:rsidP="004F508F">
      <w:pPr>
        <w:rPr>
          <w:strike/>
          <w:color w:val="000000" w:themeColor="text1"/>
          <w:lang w:val="el-GR"/>
        </w:rPr>
      </w:pPr>
      <w:r w:rsidRPr="004C54FE">
        <w:rPr>
          <w:color w:val="000000" w:themeColor="text1"/>
          <w:lang w:val="el-GR"/>
        </w:rPr>
        <w:t xml:space="preserve">Παρότι οι  </w:t>
      </w:r>
      <w:r w:rsidR="004F508F" w:rsidRPr="004C54FE">
        <w:rPr>
          <w:color w:val="000000" w:themeColor="text1"/>
          <w:lang w:val="el-GR"/>
        </w:rPr>
        <w:t>οδηγίες</w:t>
      </w:r>
      <w:r w:rsidRPr="004C54FE">
        <w:rPr>
          <w:color w:val="000000" w:themeColor="text1"/>
          <w:lang w:val="el-GR"/>
        </w:rPr>
        <w:t xml:space="preserve"> αυτές </w:t>
      </w:r>
      <w:r w:rsidR="004F508F" w:rsidRPr="004C54FE">
        <w:rPr>
          <w:color w:val="000000" w:themeColor="text1"/>
          <w:lang w:val="el-GR"/>
        </w:rPr>
        <w:t xml:space="preserve"> είναι σαφείς στη</w:t>
      </w:r>
      <w:r w:rsidRPr="004C54FE">
        <w:rPr>
          <w:color w:val="000000" w:themeColor="text1"/>
          <w:lang w:val="el-GR"/>
        </w:rPr>
        <w:t xml:space="preserve"> διατύπωσή τους </w:t>
      </w:r>
      <w:r w:rsidR="004F508F" w:rsidRPr="004C54FE">
        <w:rPr>
          <w:color w:val="000000" w:themeColor="text1"/>
          <w:lang w:val="el-GR"/>
        </w:rPr>
        <w:t xml:space="preserve"> , </w:t>
      </w:r>
      <w:r w:rsidRPr="004C54FE">
        <w:rPr>
          <w:color w:val="000000" w:themeColor="text1"/>
          <w:lang w:val="el-GR"/>
        </w:rPr>
        <w:t xml:space="preserve">στην πράξη παρατηρείται ότι, πολλές φορές, δημιουργοί  </w:t>
      </w:r>
      <w:r w:rsidR="004F508F" w:rsidRPr="004C54FE">
        <w:rPr>
          <w:color w:val="000000" w:themeColor="text1"/>
          <w:lang w:val="el-GR"/>
        </w:rPr>
        <w:t>που εφαρμόζουν τις άδειες CC  στο έργο τους δεν διευκρινίζουν πώς θα ήθελαν να</w:t>
      </w:r>
      <w:r w:rsidRPr="004C54FE">
        <w:rPr>
          <w:color w:val="000000" w:themeColor="text1"/>
          <w:lang w:val="el-GR"/>
        </w:rPr>
        <w:t xml:space="preserve"> αναφέρονται </w:t>
      </w:r>
      <w:r w:rsidR="004F508F" w:rsidRPr="004C54FE">
        <w:rPr>
          <w:color w:val="000000" w:themeColor="text1"/>
          <w:lang w:val="el-GR"/>
        </w:rPr>
        <w:t xml:space="preserve"> . </w:t>
      </w:r>
      <w:r w:rsidRPr="004C54FE">
        <w:rPr>
          <w:color w:val="000000" w:themeColor="text1"/>
          <w:lang w:val="el-GR"/>
        </w:rPr>
        <w:t xml:space="preserve">Για παράδειγμα, στις  </w:t>
      </w:r>
      <w:r w:rsidR="004F508F" w:rsidRPr="004C54FE">
        <w:rPr>
          <w:color w:val="000000" w:themeColor="text1"/>
          <w:lang w:val="el-GR"/>
        </w:rPr>
        <w:t>ιστοσελίδες</w:t>
      </w:r>
      <w:r w:rsidRPr="004C54FE">
        <w:rPr>
          <w:color w:val="000000" w:themeColor="text1"/>
          <w:lang w:val="el-GR"/>
        </w:rPr>
        <w:t xml:space="preserve"> του </w:t>
      </w:r>
      <w:r w:rsidR="004F508F" w:rsidRPr="004C54FE">
        <w:rPr>
          <w:color w:val="000000" w:themeColor="text1"/>
          <w:lang w:val="el-GR"/>
        </w:rPr>
        <w:t xml:space="preserve"> Flickr ή </w:t>
      </w:r>
      <w:r w:rsidRPr="004C54FE">
        <w:rPr>
          <w:color w:val="000000" w:themeColor="text1"/>
          <w:lang w:val="el-GR"/>
        </w:rPr>
        <w:t xml:space="preserve">του </w:t>
      </w:r>
      <w:r w:rsidR="004F508F" w:rsidRPr="004C54FE">
        <w:rPr>
          <w:color w:val="000000" w:themeColor="text1"/>
          <w:lang w:val="el-GR"/>
        </w:rPr>
        <w:t xml:space="preserve">ccMixter, </w:t>
      </w:r>
      <w:r w:rsidRPr="004C54FE">
        <w:rPr>
          <w:color w:val="000000" w:themeColor="text1"/>
          <w:lang w:val="el-GR"/>
        </w:rPr>
        <w:t xml:space="preserve">πολλές φορές δεν είναι  </w:t>
      </w:r>
      <w:r w:rsidR="004F508F" w:rsidRPr="004C54FE">
        <w:rPr>
          <w:color w:val="000000" w:themeColor="text1"/>
          <w:lang w:val="el-GR"/>
        </w:rPr>
        <w:t xml:space="preserve">σε θέση να προσδιορίσει </w:t>
      </w:r>
      <w:r w:rsidRPr="004C54FE">
        <w:rPr>
          <w:color w:val="000000" w:themeColor="text1"/>
          <w:lang w:val="el-GR"/>
        </w:rPr>
        <w:t xml:space="preserve">κανείς </w:t>
      </w:r>
      <w:r w:rsidR="004F508F" w:rsidRPr="004C54FE">
        <w:rPr>
          <w:color w:val="000000" w:themeColor="text1"/>
          <w:lang w:val="el-GR"/>
        </w:rPr>
        <w:t>το πραγματικό όνομα του δημιουργού</w:t>
      </w:r>
      <w:r w:rsidRPr="004C54FE">
        <w:rPr>
          <w:color w:val="000000" w:themeColor="text1"/>
          <w:lang w:val="el-GR"/>
        </w:rPr>
        <w:t xml:space="preserve"> ή δεν αναφέρεται ο τίτλος του έργου</w:t>
      </w:r>
      <w:r w:rsidR="004F508F" w:rsidRPr="004C54FE">
        <w:rPr>
          <w:strike/>
          <w:color w:val="000000" w:themeColor="text1"/>
          <w:lang w:val="el-GR"/>
        </w:rPr>
        <w:t>.</w:t>
      </w:r>
    </w:p>
    <w:p w14:paraId="1C7B5964" w14:textId="3EBC4B54" w:rsidR="004F508F" w:rsidRPr="004C54FE" w:rsidRDefault="004F508F" w:rsidP="00024423">
      <w:pPr>
        <w:rPr>
          <w:color w:val="000000" w:themeColor="text1"/>
          <w:lang w:val="el-GR"/>
        </w:rPr>
      </w:pPr>
      <w:r w:rsidRPr="004C54FE">
        <w:rPr>
          <w:b/>
          <w:color w:val="000000" w:themeColor="text1"/>
          <w:lang w:val="el-GR"/>
        </w:rPr>
        <w:t>2.</w:t>
      </w:r>
      <w:r w:rsidRPr="004C54FE">
        <w:rPr>
          <w:color w:val="000000" w:themeColor="text1"/>
          <w:lang w:val="el-GR"/>
        </w:rPr>
        <w:t xml:space="preserve"> Στην πράξη, </w:t>
      </w:r>
      <w:r w:rsidR="00E36890" w:rsidRPr="004C54FE">
        <w:rPr>
          <w:color w:val="000000" w:themeColor="text1"/>
          <w:lang w:val="el-GR"/>
        </w:rPr>
        <w:t>προκειμένου, ως χρήστης ενός έργου να κάνετε αναφορά σε αυτό με τον απαιτούμενο τρόπο</w:t>
      </w:r>
      <w:r w:rsidR="00146119" w:rsidRPr="004C54FE">
        <w:rPr>
          <w:color w:val="000000" w:themeColor="text1"/>
          <w:lang w:val="el-GR"/>
        </w:rPr>
        <w:t>, θα πρέπει να κάνετε τα εξής</w:t>
      </w:r>
      <w:r w:rsidR="00E36890" w:rsidRPr="004C54FE">
        <w:rPr>
          <w:color w:val="000000" w:themeColor="text1"/>
          <w:lang w:val="el-GR"/>
        </w:rPr>
        <w:t xml:space="preserve">,  </w:t>
      </w:r>
      <w:r w:rsidRPr="000176DE">
        <w:rPr>
          <w:b/>
          <w:lang w:val="el-GR"/>
        </w:rPr>
        <w:t>Να φυλάσσετε άθικτο το σημείωμα που αφορά στα  δικαιώματα πνευματικής ιδιοκτησίας για το έργο</w:t>
      </w:r>
      <w:r w:rsidRPr="004F508F">
        <w:rPr>
          <w:lang w:val="el-GR"/>
        </w:rPr>
        <w:t xml:space="preserve">. Αν ένα έργο που χρησιμοποιείτε έχει μια σημείωση που αναφέρει «© 2008 Molly Kleinman»,  επαναλάβετε το σημείωμα αυτό. Αν δεν υπάρχει κάποιο ανάλογο σημείωμα, τότε δεν υπάρχει κάποιος λόγος ανησυχίας. Στην περίπτωση των Ανοικτών Ψηφιακών Μαθημάτων θα πρέπει να αναφέρεται στο σημείωμα, τόσο το όνομα του </w:t>
      </w:r>
      <w:r w:rsidRPr="004C54FE">
        <w:rPr>
          <w:color w:val="000000" w:themeColor="text1"/>
          <w:lang w:val="el-GR"/>
        </w:rPr>
        <w:t>συγγραφέα όσο και του Πανεπιστημίου, π.χ. «© 2013 Νίκος Παπαδόπουλος, ΑΠΘ»</w:t>
      </w:r>
    </w:p>
    <w:p w14:paraId="4321075A" w14:textId="4C14E6E0" w:rsidR="004F508F" w:rsidRPr="004C54FE" w:rsidRDefault="00146119" w:rsidP="00190D92">
      <w:pPr>
        <w:numPr>
          <w:ilvl w:val="0"/>
          <w:numId w:val="13"/>
        </w:numPr>
        <w:rPr>
          <w:b/>
          <w:color w:val="000000" w:themeColor="text1"/>
          <w:lang w:val="el-GR"/>
        </w:rPr>
      </w:pPr>
      <w:r w:rsidRPr="004C54FE">
        <w:rPr>
          <w:b/>
          <w:color w:val="000000" w:themeColor="text1"/>
          <w:lang w:val="el-GR"/>
        </w:rPr>
        <w:t xml:space="preserve">Να αναφέρετε </w:t>
      </w:r>
      <w:r w:rsidR="004F508F" w:rsidRPr="004C54FE">
        <w:rPr>
          <w:b/>
          <w:color w:val="000000" w:themeColor="text1"/>
          <w:lang w:val="el-GR"/>
        </w:rPr>
        <w:t xml:space="preserve">το συγγραφέα, τον αδειοδότη ή/και άλλα μέρη (όπως ένα wiki ή περιοδικό) με τον τρόπο που </w:t>
      </w:r>
      <w:r w:rsidRPr="004C54FE">
        <w:rPr>
          <w:b/>
          <w:color w:val="000000" w:themeColor="text1"/>
          <w:lang w:val="el-GR"/>
        </w:rPr>
        <w:t xml:space="preserve">εκείνοι </w:t>
      </w:r>
      <w:r w:rsidR="004F508F" w:rsidRPr="004C54FE">
        <w:rPr>
          <w:b/>
          <w:color w:val="000000" w:themeColor="text1"/>
          <w:lang w:val="el-GR"/>
        </w:rPr>
        <w:t xml:space="preserve">ορίζουν. </w:t>
      </w:r>
    </w:p>
    <w:p w14:paraId="6523E01C" w14:textId="2266AC07" w:rsidR="004F508F" w:rsidRPr="004C54FE" w:rsidRDefault="004F508F" w:rsidP="00190D92">
      <w:pPr>
        <w:numPr>
          <w:ilvl w:val="0"/>
          <w:numId w:val="14"/>
        </w:numPr>
        <w:rPr>
          <w:color w:val="000000" w:themeColor="text1"/>
          <w:lang w:val="el-GR"/>
        </w:rPr>
      </w:pPr>
      <w:r w:rsidRPr="004C54FE">
        <w:rPr>
          <w:color w:val="000000" w:themeColor="text1"/>
          <w:lang w:val="el-GR"/>
        </w:rPr>
        <w:t xml:space="preserve">Αν ένας δημιουργός / συγγραφέας έχει </w:t>
      </w:r>
      <w:r w:rsidR="00CF3C45" w:rsidRPr="004C54FE">
        <w:rPr>
          <w:color w:val="000000" w:themeColor="text1"/>
          <w:lang w:val="el-GR"/>
        </w:rPr>
        <w:t xml:space="preserve">συμπεριλάβει </w:t>
      </w:r>
      <w:r w:rsidRPr="004C54FE">
        <w:rPr>
          <w:color w:val="000000" w:themeColor="text1"/>
          <w:lang w:val="el-GR"/>
        </w:rPr>
        <w:t>μια σημείωση στο έργο του</w:t>
      </w:r>
      <w:r w:rsidR="00CF3C45" w:rsidRPr="004C54FE">
        <w:rPr>
          <w:color w:val="000000" w:themeColor="text1"/>
          <w:lang w:val="el-GR"/>
        </w:rPr>
        <w:t xml:space="preserve"> της μορφής</w:t>
      </w:r>
      <w:r w:rsidRPr="004C54FE">
        <w:rPr>
          <w:strike/>
          <w:color w:val="000000" w:themeColor="text1"/>
          <w:lang w:val="el-GR"/>
        </w:rPr>
        <w:t>,</w:t>
      </w:r>
      <w:r w:rsidRPr="004C54FE">
        <w:rPr>
          <w:color w:val="000000" w:themeColor="text1"/>
          <w:lang w:val="el-GR"/>
        </w:rPr>
        <w:t xml:space="preserve"> «Παρακαλώ αναφέρετε τον Molly Kleinman ως δημιουργό /συγγραφέα αυτού του έργου», τότε αναφέρετέ το. </w:t>
      </w:r>
    </w:p>
    <w:p w14:paraId="2C5978E6" w14:textId="23E6BD8A" w:rsidR="004F508F" w:rsidRPr="004C54FE" w:rsidRDefault="004F508F" w:rsidP="00190D92">
      <w:pPr>
        <w:numPr>
          <w:ilvl w:val="0"/>
          <w:numId w:val="14"/>
        </w:numPr>
        <w:rPr>
          <w:color w:val="000000" w:themeColor="text1"/>
          <w:lang w:val="el-GR"/>
        </w:rPr>
      </w:pPr>
      <w:r w:rsidRPr="004C54FE">
        <w:rPr>
          <w:color w:val="000000" w:themeColor="text1"/>
          <w:lang w:val="el-GR"/>
        </w:rPr>
        <w:t xml:space="preserve">Εάν </w:t>
      </w:r>
      <w:r w:rsidR="00CF3C45" w:rsidRPr="004C54FE">
        <w:rPr>
          <w:color w:val="000000" w:themeColor="text1"/>
          <w:lang w:val="el-GR"/>
        </w:rPr>
        <w:t xml:space="preserve">στο έργο </w:t>
      </w:r>
      <w:r w:rsidRPr="004C54FE">
        <w:rPr>
          <w:color w:val="000000" w:themeColor="text1"/>
          <w:lang w:val="el-GR"/>
        </w:rPr>
        <w:t xml:space="preserve">δεν υπάρχει τέτοια σημείωση, αλλά υπάρχει </w:t>
      </w:r>
      <w:r w:rsidR="00CF3C45" w:rsidRPr="004C54FE">
        <w:rPr>
          <w:color w:val="000000" w:themeColor="text1"/>
          <w:lang w:val="el-GR"/>
        </w:rPr>
        <w:t xml:space="preserve">σημείωμα </w:t>
      </w:r>
      <w:r w:rsidRPr="004C54FE">
        <w:rPr>
          <w:color w:val="000000" w:themeColor="text1"/>
          <w:lang w:val="el-GR"/>
        </w:rPr>
        <w:t xml:space="preserve">πνευματικών δικαιωμάτων, </w:t>
      </w:r>
      <w:r w:rsidR="00CF3C45" w:rsidRPr="004C54FE">
        <w:rPr>
          <w:color w:val="000000" w:themeColor="text1"/>
          <w:lang w:val="el-GR"/>
        </w:rPr>
        <w:t xml:space="preserve">τότε </w:t>
      </w:r>
      <w:r w:rsidRPr="004C54FE">
        <w:rPr>
          <w:color w:val="000000" w:themeColor="text1"/>
          <w:lang w:val="el-GR"/>
        </w:rPr>
        <w:t>αναφέρετε το</w:t>
      </w:r>
      <w:r w:rsidR="00CF3C45" w:rsidRPr="004C54FE">
        <w:rPr>
          <w:color w:val="000000" w:themeColor="text1"/>
          <w:lang w:val="el-GR"/>
        </w:rPr>
        <w:t>ν</w:t>
      </w:r>
      <w:r w:rsidRPr="004C54FE">
        <w:rPr>
          <w:color w:val="000000" w:themeColor="text1"/>
          <w:lang w:val="el-GR"/>
        </w:rPr>
        <w:t xml:space="preserve"> δικαιούχο της πνευματικής ιδιοκτησίας που </w:t>
      </w:r>
      <w:r w:rsidR="00FF1400" w:rsidRPr="004C54FE">
        <w:rPr>
          <w:color w:val="000000" w:themeColor="text1"/>
          <w:lang w:val="el-GR"/>
        </w:rPr>
        <w:t xml:space="preserve"> αναγράφεται </w:t>
      </w:r>
      <w:r w:rsidRPr="004C54FE">
        <w:rPr>
          <w:color w:val="000000" w:themeColor="text1"/>
          <w:lang w:val="el-GR"/>
        </w:rPr>
        <w:t>στο σημείωμα αυτό.</w:t>
      </w:r>
    </w:p>
    <w:p w14:paraId="7F7FEA84" w14:textId="3CD2AF10" w:rsidR="004F508F" w:rsidRPr="004C54FE" w:rsidRDefault="004F508F" w:rsidP="00190D92">
      <w:pPr>
        <w:numPr>
          <w:ilvl w:val="0"/>
          <w:numId w:val="14"/>
        </w:numPr>
        <w:rPr>
          <w:color w:val="000000" w:themeColor="text1"/>
          <w:lang w:val="el-GR"/>
        </w:rPr>
      </w:pPr>
      <w:r w:rsidRPr="004C54FE">
        <w:rPr>
          <w:color w:val="000000" w:themeColor="text1"/>
          <w:lang w:val="el-GR"/>
        </w:rPr>
        <w:t xml:space="preserve">Εάν </w:t>
      </w:r>
      <w:r w:rsidR="000B227E" w:rsidRPr="004C54FE">
        <w:rPr>
          <w:color w:val="000000" w:themeColor="text1"/>
          <w:lang w:val="el-GR"/>
        </w:rPr>
        <w:t xml:space="preserve">στο έργο </w:t>
      </w:r>
      <w:r w:rsidRPr="004C54FE">
        <w:rPr>
          <w:color w:val="000000" w:themeColor="text1"/>
          <w:lang w:val="el-GR"/>
        </w:rPr>
        <w:t>δεν υπάρχει σημείωμα</w:t>
      </w:r>
      <w:r w:rsidR="000B227E" w:rsidRPr="004C54FE">
        <w:rPr>
          <w:color w:val="000000" w:themeColor="text1"/>
          <w:lang w:val="el-GR"/>
        </w:rPr>
        <w:t xml:space="preserve"> πνευματικών δικαιωμάτων</w:t>
      </w:r>
      <w:r w:rsidRPr="004C54FE">
        <w:rPr>
          <w:color w:val="000000" w:themeColor="text1"/>
          <w:lang w:val="el-GR"/>
        </w:rPr>
        <w:t>, αλλά</w:t>
      </w:r>
      <w:r w:rsidR="00612809" w:rsidRPr="004C54FE">
        <w:rPr>
          <w:color w:val="000000" w:themeColor="text1"/>
          <w:lang w:val="el-GR"/>
        </w:rPr>
        <w:t xml:space="preserve">, ο δημιουργός </w:t>
      </w:r>
      <w:r w:rsidRPr="004C54FE">
        <w:rPr>
          <w:color w:val="000000" w:themeColor="text1"/>
          <w:lang w:val="el-GR"/>
        </w:rPr>
        <w:t xml:space="preserve"> </w:t>
      </w:r>
      <w:r w:rsidR="000B227E" w:rsidRPr="004C54FE">
        <w:rPr>
          <w:color w:val="000000" w:themeColor="text1"/>
          <w:lang w:val="el-GR"/>
        </w:rPr>
        <w:t>αναγράφεται</w:t>
      </w:r>
      <w:r w:rsidR="00612809" w:rsidRPr="004C54FE">
        <w:rPr>
          <w:color w:val="000000" w:themeColor="text1"/>
          <w:lang w:val="el-GR"/>
        </w:rPr>
        <w:t xml:space="preserve"> με </w:t>
      </w:r>
      <w:r w:rsidR="000B227E" w:rsidRPr="004C54FE">
        <w:rPr>
          <w:color w:val="000000" w:themeColor="text1"/>
          <w:lang w:val="el-GR"/>
        </w:rPr>
        <w:t xml:space="preserve"> </w:t>
      </w:r>
      <w:r w:rsidRPr="004C54FE">
        <w:rPr>
          <w:color w:val="000000" w:themeColor="text1"/>
          <w:lang w:val="el-GR"/>
        </w:rPr>
        <w:t>ένα όνομα χρήστη</w:t>
      </w:r>
      <w:r w:rsidR="000B227E" w:rsidRPr="004C54FE">
        <w:rPr>
          <w:color w:val="000000" w:themeColor="text1"/>
          <w:lang w:val="el-GR"/>
        </w:rPr>
        <w:t xml:space="preserve"> (username) </w:t>
      </w:r>
      <w:r w:rsidRPr="004C54FE">
        <w:rPr>
          <w:color w:val="000000" w:themeColor="text1"/>
          <w:lang w:val="el-GR"/>
        </w:rPr>
        <w:t xml:space="preserve"> ελέγξτε το προφίλ του δημιουργού</w:t>
      </w:r>
      <w:r w:rsidR="00612809" w:rsidRPr="004C54FE">
        <w:rPr>
          <w:color w:val="000000" w:themeColor="text1"/>
          <w:lang w:val="el-GR"/>
        </w:rPr>
        <w:t xml:space="preserve"> στον συγκεκριμένο ιστότοπο </w:t>
      </w:r>
      <w:r w:rsidRPr="004C54FE">
        <w:rPr>
          <w:color w:val="000000" w:themeColor="text1"/>
          <w:lang w:val="el-GR"/>
        </w:rPr>
        <w:t xml:space="preserve"> για να διαπιστώσετε αν καθορίζει τον τρόπο </w:t>
      </w:r>
      <w:r w:rsidRPr="004C54FE">
        <w:rPr>
          <w:strike/>
          <w:color w:val="000000" w:themeColor="text1"/>
          <w:lang w:val="el-GR"/>
        </w:rPr>
        <w:t>να</w:t>
      </w:r>
      <w:r w:rsidRPr="004C54FE">
        <w:rPr>
          <w:color w:val="000000" w:themeColor="text1"/>
          <w:lang w:val="el-GR"/>
        </w:rPr>
        <w:t xml:space="preserve"> αναφοράς στο έργο του.</w:t>
      </w:r>
      <w:r w:rsidR="00612809" w:rsidRPr="004C54FE">
        <w:rPr>
          <w:color w:val="000000" w:themeColor="text1"/>
          <w:lang w:val="el-GR"/>
        </w:rPr>
        <w:t xml:space="preserve"> </w:t>
      </w:r>
      <w:r w:rsidRPr="004C54FE">
        <w:rPr>
          <w:color w:val="000000" w:themeColor="text1"/>
          <w:lang w:val="el-GR"/>
        </w:rPr>
        <w:t xml:space="preserve">Εάν δεν </w:t>
      </w:r>
      <w:r w:rsidR="00612809" w:rsidRPr="004C54FE">
        <w:rPr>
          <w:color w:val="000000" w:themeColor="text1"/>
          <w:lang w:val="el-GR"/>
        </w:rPr>
        <w:t xml:space="preserve">αναγράφεται </w:t>
      </w:r>
      <w:r w:rsidRPr="004C54FE">
        <w:rPr>
          <w:color w:val="000000" w:themeColor="text1"/>
          <w:lang w:val="el-GR"/>
        </w:rPr>
        <w:t>τρόπος αναφοράς, τότε αναφέρετε το όνομα χρήστη.</w:t>
      </w:r>
      <w:r w:rsidR="00612809" w:rsidRPr="004C54FE">
        <w:rPr>
          <w:color w:val="000000" w:themeColor="text1"/>
          <w:lang w:val="el-GR"/>
        </w:rPr>
        <w:t xml:space="preserve"> </w:t>
      </w:r>
      <w:r w:rsidRPr="004C54FE">
        <w:rPr>
          <w:color w:val="000000" w:themeColor="text1"/>
          <w:lang w:val="el-GR"/>
        </w:rPr>
        <w:t>Εάν δεν υπάρχει</w:t>
      </w:r>
      <w:r w:rsidR="00612809" w:rsidRPr="004C54FE">
        <w:rPr>
          <w:color w:val="000000" w:themeColor="text1"/>
          <w:lang w:val="el-GR"/>
        </w:rPr>
        <w:t xml:space="preserve"> κανένα </w:t>
      </w:r>
      <w:r w:rsidRPr="004C54FE">
        <w:rPr>
          <w:color w:val="000000" w:themeColor="text1"/>
          <w:lang w:val="el-GR"/>
        </w:rPr>
        <w:t xml:space="preserve"> στοιχείο για το</w:t>
      </w:r>
      <w:r w:rsidR="00612809" w:rsidRPr="004C54FE">
        <w:rPr>
          <w:color w:val="000000" w:themeColor="text1"/>
          <w:lang w:val="el-GR"/>
        </w:rPr>
        <w:t>ν</w:t>
      </w:r>
      <w:r w:rsidRPr="004C54FE">
        <w:rPr>
          <w:color w:val="000000" w:themeColor="text1"/>
          <w:lang w:val="el-GR"/>
        </w:rPr>
        <w:t xml:space="preserve"> δημιουργό</w:t>
      </w:r>
      <w:r w:rsidR="00612809" w:rsidRPr="004C54FE">
        <w:rPr>
          <w:color w:val="000000" w:themeColor="text1"/>
          <w:lang w:val="el-GR"/>
        </w:rPr>
        <w:t xml:space="preserve"> </w:t>
      </w:r>
      <w:r w:rsidRPr="004C54FE">
        <w:rPr>
          <w:strike/>
          <w:color w:val="000000" w:themeColor="text1"/>
          <w:lang w:val="el-GR"/>
        </w:rPr>
        <w:t xml:space="preserve"> </w:t>
      </w:r>
      <w:r w:rsidRPr="004C54FE">
        <w:rPr>
          <w:color w:val="000000" w:themeColor="text1"/>
          <w:lang w:val="el-GR"/>
        </w:rPr>
        <w:t>αναφέρετε το όνομα</w:t>
      </w:r>
      <w:r w:rsidR="00612809" w:rsidRPr="004C54FE">
        <w:rPr>
          <w:color w:val="000000" w:themeColor="text1"/>
          <w:lang w:val="el-GR"/>
        </w:rPr>
        <w:t xml:space="preserve"> του ιστότοπου (π.χ. Wikinews) </w:t>
      </w:r>
      <w:r w:rsidRPr="004C54FE">
        <w:rPr>
          <w:color w:val="000000" w:themeColor="text1"/>
          <w:lang w:val="el-GR"/>
        </w:rPr>
        <w:t xml:space="preserve"> .</w:t>
      </w:r>
    </w:p>
    <w:p w14:paraId="6954B76C" w14:textId="2C91F591" w:rsidR="004F508F" w:rsidRPr="004C54FE" w:rsidRDefault="004F508F" w:rsidP="00190D92">
      <w:pPr>
        <w:numPr>
          <w:ilvl w:val="0"/>
          <w:numId w:val="14"/>
        </w:numPr>
        <w:rPr>
          <w:color w:val="000000" w:themeColor="text1"/>
          <w:lang w:val="el-GR"/>
        </w:rPr>
      </w:pPr>
      <w:r w:rsidRPr="004C54FE">
        <w:rPr>
          <w:color w:val="000000" w:themeColor="text1"/>
          <w:lang w:val="el-GR"/>
        </w:rPr>
        <w:t xml:space="preserve">Εάν πρόκειται για πανεπιστημιακό έργο, π.χ. σημειώσεις, παραδόσεις (διαφάνειες) ή οπτικοακουστικό υλικό, θα πρέπει να γίνεται αναφορά τόσο στο όνομα του δημιουργού του </w:t>
      </w:r>
      <w:r w:rsidR="002E5EF2" w:rsidRPr="004C54FE">
        <w:rPr>
          <w:color w:val="000000" w:themeColor="text1"/>
          <w:lang w:val="el-GR"/>
        </w:rPr>
        <w:t xml:space="preserve">έργου </w:t>
      </w:r>
      <w:r w:rsidRPr="004C54FE">
        <w:rPr>
          <w:color w:val="000000" w:themeColor="text1"/>
          <w:lang w:val="el-GR"/>
        </w:rPr>
        <w:t xml:space="preserve">(π.χ. Μέλος ΔΕΠ) όσο και στο όνομα του πανεπιστημίου (π.χ. ΑΠΘ). </w:t>
      </w:r>
      <w:r w:rsidR="002E5EF2" w:rsidRPr="004C54FE">
        <w:rPr>
          <w:color w:val="000000" w:themeColor="text1"/>
          <w:lang w:val="el-GR"/>
        </w:rPr>
        <w:t xml:space="preserve">Ενδεικτικά, μια τέτοια </w:t>
      </w:r>
      <w:r w:rsidRPr="004C54FE">
        <w:rPr>
          <w:color w:val="000000" w:themeColor="text1"/>
          <w:lang w:val="el-GR"/>
        </w:rPr>
        <w:t>αναφορά θα μπορούσε</w:t>
      </w:r>
      <w:r w:rsidRPr="004C54FE">
        <w:rPr>
          <w:strike/>
          <w:color w:val="000000" w:themeColor="text1"/>
          <w:lang w:val="el-GR"/>
        </w:rPr>
        <w:t>,</w:t>
      </w:r>
      <w:r w:rsidRPr="004C54FE">
        <w:rPr>
          <w:color w:val="000000" w:themeColor="text1"/>
          <w:lang w:val="el-GR"/>
        </w:rPr>
        <w:t xml:space="preserve"> να έχει τη μορφή “Το έργο “Εισαγωγή στο Δίκαιο” έχει δημιουργηθεί από τον Νίκο Παπαδόπουλο, Αναπληρωτή Καθηγητή του τμήματος Νομικής, του Αριστοτελείου Πανεπιστημίου Θεσσαλονίκης, στα πλαίσια του έργου “Ανοικτά Ψηφιακά Μαθήματα””</w:t>
      </w:r>
    </w:p>
    <w:p w14:paraId="720D929B" w14:textId="58A29B1F" w:rsidR="004F508F" w:rsidRPr="004C54FE" w:rsidRDefault="00657A83" w:rsidP="00190D92">
      <w:pPr>
        <w:numPr>
          <w:ilvl w:val="0"/>
          <w:numId w:val="13"/>
        </w:numPr>
        <w:rPr>
          <w:color w:val="000000" w:themeColor="text1"/>
          <w:lang w:val="el-GR"/>
        </w:rPr>
      </w:pPr>
      <w:r w:rsidRPr="004C54FE">
        <w:rPr>
          <w:b/>
          <w:color w:val="000000" w:themeColor="text1"/>
          <w:lang w:val="el-GR"/>
        </w:rPr>
        <w:t xml:space="preserve">Να αναφέρετε τον τίτλο </w:t>
      </w:r>
      <w:r w:rsidR="004F508F" w:rsidRPr="004C54FE">
        <w:rPr>
          <w:b/>
          <w:color w:val="000000" w:themeColor="text1"/>
          <w:lang w:val="el-GR"/>
        </w:rPr>
        <w:t>του έργου.</w:t>
      </w:r>
      <w:r w:rsidR="004F508F" w:rsidRPr="004C54FE">
        <w:rPr>
          <w:color w:val="000000" w:themeColor="text1"/>
          <w:lang w:val="el-GR"/>
        </w:rPr>
        <w:t xml:space="preserve"> Εάν</w:t>
      </w:r>
      <w:r w:rsidR="00D92B29" w:rsidRPr="004C54FE">
        <w:rPr>
          <w:color w:val="000000" w:themeColor="text1"/>
          <w:lang w:val="el-GR"/>
        </w:rPr>
        <w:t xml:space="preserve"> στο έργο αναγράφεται τίτλος</w:t>
      </w:r>
      <w:r w:rsidR="004F508F" w:rsidRPr="004C54FE">
        <w:rPr>
          <w:color w:val="000000" w:themeColor="text1"/>
          <w:lang w:val="el-GR"/>
        </w:rPr>
        <w:t xml:space="preserve">, να τον αναφέρετε. </w:t>
      </w:r>
      <w:r w:rsidR="00D92B29" w:rsidRPr="004C54FE">
        <w:rPr>
          <w:color w:val="000000" w:themeColor="text1"/>
          <w:lang w:val="el-GR"/>
        </w:rPr>
        <w:t xml:space="preserve">Εάν όχι, θα πρέπει να σημειώσετε κάτι της μορφής: </w:t>
      </w:r>
      <w:r w:rsidR="004F508F" w:rsidRPr="004C54FE">
        <w:rPr>
          <w:color w:val="000000" w:themeColor="text1"/>
          <w:lang w:val="el-GR"/>
        </w:rPr>
        <w:t xml:space="preserve">«αυτό το έργο από Molly Kleinman ...» ή «Χωρίς τίτλο, από Molly Kleinman ...», </w:t>
      </w:r>
      <w:r w:rsidR="00D92B29" w:rsidRPr="004C54FE">
        <w:rPr>
          <w:color w:val="000000" w:themeColor="text1"/>
          <w:lang w:val="el-GR"/>
        </w:rPr>
        <w:t xml:space="preserve">ή </w:t>
      </w:r>
      <w:r w:rsidR="004F508F" w:rsidRPr="004C54FE">
        <w:rPr>
          <w:color w:val="000000" w:themeColor="text1"/>
          <w:lang w:val="el-GR"/>
        </w:rPr>
        <w:t xml:space="preserve">ό, τι </w:t>
      </w:r>
      <w:r w:rsidR="00D92B29" w:rsidRPr="004C54FE">
        <w:rPr>
          <w:color w:val="000000" w:themeColor="text1"/>
          <w:lang w:val="el-GR"/>
        </w:rPr>
        <w:t xml:space="preserve">άλλο </w:t>
      </w:r>
      <w:r w:rsidR="004F508F" w:rsidRPr="004C54FE">
        <w:rPr>
          <w:color w:val="000000" w:themeColor="text1"/>
          <w:lang w:val="el-GR"/>
        </w:rPr>
        <w:t xml:space="preserve">κρίνετε </w:t>
      </w:r>
      <w:r w:rsidR="00D92B29" w:rsidRPr="004C54FE">
        <w:rPr>
          <w:color w:val="000000" w:themeColor="text1"/>
          <w:lang w:val="el-GR"/>
        </w:rPr>
        <w:t xml:space="preserve">εσείς </w:t>
      </w:r>
      <w:r w:rsidR="004F508F" w:rsidRPr="004C54FE">
        <w:rPr>
          <w:color w:val="000000" w:themeColor="text1"/>
          <w:lang w:val="el-GR"/>
        </w:rPr>
        <w:t>σκόπιμο.</w:t>
      </w:r>
    </w:p>
    <w:p w14:paraId="0DBE457D" w14:textId="3D48BBF7" w:rsidR="004F508F" w:rsidRPr="004C54FE" w:rsidRDefault="00903A87" w:rsidP="00190D92">
      <w:pPr>
        <w:numPr>
          <w:ilvl w:val="0"/>
          <w:numId w:val="13"/>
        </w:numPr>
        <w:rPr>
          <w:color w:val="000000" w:themeColor="text1"/>
          <w:lang w:val="el-GR"/>
        </w:rPr>
      </w:pPr>
      <w:r w:rsidRPr="004C54FE">
        <w:rPr>
          <w:b/>
          <w:color w:val="000000" w:themeColor="text1"/>
          <w:lang w:val="el-GR"/>
        </w:rPr>
        <w:t>Να αναφέρετε</w:t>
      </w:r>
      <w:r w:rsidR="00192F67" w:rsidRPr="004C54FE">
        <w:rPr>
          <w:b/>
          <w:color w:val="000000" w:themeColor="text1"/>
          <w:lang w:val="el-GR"/>
        </w:rPr>
        <w:t xml:space="preserve"> τον</w:t>
      </w:r>
      <w:r w:rsidRPr="004C54FE">
        <w:rPr>
          <w:b/>
          <w:color w:val="000000" w:themeColor="text1"/>
          <w:lang w:val="el-GR"/>
        </w:rPr>
        <w:t xml:space="preserve"> </w:t>
      </w:r>
      <w:r w:rsidR="004F508F" w:rsidRPr="004C54FE">
        <w:rPr>
          <w:b/>
          <w:color w:val="000000" w:themeColor="text1"/>
          <w:lang w:val="el-GR"/>
        </w:rPr>
        <w:t>σύνδεσμο (URL) του έργου</w:t>
      </w:r>
      <w:r w:rsidR="004F508F" w:rsidRPr="004C54FE">
        <w:rPr>
          <w:color w:val="000000" w:themeColor="text1"/>
          <w:lang w:val="el-GR"/>
        </w:rPr>
        <w:t xml:space="preserve">, εάν </w:t>
      </w:r>
      <w:r w:rsidR="00133DCC" w:rsidRPr="004C54FE">
        <w:rPr>
          <w:color w:val="000000" w:themeColor="text1"/>
          <w:lang w:val="el-GR"/>
        </w:rPr>
        <w:t>υπάρχει</w:t>
      </w:r>
      <w:r w:rsidR="00024423" w:rsidRPr="004C54FE">
        <w:rPr>
          <w:color w:val="000000" w:themeColor="text1"/>
          <w:lang w:val="el-GR"/>
        </w:rPr>
        <w:t xml:space="preserve">. </w:t>
      </w:r>
      <w:r w:rsidR="004F508F" w:rsidRPr="004C54FE">
        <w:rPr>
          <w:color w:val="000000" w:themeColor="text1"/>
          <w:lang w:val="el-GR"/>
        </w:rPr>
        <w:t>Αυτό επιτρέπει στους δημιουργούς</w:t>
      </w:r>
      <w:r w:rsidR="00192F67" w:rsidRPr="004C54FE">
        <w:rPr>
          <w:color w:val="000000" w:themeColor="text1"/>
          <w:lang w:val="el-GR"/>
        </w:rPr>
        <w:t xml:space="preserve"> των έργων </w:t>
      </w:r>
      <w:r w:rsidR="004F508F" w:rsidRPr="004C54FE">
        <w:rPr>
          <w:color w:val="000000" w:themeColor="text1"/>
          <w:lang w:val="el-GR"/>
        </w:rPr>
        <w:t xml:space="preserve"> να έχουν μια εικόνα του</w:t>
      </w:r>
      <w:r w:rsidR="008807DE" w:rsidRPr="004C54FE">
        <w:rPr>
          <w:color w:val="000000" w:themeColor="text1"/>
          <w:lang w:val="el-GR"/>
        </w:rPr>
        <w:t xml:space="preserve"> πού εμφανίζονται τα έργα </w:t>
      </w:r>
      <w:r w:rsidR="004F508F" w:rsidRPr="004C54FE">
        <w:rPr>
          <w:color w:val="000000" w:themeColor="text1"/>
          <w:lang w:val="el-GR"/>
        </w:rPr>
        <w:t xml:space="preserve"> τους και </w:t>
      </w:r>
      <w:r w:rsidR="008807DE" w:rsidRPr="004C54FE">
        <w:rPr>
          <w:color w:val="000000" w:themeColor="text1"/>
          <w:lang w:val="el-GR"/>
        </w:rPr>
        <w:t xml:space="preserve"> μέσω ποιων υπερσυνδέσμων αυξάνεται η </w:t>
      </w:r>
      <w:r w:rsidR="004F508F" w:rsidRPr="004C54FE">
        <w:rPr>
          <w:color w:val="000000" w:themeColor="text1"/>
          <w:lang w:val="el-GR"/>
        </w:rPr>
        <w:t>κίνηση προς τους διαδικτυακούς τόπους</w:t>
      </w:r>
      <w:r w:rsidR="008807DE" w:rsidRPr="004C54FE">
        <w:rPr>
          <w:color w:val="000000" w:themeColor="text1"/>
          <w:lang w:val="el-GR"/>
        </w:rPr>
        <w:t xml:space="preserve"> τους</w:t>
      </w:r>
      <w:r w:rsidR="004F508F" w:rsidRPr="004C54FE">
        <w:rPr>
          <w:color w:val="000000" w:themeColor="text1"/>
          <w:lang w:val="el-GR"/>
        </w:rPr>
        <w:t xml:space="preserve">. Επιπλέον, </w:t>
      </w:r>
      <w:r w:rsidR="00A077AD" w:rsidRPr="004C54FE">
        <w:rPr>
          <w:color w:val="000000" w:themeColor="text1"/>
          <w:lang w:val="el-GR"/>
        </w:rPr>
        <w:t xml:space="preserve">η αναφορά του συνδέσμου προσφέρει έναν απλό και εύχρηστο τρόπο  </w:t>
      </w:r>
      <w:r w:rsidR="004F508F" w:rsidRPr="004C54FE">
        <w:rPr>
          <w:color w:val="000000" w:themeColor="text1"/>
          <w:lang w:val="el-GR"/>
        </w:rPr>
        <w:t xml:space="preserve">για να μπορεί να βρει κάποιος το πρωτότυπο έργο. </w:t>
      </w:r>
      <w:r w:rsidR="00A077AD" w:rsidRPr="004C54FE">
        <w:rPr>
          <w:color w:val="000000" w:themeColor="text1"/>
          <w:lang w:val="el-GR"/>
        </w:rPr>
        <w:t xml:space="preserve">Στην περίπτωση που </w:t>
      </w:r>
      <w:r w:rsidR="004F508F" w:rsidRPr="004C54FE">
        <w:rPr>
          <w:color w:val="000000" w:themeColor="text1"/>
          <w:lang w:val="el-GR"/>
        </w:rPr>
        <w:t xml:space="preserve">αναπαράγετε </w:t>
      </w:r>
      <w:r w:rsidR="00A077AD" w:rsidRPr="004C54FE">
        <w:rPr>
          <w:color w:val="000000" w:themeColor="text1"/>
          <w:lang w:val="el-GR"/>
        </w:rPr>
        <w:t xml:space="preserve">σε έντυπη μορφή </w:t>
      </w:r>
      <w:r w:rsidR="004F508F" w:rsidRPr="004C54FE">
        <w:rPr>
          <w:color w:val="000000" w:themeColor="text1"/>
          <w:lang w:val="el-GR"/>
        </w:rPr>
        <w:t>ένα έργο αδειοδοτημένο με άδεια Creative Commons, είναι προτιμότερο να μη</w:t>
      </w:r>
      <w:r w:rsidR="00A077AD" w:rsidRPr="004C54FE">
        <w:rPr>
          <w:color w:val="000000" w:themeColor="text1"/>
          <w:lang w:val="el-GR"/>
        </w:rPr>
        <w:t>ν</w:t>
      </w:r>
      <w:r w:rsidR="004F508F" w:rsidRPr="004C54FE">
        <w:rPr>
          <w:color w:val="000000" w:themeColor="text1"/>
          <w:lang w:val="el-GR"/>
        </w:rPr>
        <w:t xml:space="preserve"> γίνεται χρήση μεγάλων URLs</w:t>
      </w:r>
      <w:r w:rsidR="00A077AD" w:rsidRPr="004C54FE">
        <w:rPr>
          <w:color w:val="000000" w:themeColor="text1"/>
          <w:lang w:val="el-GR"/>
        </w:rPr>
        <w:t xml:space="preserve">, και ενδεχομένως, ανά περίπτωση, η μη αναφορά του </w:t>
      </w:r>
      <w:r w:rsidR="00A077AD" w:rsidRPr="004C54FE">
        <w:rPr>
          <w:color w:val="000000" w:themeColor="text1"/>
        </w:rPr>
        <w:t>URL</w:t>
      </w:r>
      <w:r w:rsidR="00A077AD" w:rsidRPr="004C54FE">
        <w:rPr>
          <w:color w:val="000000" w:themeColor="text1"/>
          <w:lang w:val="el-GR"/>
        </w:rPr>
        <w:t xml:space="preserve"> να είναι η πλέον ενδεδειγμένη επιλογή. </w:t>
      </w:r>
      <w:r w:rsidR="004F508F" w:rsidRPr="004C54FE">
        <w:rPr>
          <w:color w:val="000000" w:themeColor="text1"/>
          <w:lang w:val="el-GR"/>
        </w:rPr>
        <w:t>Ωστόσο, σε γενικές γραμμές</w:t>
      </w:r>
      <w:r w:rsidR="00A077AD" w:rsidRPr="004C54FE">
        <w:rPr>
          <w:color w:val="000000" w:themeColor="text1"/>
          <w:lang w:val="el-GR"/>
        </w:rPr>
        <w:t>,</w:t>
      </w:r>
      <w:r w:rsidR="004F508F" w:rsidRPr="004C54FE">
        <w:rPr>
          <w:color w:val="000000" w:themeColor="text1"/>
          <w:lang w:val="el-GR"/>
        </w:rPr>
        <w:t xml:space="preserve"> ο σύνδεσμος αποτελεί, ίσως, το πιο σημαντικό</w:t>
      </w:r>
      <w:r w:rsidR="00A077AD" w:rsidRPr="004C54FE">
        <w:rPr>
          <w:color w:val="000000" w:themeColor="text1"/>
          <w:lang w:val="el-GR"/>
        </w:rPr>
        <w:t xml:space="preserve"> στοιχείο </w:t>
      </w:r>
      <w:r w:rsidR="004F508F" w:rsidRPr="004C54FE">
        <w:rPr>
          <w:color w:val="000000" w:themeColor="text1"/>
          <w:lang w:val="el-GR"/>
        </w:rPr>
        <w:t xml:space="preserve"> της αναφοράς.</w:t>
      </w:r>
    </w:p>
    <w:p w14:paraId="577C8594" w14:textId="731C36E6" w:rsidR="004F508F" w:rsidRPr="004F508F" w:rsidRDefault="00AE3EA7" w:rsidP="00190D92">
      <w:pPr>
        <w:numPr>
          <w:ilvl w:val="0"/>
          <w:numId w:val="13"/>
        </w:numPr>
        <w:rPr>
          <w:lang w:val="el-GR"/>
        </w:rPr>
      </w:pPr>
      <w:r w:rsidRPr="004C54FE">
        <w:rPr>
          <w:b/>
          <w:color w:val="000000" w:themeColor="text1"/>
          <w:lang w:val="el-GR"/>
        </w:rPr>
        <w:t xml:space="preserve">Να αναφέρετε τον </w:t>
      </w:r>
      <w:r w:rsidR="004F508F" w:rsidRPr="004C54FE">
        <w:rPr>
          <w:b/>
          <w:color w:val="000000" w:themeColor="text1"/>
          <w:lang w:val="el-GR"/>
        </w:rPr>
        <w:t>σύνδεσμο (URL</w:t>
      </w:r>
      <w:r w:rsidR="004F508F" w:rsidRPr="004C54FE">
        <w:rPr>
          <w:color w:val="000000" w:themeColor="text1"/>
          <w:lang w:val="el-GR"/>
        </w:rPr>
        <w:t xml:space="preserve">) για την άδεια Creative Commons. Το πρωτότυπο έργο θα πρέπει να έχει έναν </w:t>
      </w:r>
      <w:r w:rsidR="004F508F" w:rsidRPr="004F508F">
        <w:rPr>
          <w:lang w:val="el-GR"/>
        </w:rPr>
        <w:t>υπερσύνδεσμο προς την άδεια με την οποία διατίθεται και αυτό θα πρέπει να γίνεται και από εσάς ως χρήστη του έργου. Δε χρειάζεται να συμπεριλαμβάνετε το σύνολο του κειμένου της άδειας με την οποία διατίθεται ένα έργο αδειοδοτούμενο με CC.</w:t>
      </w:r>
    </w:p>
    <w:p w14:paraId="5F1D6F4E" w14:textId="1C7305CD" w:rsidR="004F508F" w:rsidRPr="004F508F" w:rsidRDefault="004F508F" w:rsidP="004F508F">
      <w:pPr>
        <w:rPr>
          <w:lang w:val="el-GR"/>
        </w:rPr>
      </w:pPr>
      <w:r w:rsidRPr="000176DE">
        <w:rPr>
          <w:b/>
          <w:lang w:val="el-GR"/>
        </w:rPr>
        <w:t>3.</w:t>
      </w:r>
      <w:r w:rsidRPr="004F508F">
        <w:rPr>
          <w:lang w:val="el-GR"/>
        </w:rPr>
        <w:t xml:space="preserve"> Δεν υπάρχει τυποποιημένος τρόπος για να μορφοποιηθεί η αναφορά ενός έργου που αδειοδοτείται με άδεια CC κι έτσι μπορείτε να προσαρμόσετε το στυλ ή την έκφραση της αναφοράς ώστε να καλύπτει τις ανάγκες σας ή τις νόρμες της κοινότητας εντός της οποίας εργάζεστε.</w:t>
      </w:r>
    </w:p>
    <w:p w14:paraId="0743FCCC" w14:textId="77777777" w:rsidR="004F508F" w:rsidRPr="004F508F" w:rsidRDefault="004F508F" w:rsidP="004F508F">
      <w:pPr>
        <w:rPr>
          <w:lang w:val="el-GR"/>
        </w:rPr>
      </w:pPr>
      <w:r w:rsidRPr="000176DE">
        <w:rPr>
          <w:b/>
          <w:lang w:val="el-GR"/>
        </w:rPr>
        <w:t>4.</w:t>
      </w:r>
      <w:r w:rsidRPr="004F508F">
        <w:rPr>
          <w:lang w:val="el-GR"/>
        </w:rPr>
        <w:t xml:space="preserve"> Οι άδειες CC δε σας υποχρεώνουν να γνωστοποιείτε στον δημιουργό ότι κάνετε χρήση του έργου του, αλλά είναι κάτι που θα ήταν καλό να κάνετε. Οι περισσότεροι άνθρωποι χαίρονται ιδιαίτερα όταν μαθαίνουν ότι κάποιος χρησιμοποιεί τις δημιουργίες τους, πράγμα που είναι εξάλλου και ο λόγος για τον οποίο χρησιμοποιούν τις άδειες Creative Commons.</w:t>
      </w:r>
    </w:p>
    <w:p w14:paraId="5645E271" w14:textId="283953E1" w:rsidR="004F508F" w:rsidRPr="004C54FE" w:rsidRDefault="004F508F" w:rsidP="004F508F">
      <w:pPr>
        <w:rPr>
          <w:color w:val="000000" w:themeColor="text1"/>
          <w:lang w:val="el-GR"/>
        </w:rPr>
      </w:pPr>
      <w:r w:rsidRPr="000176DE">
        <w:rPr>
          <w:b/>
          <w:lang w:val="el-GR"/>
        </w:rPr>
        <w:t>5.</w:t>
      </w:r>
      <w:r w:rsidRPr="004F508F">
        <w:rPr>
          <w:lang w:val="el-GR"/>
        </w:rPr>
        <w:t xml:space="preserve"> Όταν χρησιμοποιείτε περιεχόμενο το οποίο έχει την επιλογή της </w:t>
      </w:r>
      <w:r w:rsidRPr="004C54FE">
        <w:rPr>
          <w:color w:val="000000" w:themeColor="text1"/>
          <w:lang w:val="el-GR"/>
        </w:rPr>
        <w:t>παρόμοιας διανομής (Share Alike (SA)), να θυμάστε ότι αυτό αφορά μόνο στα παράγωγα έργα (διασκευές)</w:t>
      </w:r>
      <w:r w:rsidR="00B264A3" w:rsidRPr="004C54FE">
        <w:rPr>
          <w:color w:val="000000" w:themeColor="text1"/>
          <w:lang w:val="el-GR"/>
        </w:rPr>
        <w:t xml:space="preserve"> τα οποία </w:t>
      </w:r>
      <w:r w:rsidRPr="004C54FE">
        <w:rPr>
          <w:color w:val="000000" w:themeColor="text1"/>
          <w:lang w:val="el-GR"/>
        </w:rPr>
        <w:t>θα πρέπει να</w:t>
      </w:r>
      <w:r w:rsidRPr="004C54FE">
        <w:rPr>
          <w:strike/>
          <w:color w:val="000000" w:themeColor="text1"/>
          <w:lang w:val="el-GR"/>
        </w:rPr>
        <w:t xml:space="preserve"> </w:t>
      </w:r>
      <w:r w:rsidRPr="004C54FE">
        <w:rPr>
          <w:color w:val="000000" w:themeColor="text1"/>
          <w:lang w:val="el-GR"/>
        </w:rPr>
        <w:t>διαθέτετε με τους ίδιους όρους με τους οποίους</w:t>
      </w:r>
      <w:r w:rsidR="00B264A3" w:rsidRPr="004C54FE">
        <w:rPr>
          <w:color w:val="000000" w:themeColor="text1"/>
          <w:lang w:val="el-GR"/>
        </w:rPr>
        <w:t xml:space="preserve"> διατίθεται </w:t>
      </w:r>
      <w:r w:rsidRPr="004C54FE">
        <w:rPr>
          <w:color w:val="000000" w:themeColor="text1"/>
          <w:lang w:val="el-GR"/>
        </w:rPr>
        <w:t xml:space="preserve"> το πρωτότυπο έργο.</w:t>
      </w:r>
    </w:p>
    <w:p w14:paraId="520CFC11" w14:textId="73264729" w:rsidR="004F508F" w:rsidRPr="004F508F" w:rsidRDefault="004F508F" w:rsidP="004F508F">
      <w:pPr>
        <w:rPr>
          <w:lang w:val="el-GR"/>
        </w:rPr>
      </w:pPr>
      <w:r w:rsidRPr="004C54FE">
        <w:rPr>
          <w:b/>
          <w:color w:val="000000" w:themeColor="text1"/>
          <w:lang w:val="el-GR"/>
        </w:rPr>
        <w:t>6</w:t>
      </w:r>
      <w:r w:rsidR="00024423" w:rsidRPr="004C54FE">
        <w:rPr>
          <w:b/>
          <w:color w:val="000000" w:themeColor="text1"/>
          <w:lang w:val="el-GR"/>
        </w:rPr>
        <w:t xml:space="preserve">. </w:t>
      </w:r>
      <w:r w:rsidR="0063798D" w:rsidRPr="004C54FE">
        <w:rPr>
          <w:color w:val="000000" w:themeColor="text1"/>
          <w:lang w:val="el-GR"/>
        </w:rPr>
        <w:t xml:space="preserve">Σε κάθε περίπτωση, </w:t>
      </w:r>
      <w:r w:rsidRPr="004C54FE">
        <w:rPr>
          <w:color w:val="000000" w:themeColor="text1"/>
          <w:lang w:val="el-GR"/>
        </w:rPr>
        <w:t xml:space="preserve">εάν επιθυμείτε να χρησιμοποιήσετε ένα έργο </w:t>
      </w:r>
      <w:r w:rsidRPr="004F508F">
        <w:rPr>
          <w:lang w:val="el-GR"/>
        </w:rPr>
        <w:t>κατά τρόπο που να μην επιτρέπεται από την άδεια Creative Commons με την οποία αυτό διατίθεται, τότε μπορείτε πάντα να ζητήσετε από το δικαιούχο περισσότερα δικαιώματα, ώστε να το χρησιμοποιείτε όπως επιθυμείτε. Εάν η άδεια αυτή δοθεί, ο τρόπος αναφοράς θα πρέπει να είναι ο ίδιος με αυτόν ο οποίος αναφέρθηκε ανωτέρω.</w:t>
      </w:r>
    </w:p>
    <w:p w14:paraId="572EEB0C" w14:textId="6F5BD217" w:rsidR="004F508F" w:rsidRPr="004F508F" w:rsidRDefault="004F508F" w:rsidP="002600ED">
      <w:pPr>
        <w:pStyle w:val="Heading2"/>
        <w:rPr>
          <w:lang w:val="el-GR"/>
        </w:rPr>
      </w:pPr>
      <w:bookmarkStart w:id="84" w:name="_Toc381714171"/>
      <w:bookmarkStart w:id="85" w:name="_Toc381715536"/>
      <w:r w:rsidRPr="004F508F">
        <w:rPr>
          <w:lang w:val="el-GR"/>
        </w:rPr>
        <w:t>Τι συμβαίνει όταν δε</w:t>
      </w:r>
      <w:r w:rsidR="00E211D3">
        <w:rPr>
          <w:lang w:val="el-GR"/>
        </w:rPr>
        <w:t>ν</w:t>
      </w:r>
      <w:r w:rsidRPr="004F508F">
        <w:rPr>
          <w:lang w:val="el-GR"/>
        </w:rPr>
        <w:t xml:space="preserve"> δίδεται άδεια ή δεν υπάρχει καν αυτή η επιλογή;</w:t>
      </w:r>
      <w:bookmarkEnd w:id="84"/>
      <w:bookmarkEnd w:id="85"/>
    </w:p>
    <w:p w14:paraId="3DFC0127" w14:textId="77777777" w:rsidR="004F508F" w:rsidRPr="004F508F" w:rsidRDefault="004F508F" w:rsidP="004F508F">
      <w:pPr>
        <w:rPr>
          <w:lang w:val="el-GR"/>
        </w:rPr>
      </w:pPr>
      <w:r w:rsidRPr="004F508F">
        <w:rPr>
          <w:lang w:val="el-GR"/>
        </w:rPr>
        <w:t xml:space="preserve">Όταν η παραχώρηση άδειας για τη χρήση ενός πόρου για το σκοπό που επιθυμείτε δεν είναι εφικτή, τότε θα πρέπει να αντικαταστήσετε το υλικό αυτό με περιεχόμενο που </w:t>
      </w:r>
      <w:r w:rsidR="00E211D3" w:rsidRPr="002B660A">
        <w:rPr>
          <w:lang w:val="el-GR"/>
        </w:rPr>
        <w:t>είτε</w:t>
      </w:r>
      <w:r w:rsidR="00E211D3">
        <w:rPr>
          <w:lang w:val="el-GR"/>
        </w:rPr>
        <w:t xml:space="preserve"> </w:t>
      </w:r>
      <w:r w:rsidRPr="004F508F">
        <w:rPr>
          <w:lang w:val="el-GR"/>
        </w:rPr>
        <w:t xml:space="preserve">αδειοδοτείται με άδειες Creative Commons, </w:t>
      </w:r>
      <w:r w:rsidR="00E211D3" w:rsidRPr="002B660A">
        <w:rPr>
          <w:lang w:val="el-GR"/>
        </w:rPr>
        <w:t>είτε</w:t>
      </w:r>
      <w:r w:rsidR="00E211D3" w:rsidRPr="004F508F">
        <w:rPr>
          <w:lang w:val="el-GR"/>
        </w:rPr>
        <w:t xml:space="preserve"> </w:t>
      </w:r>
      <w:r w:rsidRPr="004F508F">
        <w:rPr>
          <w:lang w:val="el-GR"/>
        </w:rPr>
        <w:t xml:space="preserve">εμπίπτει στο Δημόσιο Τομέα, </w:t>
      </w:r>
      <w:r w:rsidR="00E211D3" w:rsidRPr="002B660A">
        <w:rPr>
          <w:lang w:val="el-GR"/>
        </w:rPr>
        <w:t>είτε</w:t>
      </w:r>
      <w:r w:rsidR="00E211D3" w:rsidRPr="004F508F">
        <w:rPr>
          <w:lang w:val="el-GR"/>
        </w:rPr>
        <w:t xml:space="preserve"> </w:t>
      </w:r>
      <w:r w:rsidRPr="004F508F">
        <w:rPr>
          <w:lang w:val="el-GR"/>
        </w:rPr>
        <w:t xml:space="preserve">το έχετε δημιουργήσει εσείς, </w:t>
      </w:r>
      <w:r w:rsidR="00E211D3" w:rsidRPr="002B660A">
        <w:rPr>
          <w:lang w:val="el-GR"/>
        </w:rPr>
        <w:t>είτε</w:t>
      </w:r>
      <w:r w:rsidR="00E211D3" w:rsidRPr="004F508F">
        <w:rPr>
          <w:lang w:val="el-GR"/>
        </w:rPr>
        <w:t xml:space="preserve"> </w:t>
      </w:r>
      <w:r w:rsidRPr="004F508F">
        <w:rPr>
          <w:lang w:val="el-GR"/>
        </w:rPr>
        <w:t>το έχετε παραγγείλει ή με οποιονδήποτε τρόπο έχετε λάβει τα σχετικά δικαιώματα.</w:t>
      </w:r>
    </w:p>
    <w:p w14:paraId="07C50E30" w14:textId="7B2709A1" w:rsidR="004F508F" w:rsidRPr="004F508F" w:rsidRDefault="004F508F" w:rsidP="004F508F">
      <w:pPr>
        <w:rPr>
          <w:lang w:val="el-GR"/>
        </w:rPr>
      </w:pPr>
      <w:r w:rsidRPr="004F508F">
        <w:rPr>
          <w:lang w:val="el-GR"/>
        </w:rPr>
        <w:t>Εάν δεν μπορεί να βρεθεί κατάλληλο περιεχόμενο για να αντικαταστήσετε εκείνο για το οποίο δεν έχετε τα κατάλληλα δικαιώματα, αφαιρέστε την πηγή, εικόνα κ.λ.π</w:t>
      </w:r>
      <w:r w:rsidR="002B660A">
        <w:rPr>
          <w:lang w:val="el-GR"/>
        </w:rPr>
        <w:t>.</w:t>
      </w:r>
      <w:r w:rsidRPr="004F508F">
        <w:rPr>
          <w:lang w:val="el-GR"/>
        </w:rPr>
        <w:t xml:space="preserve"> και στη θέση του τοποθετείστε αναφορά στην πηγή, βιβλιογραφική, URL ή άλλη.</w:t>
      </w:r>
    </w:p>
    <w:p w14:paraId="2DBDF2D3" w14:textId="23BE4331" w:rsidR="004F508F" w:rsidRPr="004F508F" w:rsidRDefault="004F508F" w:rsidP="002600ED">
      <w:pPr>
        <w:pStyle w:val="Heading2"/>
        <w:rPr>
          <w:lang w:val="el-GR"/>
        </w:rPr>
      </w:pPr>
      <w:bookmarkStart w:id="86" w:name="_Toc381714172"/>
      <w:bookmarkStart w:id="87" w:name="_Toc381715537"/>
      <w:r w:rsidRPr="004F508F">
        <w:rPr>
          <w:lang w:val="el-GR"/>
        </w:rPr>
        <w:t>Τι εργαλεία και φόρμες υπάρχουν προκειμένου να με βοηθήσουν στη δουλειά μου;</w:t>
      </w:r>
      <w:bookmarkEnd w:id="86"/>
      <w:bookmarkEnd w:id="87"/>
    </w:p>
    <w:p w14:paraId="6B1942A5" w14:textId="77777777" w:rsidR="004F508F" w:rsidRPr="004F508F" w:rsidRDefault="004F508F" w:rsidP="004F508F">
      <w:pPr>
        <w:rPr>
          <w:lang w:val="el-GR"/>
        </w:rPr>
      </w:pPr>
      <w:r w:rsidRPr="004F508F">
        <w:rPr>
          <w:lang w:val="el-GR"/>
        </w:rPr>
        <w:t>Υπάρχει ένας αριθμός από εργαλεία και φόρμες που μπορούν να απλοποιήσουν τη διαδικασία εκκαθάρισης:</w:t>
      </w:r>
    </w:p>
    <w:p w14:paraId="431EA469" w14:textId="44814F28" w:rsidR="004F508F" w:rsidRPr="004F508F" w:rsidRDefault="004F508F" w:rsidP="004F508F">
      <w:pPr>
        <w:rPr>
          <w:lang w:val="el-GR"/>
        </w:rPr>
      </w:pPr>
      <w:r w:rsidRPr="004F508F">
        <w:rPr>
          <w:lang w:val="el-GR"/>
        </w:rPr>
        <w:t xml:space="preserve">1. Το </w:t>
      </w:r>
      <w:r w:rsidRPr="00EE6361">
        <w:rPr>
          <w:u w:val="single"/>
          <w:lang w:val="el-GR"/>
        </w:rPr>
        <w:t>διάγραμμα ροής</w:t>
      </w:r>
      <w:r w:rsidRPr="004F508F">
        <w:rPr>
          <w:lang w:val="el-GR"/>
        </w:rPr>
        <w:t xml:space="preserve"> για την εκκαθάριση δικαιωμάτων παρουσιάζει μία σειρά από βήματα που θα πρέπει να ακολουθηθούν όταν αναζητούνται άδειες για τη χρήση πόρων</w:t>
      </w:r>
      <w:r w:rsidR="00EE6361">
        <w:rPr>
          <w:lang w:val="el-GR"/>
        </w:rPr>
        <w:t xml:space="preserve"> </w:t>
      </w:r>
      <w:r w:rsidR="00EE6361" w:rsidRPr="00024423">
        <w:rPr>
          <w:lang w:val="el-GR"/>
        </w:rPr>
        <w:t>και</w:t>
      </w:r>
      <w:r w:rsidR="00EE6361">
        <w:rPr>
          <w:lang w:val="el-GR"/>
        </w:rPr>
        <w:t xml:space="preserve"> </w:t>
      </w:r>
      <w:r w:rsidRPr="004F508F">
        <w:rPr>
          <w:lang w:val="el-GR"/>
        </w:rPr>
        <w:t xml:space="preserve">την ενσωμάτωσή τους σε ανοικτούς εκπαιδευτικούς πόρους, προκειμένου να γίνει ένα μάθημα διαθέσιμο στο </w:t>
      </w:r>
      <w:r w:rsidR="00EE6361">
        <w:rPr>
          <w:lang w:val="el-GR"/>
        </w:rPr>
        <w:t>Δ</w:t>
      </w:r>
      <w:r w:rsidRPr="004F508F">
        <w:rPr>
          <w:lang w:val="el-GR"/>
        </w:rPr>
        <w:t>ιαδίκτυο ή σε φυσικό χώρο</w:t>
      </w:r>
    </w:p>
    <w:p w14:paraId="09961C5A" w14:textId="77777777" w:rsidR="004F508F" w:rsidRPr="004F508F" w:rsidRDefault="004F508F" w:rsidP="004F508F">
      <w:pPr>
        <w:rPr>
          <w:lang w:val="el-GR"/>
        </w:rPr>
      </w:pPr>
      <w:r w:rsidRPr="004F508F">
        <w:rPr>
          <w:lang w:val="el-GR"/>
        </w:rPr>
        <w:t>2. Η φόρμα για τη λήψη αδειών από τους συμμετέχοντες παρέχει μία βασική φόρμα η οποία μπορεί να χρησιμοποιηθεί προκειμένου να συγκεντρωθούν: οι πηγές για τις οποίες απαιτείται η παροχή αδείας, το όνομα του δικαιούχου, τα στοιχεία επικοινωνίας με το δικαιούχο, ημερομηνίες και λεπτομέρειες της επικοινωνίας με το δικαιούχο, ερωτήματα που προκύπτουν από την επικοινωνία με το δικαιούχο, η κατάσταση του αιτήματος για παροχή αδείας και, εάν έχουν δοθεί οι σχετικές άδειες, οι όροι υπό τους οποίους έχουν δοθεί.</w:t>
      </w:r>
    </w:p>
    <w:p w14:paraId="5ECA51C1" w14:textId="4A3450DD" w:rsidR="004F508F" w:rsidRPr="004F508F" w:rsidRDefault="004F508F" w:rsidP="004F508F">
      <w:pPr>
        <w:rPr>
          <w:lang w:val="el-GR"/>
        </w:rPr>
      </w:pPr>
      <w:r w:rsidRPr="004F508F">
        <w:rPr>
          <w:lang w:val="el-GR"/>
        </w:rPr>
        <w:t>3. Ο Οδηγός συμβατότητας των αδειών Creative Commons είναι ένα χρήσιμο εργαλείο το οποίο μπορεί να χρησιμοποιηθεί προκειμένου να βοηθήσει στην κατανόηση θεμάτων διαλειτουργικότητας και στην επιλογή των αδειών εκείνων που είναι οι πλέον κατάλληλες για την επιθυμητή χρήση. Ο Οδηγός παρέχει εξηγήσεις για το πως μπορεί να χρησιμοποιηθεί το σχετικό εργαλείο και παρέχει σχετικά παραδείγματα. Μπορείτε να ανατρέξετε στον</w:t>
      </w:r>
      <w:r w:rsidR="009E0155">
        <w:rPr>
          <w:lang w:val="el-GR"/>
        </w:rPr>
        <w:t xml:space="preserve"> σύνδεσμο</w:t>
      </w:r>
      <w:r w:rsidR="00024423">
        <w:rPr>
          <w:lang w:val="el-GR"/>
        </w:rPr>
        <w:t xml:space="preserve"> </w:t>
      </w:r>
      <w:hyperlink r:id="rId47" w:history="1">
        <w:r w:rsidR="00024423" w:rsidRPr="00024423">
          <w:rPr>
            <w:rStyle w:val="Hyperlink"/>
            <w:lang w:val="el-GR"/>
          </w:rPr>
          <w:t>εδ</w:t>
        </w:r>
        <w:r w:rsidR="00024423" w:rsidRPr="00024423">
          <w:rPr>
            <w:rStyle w:val="Hyperlink"/>
            <w:lang w:val="el-GR"/>
          </w:rPr>
          <w:t>ώ</w:t>
        </w:r>
      </w:hyperlink>
      <w:r w:rsidR="00024423">
        <w:rPr>
          <w:lang w:val="el-GR"/>
        </w:rPr>
        <w:t>.</w:t>
      </w:r>
      <w:r w:rsidRPr="004F508F">
        <w:rPr>
          <w:lang w:val="el-GR"/>
        </w:rPr>
        <w:t xml:space="preserve"> </w:t>
      </w:r>
    </w:p>
    <w:p w14:paraId="12AF47A3" w14:textId="6265EC4C" w:rsidR="004F508F" w:rsidRPr="004F508F" w:rsidRDefault="004F508F" w:rsidP="004F508F">
      <w:pPr>
        <w:rPr>
          <w:lang w:val="el-GR"/>
        </w:rPr>
      </w:pPr>
      <w:r w:rsidRPr="004F508F">
        <w:rPr>
          <w:lang w:val="el-GR"/>
        </w:rPr>
        <w:t xml:space="preserve">4. Παραδείγματα επιστολών που μπορεί να σταλούν σε δικαιούχους δικαιωμάτων προκειμένου να εξασφαλισθούν οι άδειες που είναι απαραίτητες για την εκκαθάριση των δικαιωμάτων επίσης περιλαμβάνονται στη σχετική εργαλειοθήκη για την εκκαθάριση δικαιωμάτων πνευματικής ιδιοκτησίας. Οι σχετικές επιστολές-παραδείγματα που περιέχονται στην εργαλειοθήκη αποτελούν επιστολές για τη λήψη αδειών στις περιπτώσεις που ο πόρος πρόκειται </w:t>
      </w:r>
      <w:r w:rsidRPr="00156681">
        <w:rPr>
          <w:u w:val="single"/>
          <w:lang w:val="el-GR"/>
        </w:rPr>
        <w:t>να διατεθεί ψηφιακά μέσω Διαδικτύου (online)</w:t>
      </w:r>
      <w:r w:rsidRPr="004F508F">
        <w:rPr>
          <w:lang w:val="el-GR"/>
        </w:rPr>
        <w:t xml:space="preserve"> και όχι μόνο για συγκεκριμένο μάθημα ή πρόγραμμα. </w:t>
      </w:r>
    </w:p>
    <w:p w14:paraId="695BE89E" w14:textId="77777777" w:rsidR="004F508F" w:rsidRPr="00206FE1" w:rsidRDefault="004F508F" w:rsidP="004F508F">
      <w:pPr>
        <w:rPr>
          <w:lang w:val="el-GR"/>
        </w:rPr>
      </w:pPr>
      <w:r w:rsidRPr="00206FE1">
        <w:rPr>
          <w:lang w:val="el-GR"/>
        </w:rPr>
        <w:t xml:space="preserve">Το περιεχόμενο σε αυτή την ενότητα χρησιμοποίησε περιεχόμενο από τις ακόλουθες πηγές: </w:t>
      </w:r>
    </w:p>
    <w:p w14:paraId="05F7DC47" w14:textId="77777777" w:rsidR="004F508F" w:rsidRDefault="004F508F" w:rsidP="00190D92">
      <w:pPr>
        <w:numPr>
          <w:ilvl w:val="0"/>
          <w:numId w:val="15"/>
        </w:numPr>
      </w:pPr>
      <w:r w:rsidRPr="004F508F">
        <w:t>The Higher Education Academy: Legal Aspects of OER. In Open Educational Resources infokit. https://openeducationalresources.pbworks.com/w/page/25308415/Legal%20 Aspects%20of%20OER</w:t>
      </w:r>
    </w:p>
    <w:p w14:paraId="10CA5255" w14:textId="77777777" w:rsidR="004F508F" w:rsidRPr="004F508F" w:rsidRDefault="004F508F" w:rsidP="00190D92">
      <w:pPr>
        <w:numPr>
          <w:ilvl w:val="0"/>
          <w:numId w:val="15"/>
        </w:numPr>
      </w:pPr>
      <w:r w:rsidRPr="004F508F">
        <w:t>The Higher Education Academy: Intellectual Property Rights Considerations. In Open Educational Resources infokit. https://openeducationalresources.pbworks.com/w/page/24838224/Intellectual%20 Property%20Rights%20considerations</w:t>
      </w:r>
    </w:p>
    <w:p w14:paraId="3CC545BF" w14:textId="77777777" w:rsidR="004F508F" w:rsidRPr="004F508F" w:rsidRDefault="004F508F" w:rsidP="004F508F"/>
    <w:p w14:paraId="77117312" w14:textId="77777777" w:rsidR="004F508F" w:rsidRPr="004F508F" w:rsidRDefault="004F508F" w:rsidP="004F508F">
      <w:pPr>
        <w:rPr>
          <w:lang w:val="el-GR"/>
        </w:rPr>
      </w:pPr>
      <w:r w:rsidRPr="004F508F">
        <w:rPr>
          <w:lang w:val="el-GR"/>
        </w:rPr>
        <w:t>Το παρόν έντυπο αποτελεί μία ελληνική μετάφραση και προσαρμογή στα ελληνικά δεδομένα του κάτωθι εντύπου:</w:t>
      </w:r>
    </w:p>
    <w:p w14:paraId="73786CB3" w14:textId="77777777" w:rsidR="004F508F" w:rsidRPr="004F508F" w:rsidRDefault="004F508F" w:rsidP="004F508F">
      <w:r w:rsidRPr="004F508F">
        <w:t xml:space="preserve">South African Institute for Distance Education – OER Africa (2011). OER Copyright and Licensing Toolkit: A guide for higher education institutions interested in creating and using Open Educational Resources. Johannesburg: Saide. </w:t>
      </w:r>
    </w:p>
    <w:p w14:paraId="6DEF1645" w14:textId="7253437B" w:rsidR="004F508F" w:rsidRPr="004F508F" w:rsidRDefault="004F508F" w:rsidP="002600ED">
      <w:pPr>
        <w:outlineLvl w:val="0"/>
      </w:pPr>
      <w:bookmarkStart w:id="88" w:name="_Toc381714173"/>
      <w:bookmarkStart w:id="89" w:name="_Toc381715538"/>
      <w:r w:rsidRPr="004F508F">
        <w:t>ISBN: 978-0-620-53055-2</w:t>
      </w:r>
      <w:bookmarkEnd w:id="88"/>
      <w:bookmarkEnd w:id="89"/>
      <w:r w:rsidRPr="004F508F">
        <w:t xml:space="preserve"> </w:t>
      </w:r>
    </w:p>
    <w:p w14:paraId="08365007" w14:textId="77777777" w:rsidR="004F508F" w:rsidRPr="004F508F" w:rsidRDefault="004F508F" w:rsidP="004F508F">
      <w:r w:rsidRPr="004F508F">
        <w:t xml:space="preserve">© 2012 Saide </w:t>
      </w:r>
    </w:p>
    <w:p w14:paraId="26A8D2DE" w14:textId="77777777" w:rsidR="004F508F" w:rsidRPr="004F508F" w:rsidRDefault="004F508F" w:rsidP="004F508F">
      <w:r w:rsidRPr="004F508F">
        <w:t xml:space="preserve">Permission is granted under a Creative Commons Attribution licence to replicate, copy, distribute, transmit, or adapt this work freely provided that attribution is provided as illustrated in the citation above. To view a copy of this licence visit http://creativecommons.org/licences/by/3.0/ or send a letter to Creative Commons, 559 Nathan Abbott Way, Stanford, California, 94305, USA. </w:t>
      </w:r>
    </w:p>
    <w:p w14:paraId="35AE5C93" w14:textId="77777777" w:rsidR="004F508F" w:rsidRPr="004F508F" w:rsidRDefault="004F508F" w:rsidP="004F508F">
      <w:r w:rsidRPr="004F508F">
        <w:t xml:space="preserve">South African Institute for Distance Education (Saide) </w:t>
      </w:r>
    </w:p>
    <w:p w14:paraId="7D2249A4" w14:textId="77777777" w:rsidR="004F508F" w:rsidRPr="004F508F" w:rsidRDefault="004F508F" w:rsidP="004F508F">
      <w:r w:rsidRPr="004F508F">
        <w:t xml:space="preserve">OER Africa </w:t>
      </w:r>
    </w:p>
    <w:p w14:paraId="27701B68" w14:textId="77777777" w:rsidR="004F508F" w:rsidRPr="004F508F" w:rsidRDefault="004F508F" w:rsidP="004F508F">
      <w:r w:rsidRPr="004F508F">
        <w:t xml:space="preserve">PO Box 31822 </w:t>
      </w:r>
    </w:p>
    <w:p w14:paraId="12D81DF4" w14:textId="77777777" w:rsidR="004F508F" w:rsidRPr="004F508F" w:rsidRDefault="004F508F" w:rsidP="004F508F">
      <w:r w:rsidRPr="004F508F">
        <w:t xml:space="preserve">Braamfontein, 2017 </w:t>
      </w:r>
    </w:p>
    <w:p w14:paraId="0801E3D3" w14:textId="77777777" w:rsidR="004F508F" w:rsidRPr="004F508F" w:rsidRDefault="004F508F" w:rsidP="004F508F">
      <w:r w:rsidRPr="004F508F">
        <w:t xml:space="preserve">Johannesburg </w:t>
      </w:r>
    </w:p>
    <w:p w14:paraId="4B8DC262" w14:textId="77777777" w:rsidR="004F508F" w:rsidRPr="004F508F" w:rsidRDefault="004F508F" w:rsidP="004F508F">
      <w:r w:rsidRPr="004F508F">
        <w:t xml:space="preserve">South Africa </w:t>
      </w:r>
    </w:p>
    <w:p w14:paraId="1867144D" w14:textId="77777777" w:rsidR="004F508F" w:rsidRPr="004F508F" w:rsidRDefault="004F508F" w:rsidP="004F508F">
      <w:r w:rsidRPr="004F508F">
        <w:t xml:space="preserve">Fax: +27 11 403 2813 </w:t>
      </w:r>
    </w:p>
    <w:p w14:paraId="45829AA0" w14:textId="77777777" w:rsidR="004F508F" w:rsidRPr="004F508F" w:rsidRDefault="004F508F" w:rsidP="004F508F">
      <w:r w:rsidRPr="004F508F">
        <w:t xml:space="preserve">E-mail: info@saide.org.za </w:t>
      </w:r>
    </w:p>
    <w:p w14:paraId="3E72BEFF" w14:textId="77777777" w:rsidR="004F508F" w:rsidRPr="004F508F" w:rsidRDefault="004F508F" w:rsidP="004F508F">
      <w:r w:rsidRPr="004F508F">
        <w:t>Website: www.saide.org.za | www.oerafrica.org</w:t>
      </w:r>
    </w:p>
    <w:p w14:paraId="5316126E" w14:textId="77777777" w:rsidR="004F508F" w:rsidRPr="004F508F" w:rsidRDefault="004F508F" w:rsidP="004F508F">
      <w:pPr>
        <w:rPr>
          <w:lang w:val="el-GR"/>
        </w:rPr>
      </w:pPr>
      <w:r w:rsidRPr="004F508F">
        <w:rPr>
          <w:lang w:val="el-GR"/>
        </w:rPr>
        <w:t>O σύνδεσμος του πρωτότυπου έργου είναι ο ακόλουθος:</w:t>
      </w:r>
    </w:p>
    <w:p w14:paraId="10CDDEFB" w14:textId="493248F1" w:rsidR="004F508F" w:rsidRDefault="00206FE1" w:rsidP="004F508F">
      <w:pPr>
        <w:rPr>
          <w:lang w:val="el-GR"/>
        </w:rPr>
      </w:pPr>
      <w:hyperlink r:id="rId48" w:history="1">
        <w:r w:rsidRPr="00F27651">
          <w:rPr>
            <w:rStyle w:val="Hyperlink"/>
            <w:lang w:val="el-GR"/>
          </w:rPr>
          <w:t>http://www.oerafrica.org/copyright/CopyrightandLicencingToolkit/tabid/1781/Default.aspx</w:t>
        </w:r>
      </w:hyperlink>
    </w:p>
    <w:p w14:paraId="41D9432E" w14:textId="77777777" w:rsidR="00206FE1" w:rsidRPr="004F508F" w:rsidRDefault="00206FE1" w:rsidP="004F508F">
      <w:pPr>
        <w:rPr>
          <w:lang w:val="el-GR"/>
        </w:rPr>
      </w:pPr>
    </w:p>
    <w:p w14:paraId="44EFEE91" w14:textId="08B89697" w:rsidR="00E63DA9" w:rsidRPr="004C5834" w:rsidRDefault="00E63DA9" w:rsidP="00206FE1">
      <w:pPr>
        <w:rPr>
          <w:b/>
          <w:sz w:val="20"/>
          <w:lang w:val="el-GR"/>
        </w:rPr>
      </w:pPr>
      <w:bookmarkStart w:id="90" w:name="_Toc381714174"/>
      <w:r w:rsidRPr="004C5834">
        <w:rPr>
          <w:b/>
          <w:sz w:val="20"/>
          <w:lang w:val="el-GR"/>
        </w:rPr>
        <w:t>Σημείωμα Αναφοράς</w:t>
      </w:r>
      <w:bookmarkEnd w:id="90"/>
    </w:p>
    <w:p w14:paraId="43A01109" w14:textId="601A7062" w:rsidR="00E63DA9" w:rsidRPr="00206FE1" w:rsidRDefault="00E63DA9" w:rsidP="00E63DA9">
      <w:pPr>
        <w:jc w:val="both"/>
        <w:rPr>
          <w:sz w:val="20"/>
          <w:lang w:val="el-GR"/>
        </w:rPr>
      </w:pPr>
      <w:r w:rsidRPr="00206FE1">
        <w:rPr>
          <w:sz w:val="20"/>
        </w:rPr>
        <w:t>Copyright</w:t>
      </w:r>
      <w:r w:rsidRPr="00206FE1">
        <w:rPr>
          <w:sz w:val="20"/>
          <w:lang w:val="el-GR"/>
        </w:rPr>
        <w:t xml:space="preserve"> Ακαδημαϊκό Διαδίκτυο – </w:t>
      </w:r>
      <w:r w:rsidRPr="00206FE1">
        <w:rPr>
          <w:sz w:val="20"/>
        </w:rPr>
        <w:t>GUnet</w:t>
      </w:r>
      <w:r w:rsidRPr="00206FE1">
        <w:rPr>
          <w:sz w:val="20"/>
          <w:lang w:val="el-GR"/>
        </w:rPr>
        <w:t xml:space="preserve"> </w:t>
      </w:r>
      <w:r w:rsidR="00501ED7" w:rsidRPr="00206FE1">
        <w:rPr>
          <w:sz w:val="20"/>
          <w:lang w:val="el-GR"/>
        </w:rPr>
        <w:t>2014</w:t>
      </w:r>
      <w:r w:rsidRPr="00206FE1">
        <w:rPr>
          <w:sz w:val="20"/>
          <w:lang w:val="el-GR"/>
        </w:rPr>
        <w:t>. «</w:t>
      </w:r>
      <w:r w:rsidR="00501ED7" w:rsidRPr="00206FE1">
        <w:rPr>
          <w:sz w:val="20"/>
          <w:lang w:val="el-GR"/>
        </w:rPr>
        <w:t>Θέματα</w:t>
      </w:r>
      <w:r w:rsidRPr="00206FE1">
        <w:rPr>
          <w:sz w:val="20"/>
          <w:lang w:val="el-GR"/>
        </w:rPr>
        <w:t xml:space="preserve"> Πνευματικής Ιδιοκτησίας και Aδειοδότησης των </w:t>
      </w:r>
      <w:r w:rsidR="001666F8" w:rsidRPr="00206FE1">
        <w:rPr>
          <w:sz w:val="20"/>
          <w:lang w:val="el-GR"/>
        </w:rPr>
        <w:t>Ανοικτών</w:t>
      </w:r>
      <w:r w:rsidRPr="00206FE1">
        <w:rPr>
          <w:sz w:val="20"/>
          <w:lang w:val="el-GR"/>
        </w:rPr>
        <w:t xml:space="preserve"> Εκπαιδευτικών Πόρων (OER)». Έκδοση: 1.0. Αθήνα 201</w:t>
      </w:r>
      <w:r w:rsidR="004C5834">
        <w:rPr>
          <w:sz w:val="20"/>
          <w:lang w:val="el-GR"/>
        </w:rPr>
        <w:t>4</w:t>
      </w:r>
      <w:r w:rsidRPr="00206FE1">
        <w:rPr>
          <w:sz w:val="20"/>
          <w:lang w:val="el-GR"/>
        </w:rPr>
        <w:t xml:space="preserve">. Διαθέσιμο από τη δικτυακή διεύθυνση </w:t>
      </w:r>
      <w:hyperlink r:id="rId49" w:history="1">
        <w:r w:rsidRPr="00206FE1">
          <w:rPr>
            <w:rStyle w:val="Hyperlink"/>
            <w:sz w:val="20"/>
            <w:lang w:val="el-GR"/>
          </w:rPr>
          <w:t>εδώ</w:t>
        </w:r>
      </w:hyperlink>
      <w:r w:rsidRPr="00206FE1">
        <w:rPr>
          <w:sz w:val="20"/>
          <w:lang w:val="el-GR"/>
        </w:rPr>
        <w:t xml:space="preserve">, </w:t>
      </w:r>
      <w:r w:rsidR="004C5834">
        <w:rPr>
          <w:sz w:val="20"/>
          <w:lang w:val="el-GR"/>
        </w:rPr>
        <w:t>0</w:t>
      </w:r>
      <w:r w:rsidRPr="004C5834">
        <w:rPr>
          <w:sz w:val="20"/>
          <w:lang w:val="el-GR"/>
        </w:rPr>
        <w:t>4/</w:t>
      </w:r>
      <w:r w:rsidR="004C5834" w:rsidRPr="004C5834">
        <w:rPr>
          <w:sz w:val="20"/>
          <w:lang w:val="el-GR"/>
        </w:rPr>
        <w:t>03/2014</w:t>
      </w:r>
      <w:r w:rsidRPr="004C5834">
        <w:rPr>
          <w:sz w:val="20"/>
          <w:lang w:val="el-GR"/>
        </w:rPr>
        <w:t>.</w:t>
      </w:r>
    </w:p>
    <w:p w14:paraId="6EBA505F" w14:textId="37169F78" w:rsidR="00E63DA9" w:rsidRPr="004C5834" w:rsidRDefault="00E63DA9" w:rsidP="00206FE1">
      <w:pPr>
        <w:rPr>
          <w:b/>
          <w:sz w:val="20"/>
          <w:lang w:val="el-GR"/>
        </w:rPr>
      </w:pPr>
      <w:bookmarkStart w:id="91" w:name="_Toc381714175"/>
      <w:r w:rsidRPr="004C5834">
        <w:rPr>
          <w:b/>
          <w:sz w:val="20"/>
          <w:lang w:val="el-GR"/>
        </w:rPr>
        <w:t>Σημείωμα Αδειοδότησης</w:t>
      </w:r>
      <w:bookmarkEnd w:id="91"/>
    </w:p>
    <w:p w14:paraId="7CAA3F00" w14:textId="77777777" w:rsidR="00E63DA9" w:rsidRPr="00206FE1" w:rsidRDefault="00E63DA9" w:rsidP="00E63DA9">
      <w:pPr>
        <w:jc w:val="both"/>
        <w:rPr>
          <w:sz w:val="20"/>
          <w:lang w:val="el-GR"/>
        </w:rPr>
      </w:pPr>
      <w:r w:rsidRPr="00206FE1">
        <w:rPr>
          <w:sz w:val="20"/>
          <w:lang w:val="el-GR"/>
        </w:rPr>
        <w:t xml:space="preserve">Το παρόν υλικό διατίθεται με τους όρους της άδειας χρήσης </w:t>
      </w:r>
      <w:r w:rsidRPr="00206FE1">
        <w:rPr>
          <w:sz w:val="20"/>
        </w:rPr>
        <w:t>Creative</w:t>
      </w:r>
      <w:r w:rsidRPr="00206FE1">
        <w:rPr>
          <w:sz w:val="20"/>
          <w:lang w:val="el-GR"/>
        </w:rPr>
        <w:t xml:space="preserve"> </w:t>
      </w:r>
      <w:r w:rsidRPr="00206FE1">
        <w:rPr>
          <w:sz w:val="20"/>
        </w:rPr>
        <w:t>Commons</w:t>
      </w:r>
      <w:r w:rsidRPr="00206FE1">
        <w:rPr>
          <w:sz w:val="20"/>
          <w:lang w:val="el-GR"/>
        </w:rPr>
        <w:t xml:space="preserve"> Αναφορά Παρόμοια Διανομή 4.0 [1] ή μεταγενέστερη, Διεθνής Έκδοση.</w:t>
      </w:r>
    </w:p>
    <w:p w14:paraId="2A3FD1D2" w14:textId="65FA58EB" w:rsidR="00E63DA9" w:rsidRPr="00206FE1" w:rsidRDefault="00AE488C" w:rsidP="00E63DA9">
      <w:pPr>
        <w:ind w:right="1217"/>
        <w:jc w:val="center"/>
        <w:rPr>
          <w:sz w:val="20"/>
          <w:lang w:val="el-GR"/>
        </w:rPr>
      </w:pPr>
      <w:r w:rsidRPr="00206FE1">
        <w:rPr>
          <w:rFonts w:eastAsia="Times New Roman"/>
          <w:noProof/>
          <w:spacing w:val="5"/>
          <w:sz w:val="20"/>
          <w:lang w:val="el-GR" w:eastAsia="el-GR"/>
        </w:rPr>
        <w:drawing>
          <wp:inline distT="0" distB="0" distL="0" distR="0" wp14:anchorId="36602E93" wp14:editId="041EC50C">
            <wp:extent cx="1247775" cy="438150"/>
            <wp:effectExtent l="0" t="0" r="9525" b="0"/>
            <wp:docPr id="18" name="Εικόνα 1" descr="Περιγραφή: 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Περιγραφή: Άδειες χρήσης Creative Common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247775" cy="438150"/>
                    </a:xfrm>
                    <a:prstGeom prst="rect">
                      <a:avLst/>
                    </a:prstGeom>
                    <a:noFill/>
                    <a:ln>
                      <a:noFill/>
                    </a:ln>
                  </pic:spPr>
                </pic:pic>
              </a:graphicData>
            </a:graphic>
          </wp:inline>
        </w:drawing>
      </w:r>
      <w:r w:rsidR="00E63DA9" w:rsidRPr="00206FE1">
        <w:rPr>
          <w:noProof/>
          <w:sz w:val="20"/>
          <w:lang w:val="el-GR"/>
        </w:rPr>
        <w:t xml:space="preserve">   </w:t>
      </w:r>
      <w:r w:rsidRPr="00206FE1">
        <w:rPr>
          <w:noProof/>
          <w:sz w:val="20"/>
          <w:lang w:val="el-GR" w:eastAsia="el-GR"/>
        </w:rPr>
        <w:drawing>
          <wp:inline distT="0" distB="0" distL="0" distR="0" wp14:anchorId="22E7839D" wp14:editId="138E3D83">
            <wp:extent cx="762000" cy="219075"/>
            <wp:effectExtent l="0" t="0" r="0" b="9525"/>
            <wp:docPr id="19" name="Picture 10" descr="This material is Open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is material is Open Conten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762000" cy="219075"/>
                    </a:xfrm>
                    <a:prstGeom prst="rect">
                      <a:avLst/>
                    </a:prstGeom>
                    <a:noFill/>
                    <a:ln>
                      <a:noFill/>
                    </a:ln>
                  </pic:spPr>
                </pic:pic>
              </a:graphicData>
            </a:graphic>
          </wp:inline>
        </w:drawing>
      </w:r>
    </w:p>
    <w:p w14:paraId="6D6131A3" w14:textId="77777777" w:rsidR="00E63DA9" w:rsidRPr="00206FE1" w:rsidRDefault="00E63DA9" w:rsidP="00E63DA9">
      <w:pPr>
        <w:jc w:val="both"/>
        <w:rPr>
          <w:sz w:val="20"/>
          <w:lang w:val="el-GR"/>
        </w:rPr>
      </w:pPr>
      <w:r w:rsidRPr="00206FE1">
        <w:rPr>
          <w:sz w:val="20"/>
          <w:lang w:val="el-GR"/>
        </w:rPr>
        <w:t xml:space="preserve">Η άδεια αυτή ανήκει στις άδειες που ακολουθούν τις προδιαγραφές του </w:t>
      </w:r>
      <w:r w:rsidRPr="00206FE1">
        <w:rPr>
          <w:sz w:val="20"/>
        </w:rPr>
        <w:t>O</w:t>
      </w:r>
      <w:r w:rsidRPr="00206FE1">
        <w:rPr>
          <w:sz w:val="20"/>
          <w:lang w:val="el-GR"/>
        </w:rPr>
        <w:t>ρισμού Ανοικτής Γνώσης [2], είναι ανοικτό πολιτιστικό έργο [3] και για το λόγο αυτό αποτελεί ανοικτό περιεχόμενο [4].</w:t>
      </w:r>
      <w:r w:rsidRPr="00206FE1">
        <w:rPr>
          <w:sz w:val="20"/>
        </w:rPr>
        <w:t> </w:t>
      </w:r>
    </w:p>
    <w:p w14:paraId="44BA3DF0" w14:textId="77777777" w:rsidR="00E63DA9" w:rsidRPr="00206FE1" w:rsidRDefault="00E63DA9" w:rsidP="002600ED">
      <w:pPr>
        <w:spacing w:before="100" w:beforeAutospacing="1" w:after="198"/>
        <w:outlineLvl w:val="0"/>
        <w:rPr>
          <w:sz w:val="20"/>
        </w:rPr>
      </w:pPr>
      <w:bookmarkStart w:id="92" w:name="_Toc381714176"/>
      <w:bookmarkStart w:id="93" w:name="_Toc381715539"/>
      <w:r w:rsidRPr="00206FE1">
        <w:rPr>
          <w:sz w:val="20"/>
        </w:rPr>
        <w:t>[1] </w:t>
      </w:r>
      <w:hyperlink r:id="rId52" w:history="1">
        <w:r w:rsidR="00C539BA" w:rsidRPr="00206FE1">
          <w:rPr>
            <w:rStyle w:val="Hyperlink"/>
            <w:sz w:val="20"/>
          </w:rPr>
          <w:t>http://creativecommons.org/licenses/by-sa/4.0/deed. el</w:t>
        </w:r>
        <w:bookmarkEnd w:id="92"/>
        <w:bookmarkEnd w:id="93"/>
      </w:hyperlink>
    </w:p>
    <w:p w14:paraId="37E7069E" w14:textId="77777777" w:rsidR="00E63DA9" w:rsidRPr="00206FE1" w:rsidRDefault="00E63DA9" w:rsidP="00E63DA9">
      <w:pPr>
        <w:spacing w:before="100" w:beforeAutospacing="1" w:after="198"/>
        <w:rPr>
          <w:rStyle w:val="Hyperlink"/>
          <w:sz w:val="20"/>
        </w:rPr>
      </w:pPr>
      <w:r w:rsidRPr="00206FE1">
        <w:rPr>
          <w:sz w:val="20"/>
        </w:rPr>
        <w:t>[2] </w:t>
      </w:r>
      <w:hyperlink r:id="rId53" w:history="1">
        <w:r w:rsidRPr="00206FE1">
          <w:rPr>
            <w:rStyle w:val="Hyperlink"/>
            <w:sz w:val="20"/>
          </w:rPr>
          <w:t>http://opendefinition.org/okd/ellinika/</w:t>
        </w:r>
      </w:hyperlink>
    </w:p>
    <w:p w14:paraId="34F59A7D" w14:textId="77777777" w:rsidR="00E63DA9" w:rsidRPr="00206FE1" w:rsidRDefault="00E63DA9" w:rsidP="00E63DA9">
      <w:pPr>
        <w:spacing w:before="100" w:beforeAutospacing="1" w:after="198"/>
        <w:rPr>
          <w:sz w:val="20"/>
        </w:rPr>
      </w:pPr>
      <w:r w:rsidRPr="00206FE1">
        <w:rPr>
          <w:sz w:val="20"/>
          <w:u w:val="single"/>
        </w:rPr>
        <w:t xml:space="preserve">[3] </w:t>
      </w:r>
      <w:hyperlink r:id="rId54" w:history="1">
        <w:r w:rsidRPr="00206FE1">
          <w:rPr>
            <w:rStyle w:val="Hyperlink"/>
            <w:sz w:val="20"/>
          </w:rPr>
          <w:t>http://freedomdefined.org/Definition/El</w:t>
        </w:r>
      </w:hyperlink>
    </w:p>
    <w:p w14:paraId="4D348500" w14:textId="77777777" w:rsidR="00E63DA9" w:rsidRPr="00206FE1" w:rsidRDefault="00E63DA9" w:rsidP="00E63DA9">
      <w:pPr>
        <w:spacing w:before="100" w:beforeAutospacing="1" w:after="198"/>
        <w:rPr>
          <w:sz w:val="20"/>
        </w:rPr>
      </w:pPr>
      <w:r w:rsidRPr="00206FE1">
        <w:rPr>
          <w:sz w:val="20"/>
        </w:rPr>
        <w:t xml:space="preserve">[4] </w:t>
      </w:r>
      <w:hyperlink r:id="rId55" w:history="1">
        <w:r w:rsidRPr="00206FE1">
          <w:rPr>
            <w:rStyle w:val="Hyperlink"/>
            <w:sz w:val="20"/>
          </w:rPr>
          <w:t>http://opendefinition.org/buttons/</w:t>
        </w:r>
      </w:hyperlink>
    </w:p>
    <w:p w14:paraId="72DF37CD" w14:textId="2CEDFDCC" w:rsidR="00E63DA9" w:rsidRPr="004C5834" w:rsidRDefault="00E63DA9" w:rsidP="002600ED">
      <w:pPr>
        <w:ind w:right="1217"/>
        <w:outlineLvl w:val="0"/>
        <w:rPr>
          <w:b/>
          <w:bCs/>
          <w:sz w:val="20"/>
          <w:lang w:val="el-GR"/>
        </w:rPr>
      </w:pPr>
      <w:bookmarkStart w:id="94" w:name="_Toc381714177"/>
      <w:bookmarkStart w:id="95" w:name="_Toc381715540"/>
      <w:r w:rsidRPr="004C5834">
        <w:rPr>
          <w:b/>
          <w:bCs/>
          <w:sz w:val="20"/>
          <w:lang w:val="el-GR"/>
        </w:rPr>
        <w:t>Διατήρηση Σημειωμάτων</w:t>
      </w:r>
      <w:bookmarkEnd w:id="94"/>
      <w:bookmarkEnd w:id="95"/>
    </w:p>
    <w:p w14:paraId="786C9567" w14:textId="77777777" w:rsidR="00E63DA9" w:rsidRPr="00206FE1" w:rsidRDefault="00E63DA9" w:rsidP="00E63DA9">
      <w:pPr>
        <w:ind w:right="1217"/>
        <w:rPr>
          <w:sz w:val="20"/>
          <w:lang w:val="el-GR"/>
        </w:rPr>
      </w:pPr>
      <w:r w:rsidRPr="00206FE1">
        <w:rPr>
          <w:sz w:val="20"/>
          <w:lang w:val="el-GR"/>
        </w:rPr>
        <w:t>Οποιαδήποτε αναπαραγωγή ή διασκευή του υλικού θα πρέπει να συμπεριλαμβάνει:</w:t>
      </w:r>
    </w:p>
    <w:p w14:paraId="78AC79D7" w14:textId="77777777" w:rsidR="00E63DA9" w:rsidRPr="00206FE1" w:rsidRDefault="00E63DA9" w:rsidP="00190D92">
      <w:pPr>
        <w:pStyle w:val="ListParagraph"/>
        <w:numPr>
          <w:ilvl w:val="0"/>
          <w:numId w:val="16"/>
        </w:numPr>
        <w:spacing w:after="200" w:line="276" w:lineRule="auto"/>
        <w:ind w:right="1217"/>
        <w:rPr>
          <w:color w:val="000000" w:themeColor="text1"/>
          <w:sz w:val="18"/>
        </w:rPr>
      </w:pPr>
      <w:r w:rsidRPr="00206FE1">
        <w:rPr>
          <w:color w:val="000000" w:themeColor="text1"/>
          <w:sz w:val="18"/>
        </w:rPr>
        <w:t>Το Σημείωμα Αναφοράς</w:t>
      </w:r>
    </w:p>
    <w:p w14:paraId="0BCB1CD4" w14:textId="77777777" w:rsidR="00E63DA9" w:rsidRPr="00206FE1" w:rsidRDefault="00E63DA9" w:rsidP="00190D92">
      <w:pPr>
        <w:pStyle w:val="ListParagraph"/>
        <w:numPr>
          <w:ilvl w:val="0"/>
          <w:numId w:val="16"/>
        </w:numPr>
        <w:spacing w:after="200" w:line="276" w:lineRule="auto"/>
        <w:ind w:right="1217"/>
        <w:rPr>
          <w:color w:val="000000" w:themeColor="text1"/>
          <w:sz w:val="18"/>
        </w:rPr>
      </w:pPr>
      <w:r w:rsidRPr="00206FE1">
        <w:rPr>
          <w:color w:val="000000" w:themeColor="text1"/>
          <w:sz w:val="18"/>
        </w:rPr>
        <w:t>Το Σημείωμα Αδειοδότησης</w:t>
      </w:r>
    </w:p>
    <w:p w14:paraId="0A1D9DE7" w14:textId="77777777" w:rsidR="00E63DA9" w:rsidRPr="00206FE1" w:rsidRDefault="00E63DA9" w:rsidP="00190D92">
      <w:pPr>
        <w:pStyle w:val="ListParagraph"/>
        <w:numPr>
          <w:ilvl w:val="0"/>
          <w:numId w:val="16"/>
        </w:numPr>
        <w:spacing w:after="200" w:line="276" w:lineRule="auto"/>
        <w:ind w:right="1217"/>
        <w:rPr>
          <w:color w:val="000000" w:themeColor="text1"/>
          <w:sz w:val="18"/>
        </w:rPr>
      </w:pPr>
      <w:r w:rsidRPr="00206FE1">
        <w:rPr>
          <w:color w:val="000000" w:themeColor="text1"/>
          <w:sz w:val="18"/>
        </w:rPr>
        <w:t>Τη δήλωση διατήρησης Σημειωμάτων</w:t>
      </w:r>
    </w:p>
    <w:p w14:paraId="2D3F52D4" w14:textId="77777777" w:rsidR="00E63DA9" w:rsidRPr="00206FE1" w:rsidRDefault="00E63DA9" w:rsidP="00190D92">
      <w:pPr>
        <w:pStyle w:val="ListParagraph"/>
        <w:numPr>
          <w:ilvl w:val="0"/>
          <w:numId w:val="16"/>
        </w:numPr>
        <w:spacing w:after="200" w:line="276" w:lineRule="auto"/>
        <w:ind w:right="1217"/>
        <w:rPr>
          <w:color w:val="000000" w:themeColor="text1"/>
          <w:sz w:val="18"/>
          <w:lang w:val="el-GR"/>
        </w:rPr>
      </w:pPr>
      <w:r w:rsidRPr="00206FE1">
        <w:rPr>
          <w:color w:val="000000" w:themeColor="text1"/>
          <w:sz w:val="18"/>
          <w:lang w:val="el-GR"/>
        </w:rPr>
        <w:t>Το σημείωμα χρήσης έργων τρίτων (εφόσον υπάρχει)</w:t>
      </w:r>
    </w:p>
    <w:p w14:paraId="7159536C" w14:textId="77777777" w:rsidR="00E63DA9" w:rsidRPr="00206FE1" w:rsidRDefault="00E63DA9" w:rsidP="000D1B78">
      <w:pPr>
        <w:ind w:right="1217"/>
        <w:rPr>
          <w:sz w:val="20"/>
          <w:lang w:val="el-GR"/>
        </w:rPr>
      </w:pPr>
      <w:r w:rsidRPr="00206FE1">
        <w:rPr>
          <w:sz w:val="20"/>
          <w:lang w:val="el-GR"/>
        </w:rPr>
        <w:t>μαζί με τους συνοδευόμενους υπερσυνδέσμους.</w:t>
      </w:r>
    </w:p>
    <w:p w14:paraId="6816C5E2" w14:textId="77777777" w:rsidR="000D1B78" w:rsidRPr="00206FE1" w:rsidRDefault="000D1B78" w:rsidP="000D1B78">
      <w:pPr>
        <w:jc w:val="both"/>
        <w:rPr>
          <w:sz w:val="20"/>
          <w:lang w:val="el-GR"/>
        </w:rPr>
      </w:pPr>
      <w:r w:rsidRPr="00206FE1">
        <w:rPr>
          <w:sz w:val="20"/>
          <w:lang w:val="el-GR"/>
        </w:rPr>
        <w:t>Το έργο “</w:t>
      </w:r>
      <w:r w:rsidRPr="00206FE1">
        <w:rPr>
          <w:b/>
          <w:sz w:val="20"/>
          <w:lang w:val="el-GR"/>
        </w:rPr>
        <w:t>Κεντρικό Μητρώο Ελληνικών Ανοικτών Μαθημάτων</w:t>
      </w:r>
      <w:r w:rsidRPr="00206FE1">
        <w:rPr>
          <w:sz w:val="20"/>
          <w:lang w:val="el-GR"/>
        </w:rPr>
        <w:t>”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14:paraId="5F588975" w14:textId="59212F1F" w:rsidR="004F508F" w:rsidRPr="004F508F" w:rsidRDefault="00AE488C" w:rsidP="00206FE1">
      <w:pPr>
        <w:ind w:right="1217"/>
        <w:jc w:val="center"/>
        <w:rPr>
          <w:lang w:val="el-GR"/>
        </w:rPr>
      </w:pPr>
      <w:r>
        <w:rPr>
          <w:rFonts w:eastAsia="Times New Roman"/>
          <w:noProof/>
          <w:spacing w:val="5"/>
          <w:lang w:val="el-GR" w:eastAsia="el-GR"/>
        </w:rPr>
        <w:drawing>
          <wp:inline distT="0" distB="0" distL="0" distR="0" wp14:anchorId="26B0E6B8" wp14:editId="1BE8CE88">
            <wp:extent cx="3533775" cy="876300"/>
            <wp:effectExtent l="0" t="0" r="9525" b="0"/>
            <wp:docPr id="20" name="Picture 12" descr="Logo ΕΠΕΕΔΒΜ-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 ΕΠΕΕΔΒΜ-201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533775" cy="876300"/>
                    </a:xfrm>
                    <a:prstGeom prst="rect">
                      <a:avLst/>
                    </a:prstGeom>
                    <a:noFill/>
                    <a:ln>
                      <a:noFill/>
                    </a:ln>
                  </pic:spPr>
                </pic:pic>
              </a:graphicData>
            </a:graphic>
          </wp:inline>
        </w:drawing>
      </w:r>
    </w:p>
    <w:p w14:paraId="691BA3D8" w14:textId="77777777" w:rsidR="009A014B" w:rsidRPr="00007A6D" w:rsidRDefault="009A014B" w:rsidP="004F508F">
      <w:pPr>
        <w:rPr>
          <w:lang w:val="el-GR"/>
        </w:rPr>
      </w:pPr>
    </w:p>
    <w:sectPr w:rsidR="009A014B" w:rsidRPr="00007A6D" w:rsidSect="003A0ED8">
      <w:footerReference w:type="default" r:id="rId57"/>
      <w:footerReference w:type="first" r:id="rId58"/>
      <w:type w:val="oddPage"/>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35DDF9" w14:textId="77777777" w:rsidR="0046432D" w:rsidRDefault="0046432D">
      <w:pPr>
        <w:spacing w:after="0" w:line="240" w:lineRule="auto"/>
      </w:pPr>
      <w:r>
        <w:separator/>
      </w:r>
    </w:p>
  </w:endnote>
  <w:endnote w:type="continuationSeparator" w:id="0">
    <w:p w14:paraId="480079C0" w14:textId="77777777" w:rsidR="0046432D" w:rsidRDefault="00464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AFF" w:usb1="C0007841" w:usb2="00000009" w:usb3="00000000" w:csb0="000001FF" w:csb1="00000000"/>
  </w:font>
  <w:font w:name="Segoe UI">
    <w:panose1 w:val="020B0502040204020203"/>
    <w:charset w:val="A1"/>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Segoe UI Light">
    <w:altName w:val="Segoe UI"/>
    <w:panose1 w:val="020B0502040204020203"/>
    <w:charset w:val="A1"/>
    <w:family w:val="swiss"/>
    <w:pitch w:val="variable"/>
    <w:sig w:usb0="E00002FF" w:usb1="4000A47B" w:usb2="00000001" w:usb3="00000000" w:csb0="0000019F" w:csb1="00000000"/>
  </w:font>
  <w:font w:name="SimHei">
    <w:altName w:val="黑体"/>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GillSans Light">
    <w:altName w:val="GillSans Light"/>
    <w:charset w:val="80"/>
    <w:family w:val="roman"/>
    <w:pitch w:val="variable"/>
    <w:sig w:usb0="00000003" w:usb1="00000000" w:usb2="00000000" w:usb3="00000000" w:csb0="00000001" w:csb1="00000000"/>
  </w:font>
  <w:font w:name="Calibri">
    <w:panose1 w:val="020F0502020204030204"/>
    <w:charset w:val="A1"/>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Segoe">
    <w:altName w:val="Segoe"/>
    <w:charset w:val="80"/>
    <w:family w:val="roman"/>
    <w:pitch w:val="variable"/>
    <w:sig w:usb0="00000003" w:usb1="00000000" w:usb2="00000000" w:usb3="00000000" w:csb0="00000001" w:csb1="00000000"/>
  </w:font>
  <w:font w:name="Palatino Linotype">
    <w:panose1 w:val="02040502050505030304"/>
    <w:charset w:val="A1"/>
    <w:family w:val="roman"/>
    <w:pitch w:val="variable"/>
    <w:sig w:usb0="E0000287" w:usb1="40000013" w:usb2="00000000" w:usb3="00000000" w:csb0="0000019F" w:csb1="00000000"/>
  </w:font>
  <w:font w:name="Segoe Semi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Book Antiqua">
    <w:panose1 w:val="02040602050305030304"/>
    <w:charset w:val="A1"/>
    <w:family w:val="roman"/>
    <w:pitch w:val="variable"/>
    <w:sig w:usb0="000002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66218" w14:textId="77777777" w:rsidR="0046432D" w:rsidRDefault="0046432D">
    <w:pPr>
      <w:pStyle w:val="Footer"/>
      <w:jc w:val="center"/>
    </w:pPr>
    <w:r>
      <w:fldChar w:fldCharType="begin"/>
    </w:r>
    <w:r>
      <w:instrText xml:space="preserve"> PAGE   \* MERGEFORMAT </w:instrText>
    </w:r>
    <w:r>
      <w:fldChar w:fldCharType="separate"/>
    </w:r>
    <w:r w:rsidR="00E94A9E">
      <w:rPr>
        <w:noProof/>
      </w:rPr>
      <w:t>43</w:t>
    </w:r>
    <w:r>
      <w:rPr>
        <w:noProof/>
      </w:rPr>
      <w:fldChar w:fldCharType="end"/>
    </w:r>
  </w:p>
  <w:p w14:paraId="79FE0D27" w14:textId="77777777" w:rsidR="0046432D" w:rsidRDefault="004643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64B6D" w14:textId="77777777" w:rsidR="0046432D" w:rsidRDefault="0046432D">
    <w:pPr>
      <w:pStyle w:val="Footer"/>
      <w:jc w:val="center"/>
    </w:pPr>
    <w:r>
      <w:fldChar w:fldCharType="begin"/>
    </w:r>
    <w:r>
      <w:instrText xml:space="preserve"> PAGE   \* MERGEFORMAT </w:instrText>
    </w:r>
    <w:r>
      <w:fldChar w:fldCharType="separate"/>
    </w:r>
    <w:r w:rsidR="00C80BD6">
      <w:rPr>
        <w:noProof/>
      </w:rPr>
      <w:t>1</w:t>
    </w:r>
    <w:r>
      <w:rPr>
        <w:noProof/>
      </w:rPr>
      <w:fldChar w:fldCharType="end"/>
    </w:r>
  </w:p>
  <w:p w14:paraId="5A3873C1" w14:textId="77777777" w:rsidR="0046432D" w:rsidRDefault="0046432D">
    <w:pPr>
      <w:pStyle w:val="Footer"/>
      <w:spacing w:line="20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4A5F32" w14:textId="77777777" w:rsidR="0046432D" w:rsidRDefault="0046432D">
      <w:pPr>
        <w:spacing w:after="0" w:line="240" w:lineRule="auto"/>
      </w:pPr>
      <w:r>
        <w:separator/>
      </w:r>
    </w:p>
  </w:footnote>
  <w:footnote w:type="continuationSeparator" w:id="0">
    <w:p w14:paraId="703DA0C9" w14:textId="77777777" w:rsidR="0046432D" w:rsidRDefault="0046432D">
      <w:pPr>
        <w:spacing w:after="0" w:line="240" w:lineRule="auto"/>
      </w:pPr>
      <w:r>
        <w:continuationSeparator/>
      </w:r>
    </w:p>
  </w:footnote>
  <w:footnote w:id="1">
    <w:p w14:paraId="6009222F" w14:textId="77777777" w:rsidR="0046432D" w:rsidRPr="00EA53F5" w:rsidRDefault="0046432D">
      <w:pPr>
        <w:pStyle w:val="FootnoteText"/>
      </w:pPr>
      <w:r>
        <w:rPr>
          <w:rStyle w:val="FootnoteReference"/>
        </w:rPr>
        <w:footnoteRef/>
      </w:r>
      <w:r>
        <w:t xml:space="preserve"> Copyright, propriete literralire et artistique, droit d’ auter</w:t>
      </w:r>
    </w:p>
  </w:footnote>
  <w:footnote w:id="2">
    <w:p w14:paraId="69310C83" w14:textId="77777777" w:rsidR="0046432D" w:rsidRDefault="0046432D">
      <w:pPr>
        <w:pStyle w:val="FootnoteText"/>
      </w:pPr>
      <w:r>
        <w:rPr>
          <w:rStyle w:val="FootnoteReference"/>
        </w:rPr>
        <w:footnoteRef/>
      </w:r>
      <w:r w:rsidRPr="0054097C">
        <w:rPr>
          <w:lang w:val="el-GR"/>
        </w:rPr>
        <w:t xml:space="preserve"> </w:t>
      </w:r>
      <w:r w:rsidRPr="0054097C">
        <w:rPr>
          <w:rFonts w:cs="Segoe UI"/>
          <w:lang w:val="el-GR"/>
        </w:rPr>
        <w:t xml:space="preserve">Το περιεχόμενο είναι προσαρμοσμένο από: </w:t>
      </w:r>
      <w:r w:rsidRPr="0054097C">
        <w:rPr>
          <w:rFonts w:cs="Segoe UI"/>
        </w:rPr>
        <w:t>Creative</w:t>
      </w:r>
      <w:r w:rsidRPr="0054097C">
        <w:rPr>
          <w:rFonts w:cs="Segoe UI"/>
          <w:lang w:val="el-GR"/>
        </w:rPr>
        <w:t xml:space="preserve"> </w:t>
      </w:r>
      <w:r w:rsidRPr="0054097C">
        <w:rPr>
          <w:rFonts w:cs="Segoe UI"/>
        </w:rPr>
        <w:t>Commons</w:t>
      </w:r>
      <w:r w:rsidRPr="0054097C">
        <w:rPr>
          <w:rFonts w:cs="Segoe UI"/>
          <w:lang w:val="el-GR"/>
        </w:rPr>
        <w:t xml:space="preserve">. </w:t>
      </w:r>
      <w:r w:rsidRPr="0054097C">
        <w:rPr>
          <w:rFonts w:cs="Segoe UI"/>
          <w:i/>
          <w:iCs/>
          <w:sz w:val="17"/>
          <w:szCs w:val="17"/>
        </w:rPr>
        <w:t xml:space="preserve">What is Creative Commons? </w:t>
      </w:r>
      <w:r w:rsidRPr="0054097C">
        <w:rPr>
          <w:rFonts w:cs="Segoe UI"/>
          <w:sz w:val="17"/>
          <w:szCs w:val="17"/>
        </w:rPr>
        <w:t xml:space="preserve">Retrieved August 2011 from </w:t>
      </w:r>
      <w:r w:rsidRPr="0054097C">
        <w:rPr>
          <w:rStyle w:val="A10"/>
          <w:rFonts w:cs="Segoe UI"/>
        </w:rPr>
        <w:t>http://creativecommons.org/about/downloads/</w:t>
      </w:r>
      <w:r w:rsidRPr="0054097C">
        <w:rPr>
          <w:rFonts w:cs="Segoe UI"/>
          <w:sz w:val="17"/>
          <w:szCs w:val="17"/>
        </w:rPr>
        <w:t xml:space="preserve">. This work is licensed under a </w:t>
      </w:r>
      <w:r w:rsidRPr="0054097C">
        <w:rPr>
          <w:rStyle w:val="A10"/>
          <w:rFonts w:cs="Segoe UI"/>
        </w:rPr>
        <w:t>Creative Commons Attribution 3.0 Licence.</w:t>
      </w:r>
    </w:p>
  </w:footnote>
  <w:footnote w:id="3">
    <w:p w14:paraId="19B9E85E" w14:textId="77777777" w:rsidR="0046432D" w:rsidRPr="00AE7DFE" w:rsidRDefault="0046432D">
      <w:pPr>
        <w:pStyle w:val="FootnoteText"/>
        <w:rPr>
          <w:rFonts w:cs="Segoe UI"/>
        </w:rPr>
      </w:pPr>
      <w:r>
        <w:rPr>
          <w:rStyle w:val="FootnoteReference"/>
        </w:rPr>
        <w:footnoteRef/>
      </w:r>
      <w:r>
        <w:t xml:space="preserve"> </w:t>
      </w:r>
      <w:hyperlink r:id="rId1" w:history="1">
        <w:r w:rsidRPr="00AE7DFE">
          <w:rPr>
            <w:rStyle w:val="Hyperlink"/>
            <w:rFonts w:cs="Segoe UI"/>
          </w:rPr>
          <w:t>http://creativecommons.org/choose/zero/</w:t>
        </w:r>
      </w:hyperlink>
    </w:p>
  </w:footnote>
  <w:footnote w:id="4">
    <w:p w14:paraId="0C140B69" w14:textId="77777777" w:rsidR="0046432D" w:rsidRPr="00AE7DFE" w:rsidRDefault="0046432D">
      <w:pPr>
        <w:pStyle w:val="FootnoteText"/>
        <w:rPr>
          <w:lang w:val="el-GR"/>
        </w:rPr>
      </w:pPr>
      <w:r w:rsidRPr="00AE7DFE">
        <w:rPr>
          <w:rStyle w:val="FootnoteReference"/>
          <w:rFonts w:cs="Segoe UI"/>
        </w:rPr>
        <w:footnoteRef/>
      </w:r>
      <w:r w:rsidRPr="00AE7DFE">
        <w:rPr>
          <w:rFonts w:cs="Segoe UI"/>
          <w:lang w:val="el-GR"/>
        </w:rPr>
        <w:t xml:space="preserve"> Για παράδειγμα πηγής που έχει αδειοδοτηθεί με </w:t>
      </w:r>
      <w:r w:rsidRPr="00AE7DFE">
        <w:rPr>
          <w:rFonts w:cs="Segoe UI"/>
        </w:rPr>
        <w:t>CCZero</w:t>
      </w:r>
      <w:r w:rsidRPr="00AE7DFE">
        <w:rPr>
          <w:rFonts w:cs="Segoe UI"/>
          <w:lang w:val="el-GR"/>
        </w:rPr>
        <w:t xml:space="preserve">,βλ </w:t>
      </w:r>
      <w:r w:rsidRPr="00AE7DFE">
        <w:rPr>
          <w:rFonts w:cs="Segoe UI"/>
        </w:rPr>
        <w:t>http</w:t>
      </w:r>
      <w:r w:rsidRPr="00AE7DFE">
        <w:rPr>
          <w:rFonts w:cs="Segoe UI"/>
          <w:lang w:val="el-GR"/>
        </w:rPr>
        <w:t>://</w:t>
      </w:r>
      <w:r w:rsidRPr="00AE7DFE">
        <w:rPr>
          <w:rFonts w:cs="Segoe UI"/>
        </w:rPr>
        <w:t>www</w:t>
      </w:r>
      <w:r w:rsidRPr="005E400A">
        <w:rPr>
          <w:rFonts w:ascii="Times New Roman" w:hAnsi="Times New Roman"/>
          <w:lang w:val="el-GR"/>
        </w:rPr>
        <w:t>.</w:t>
      </w:r>
      <w:r w:rsidRPr="00C73B93">
        <w:rPr>
          <w:rFonts w:ascii="Times New Roman" w:hAnsi="Times New Roman"/>
        </w:rPr>
        <w:t>europeana</w:t>
      </w:r>
      <w:r w:rsidRPr="005E400A">
        <w:rPr>
          <w:rFonts w:ascii="Times New Roman" w:hAnsi="Times New Roman"/>
          <w:lang w:val="el-GR"/>
        </w:rPr>
        <w:t>.</w:t>
      </w:r>
      <w:r w:rsidRPr="00C73B93">
        <w:rPr>
          <w:rFonts w:ascii="Times New Roman" w:hAnsi="Times New Roman"/>
        </w:rPr>
        <w:t>eu</w:t>
      </w:r>
      <w:r w:rsidRPr="005E400A">
        <w:rPr>
          <w:rFonts w:ascii="Times New Roman" w:hAnsi="Times New Roman"/>
          <w:lang w:val="el-GR"/>
        </w:rPr>
        <w:t>/</w:t>
      </w:r>
      <w:r w:rsidRPr="00C73B93">
        <w:rPr>
          <w:rFonts w:ascii="Times New Roman" w:hAnsi="Times New Roman"/>
        </w:rPr>
        <w:t>portal</w:t>
      </w:r>
      <w:r w:rsidRPr="005E400A">
        <w:rPr>
          <w:rFonts w:ascii="Times New Roman" w:hAnsi="Times New Roman"/>
          <w:lang w:val="el-GR"/>
        </w:rPr>
        <w:t>/</w:t>
      </w:r>
      <w:r w:rsidRPr="00C73B93">
        <w:rPr>
          <w:rFonts w:ascii="Times New Roman" w:hAnsi="Times New Roman"/>
        </w:rPr>
        <w:t>record</w:t>
      </w:r>
      <w:r w:rsidRPr="005E400A">
        <w:rPr>
          <w:rFonts w:ascii="Times New Roman" w:hAnsi="Times New Roman"/>
          <w:lang w:val="el-GR"/>
        </w:rPr>
        <w:t>/09412/4</w:t>
      </w:r>
      <w:r w:rsidRPr="00C73B93">
        <w:rPr>
          <w:rFonts w:ascii="Times New Roman" w:hAnsi="Times New Roman"/>
        </w:rPr>
        <w:t>AAC</w:t>
      </w:r>
      <w:r w:rsidRPr="005E400A">
        <w:rPr>
          <w:rFonts w:ascii="Times New Roman" w:hAnsi="Times New Roman"/>
          <w:lang w:val="el-GR"/>
        </w:rPr>
        <w:t>3556</w:t>
      </w:r>
      <w:r w:rsidRPr="00C73B93">
        <w:rPr>
          <w:rFonts w:ascii="Times New Roman" w:hAnsi="Times New Roman"/>
        </w:rPr>
        <w:t>BD</w:t>
      </w:r>
      <w:r w:rsidRPr="005E400A">
        <w:rPr>
          <w:rFonts w:ascii="Times New Roman" w:hAnsi="Times New Roman"/>
          <w:lang w:val="el-GR"/>
        </w:rPr>
        <w:t>7</w:t>
      </w:r>
      <w:r w:rsidRPr="00C73B93">
        <w:rPr>
          <w:rFonts w:ascii="Times New Roman" w:hAnsi="Times New Roman"/>
        </w:rPr>
        <w:t>D</w:t>
      </w:r>
      <w:r w:rsidRPr="005E400A">
        <w:rPr>
          <w:rFonts w:ascii="Times New Roman" w:hAnsi="Times New Roman"/>
          <w:lang w:val="el-GR"/>
        </w:rPr>
        <w:t>13</w:t>
      </w:r>
      <w:r w:rsidRPr="00C73B93">
        <w:rPr>
          <w:rFonts w:ascii="Times New Roman" w:hAnsi="Times New Roman"/>
        </w:rPr>
        <w:t>B</w:t>
      </w:r>
      <w:r w:rsidRPr="005E400A">
        <w:rPr>
          <w:rFonts w:ascii="Times New Roman" w:hAnsi="Times New Roman"/>
          <w:lang w:val="el-GR"/>
        </w:rPr>
        <w:t>6</w:t>
      </w:r>
      <w:r w:rsidRPr="00C73B93">
        <w:rPr>
          <w:rFonts w:ascii="Times New Roman" w:hAnsi="Times New Roman"/>
        </w:rPr>
        <w:t>C</w:t>
      </w:r>
      <w:r w:rsidRPr="005E400A">
        <w:rPr>
          <w:rFonts w:ascii="Times New Roman" w:hAnsi="Times New Roman"/>
          <w:lang w:val="el-GR"/>
        </w:rPr>
        <w:t>3</w:t>
      </w:r>
      <w:r w:rsidRPr="00C73B93">
        <w:rPr>
          <w:rFonts w:ascii="Times New Roman" w:hAnsi="Times New Roman"/>
        </w:rPr>
        <w:t>FD</w:t>
      </w:r>
      <w:r w:rsidRPr="005E400A">
        <w:rPr>
          <w:rFonts w:ascii="Times New Roman" w:hAnsi="Times New Roman"/>
          <w:lang w:val="el-GR"/>
        </w:rPr>
        <w:t>2</w:t>
      </w:r>
      <w:r w:rsidRPr="00C73B93">
        <w:rPr>
          <w:rFonts w:ascii="Times New Roman" w:hAnsi="Times New Roman"/>
        </w:rPr>
        <w:t>E</w:t>
      </w:r>
      <w:r w:rsidRPr="005E400A">
        <w:rPr>
          <w:rFonts w:ascii="Times New Roman" w:hAnsi="Times New Roman"/>
          <w:lang w:val="el-GR"/>
        </w:rPr>
        <w:t>51</w:t>
      </w:r>
      <w:r w:rsidRPr="00C73B93">
        <w:rPr>
          <w:rFonts w:ascii="Times New Roman" w:hAnsi="Times New Roman"/>
        </w:rPr>
        <w:t>A</w:t>
      </w:r>
      <w:r w:rsidRPr="005E400A">
        <w:rPr>
          <w:rFonts w:ascii="Times New Roman" w:hAnsi="Times New Roman"/>
          <w:lang w:val="el-GR"/>
        </w:rPr>
        <w:t>9</w:t>
      </w:r>
      <w:r w:rsidRPr="00C73B93">
        <w:rPr>
          <w:rFonts w:ascii="Times New Roman" w:hAnsi="Times New Roman"/>
        </w:rPr>
        <w:t>C</w:t>
      </w:r>
      <w:r w:rsidRPr="005E400A">
        <w:rPr>
          <w:rFonts w:ascii="Times New Roman" w:hAnsi="Times New Roman"/>
          <w:lang w:val="el-GR"/>
        </w:rPr>
        <w:t>2</w:t>
      </w:r>
      <w:r w:rsidRPr="00C73B93">
        <w:rPr>
          <w:rFonts w:ascii="Times New Roman" w:hAnsi="Times New Roman"/>
        </w:rPr>
        <w:t>D</w:t>
      </w:r>
      <w:r w:rsidRPr="005E400A">
        <w:rPr>
          <w:rFonts w:ascii="Times New Roman" w:hAnsi="Times New Roman"/>
          <w:lang w:val="el-GR"/>
        </w:rPr>
        <w:t>3502</w:t>
      </w:r>
      <w:r w:rsidRPr="00C73B93">
        <w:rPr>
          <w:rFonts w:ascii="Times New Roman" w:hAnsi="Times New Roman"/>
        </w:rPr>
        <w:t>B</w:t>
      </w:r>
      <w:r w:rsidRPr="005E400A">
        <w:rPr>
          <w:rFonts w:ascii="Times New Roman" w:hAnsi="Times New Roman"/>
          <w:lang w:val="el-GR"/>
        </w:rPr>
        <w:t>5476</w:t>
      </w:r>
      <w:r w:rsidRPr="00C73B93">
        <w:rPr>
          <w:rFonts w:ascii="Times New Roman" w:hAnsi="Times New Roman"/>
        </w:rPr>
        <w:t>EB</w:t>
      </w:r>
      <w:r w:rsidRPr="005E400A">
        <w:rPr>
          <w:rFonts w:ascii="Times New Roman" w:hAnsi="Times New Roman"/>
          <w:lang w:val="el-GR"/>
        </w:rPr>
        <w:t>.</w:t>
      </w:r>
      <w:r w:rsidRPr="00C73B93">
        <w:rPr>
          <w:rFonts w:ascii="Times New Roman" w:hAnsi="Times New Roman"/>
        </w:rPr>
        <w:t>html</w:t>
      </w:r>
    </w:p>
  </w:footnote>
  <w:footnote w:id="5">
    <w:p w14:paraId="78066387" w14:textId="77777777" w:rsidR="0046432D" w:rsidRPr="006A6CB2" w:rsidRDefault="0046432D">
      <w:pPr>
        <w:pStyle w:val="FootnoteText"/>
        <w:rPr>
          <w:lang w:val="el-GR"/>
        </w:rPr>
      </w:pPr>
      <w:r>
        <w:rPr>
          <w:rStyle w:val="FootnoteReference"/>
        </w:rPr>
        <w:footnoteRef/>
      </w:r>
      <w:r w:rsidRPr="006A6CB2">
        <w:rPr>
          <w:lang w:val="el-GR"/>
        </w:rPr>
        <w:t xml:space="preserve"> </w:t>
      </w:r>
      <w:r w:rsidRPr="005E400A">
        <w:rPr>
          <w:lang w:val="el-GR"/>
        </w:rPr>
        <w:t xml:space="preserve"> </w:t>
      </w:r>
      <w:hyperlink r:id="rId2" w:history="1">
        <w:r w:rsidRPr="00477C88">
          <w:rPr>
            <w:rStyle w:val="Hyperlink"/>
          </w:rPr>
          <w:t>http</w:t>
        </w:r>
        <w:r w:rsidRPr="005E400A">
          <w:rPr>
            <w:rStyle w:val="Hyperlink"/>
            <w:lang w:val="el-GR"/>
          </w:rPr>
          <w:t>://</w:t>
        </w:r>
        <w:r w:rsidRPr="00477C88">
          <w:rPr>
            <w:rStyle w:val="Hyperlink"/>
          </w:rPr>
          <w:t>creativecommons</w:t>
        </w:r>
        <w:r w:rsidRPr="005E400A">
          <w:rPr>
            <w:rStyle w:val="Hyperlink"/>
            <w:lang w:val="el-GR"/>
          </w:rPr>
          <w:t>.</w:t>
        </w:r>
        <w:r w:rsidRPr="00477C88">
          <w:rPr>
            <w:rStyle w:val="Hyperlink"/>
          </w:rPr>
          <w:t>org</w:t>
        </w:r>
        <w:r w:rsidRPr="005E400A">
          <w:rPr>
            <w:rStyle w:val="Hyperlink"/>
            <w:lang w:val="el-GR"/>
          </w:rPr>
          <w:t>/</w:t>
        </w:r>
        <w:r w:rsidRPr="00477C88">
          <w:rPr>
            <w:rStyle w:val="Hyperlink"/>
          </w:rPr>
          <w:t>about</w:t>
        </w:r>
        <w:r w:rsidRPr="005E400A">
          <w:rPr>
            <w:rStyle w:val="Hyperlink"/>
            <w:lang w:val="el-GR"/>
          </w:rPr>
          <w:t>/</w:t>
        </w:r>
        <w:r w:rsidRPr="00477C88">
          <w:rPr>
            <w:rStyle w:val="Hyperlink"/>
          </w:rPr>
          <w:t>pdm</w:t>
        </w:r>
      </w:hyperlink>
    </w:p>
  </w:footnote>
  <w:footnote w:id="6">
    <w:p w14:paraId="28252E93" w14:textId="77777777" w:rsidR="0046432D" w:rsidRPr="0080372E" w:rsidRDefault="0046432D">
      <w:pPr>
        <w:pStyle w:val="FootnoteText"/>
        <w:rPr>
          <w:lang w:val="el-GR"/>
        </w:rPr>
      </w:pPr>
      <w:r>
        <w:rPr>
          <w:rStyle w:val="FootnoteReference"/>
        </w:rPr>
        <w:footnoteRef/>
      </w:r>
      <w:r w:rsidRPr="0080372E">
        <w:rPr>
          <w:lang w:val="el-GR"/>
        </w:rPr>
        <w:t xml:space="preserve"> </w:t>
      </w:r>
      <w:r>
        <w:rPr>
          <w:rFonts w:ascii="Times New Roman" w:hAnsi="Times New Roman"/>
          <w:lang w:val="el-GR"/>
        </w:rPr>
        <w:t xml:space="preserve">Βλ. Π.χ. </w:t>
      </w:r>
      <w:hyperlink r:id="rId3" w:history="1">
        <w:r w:rsidRPr="00477C88">
          <w:rPr>
            <w:rStyle w:val="Hyperlink"/>
            <w:rFonts w:ascii="Times New Roman" w:hAnsi="Times New Roman"/>
            <w:lang w:val="el-GR"/>
          </w:rPr>
          <w:t>http://www.europeana.eu/portal/record/09411/C923D7485D9B17865EA2FA8BDD147C343E915A33.html?start=3&amp;query=RIGHTS%3A*mark*&amp;qf=TYPE:IMAGE&amp;startPage=1&amp;rows=12</w:t>
        </w:r>
      </w:hyperlink>
      <w:r>
        <w:rPr>
          <w:rFonts w:ascii="Times New Roman" w:hAnsi="Times New Roman"/>
          <w:lang w:val="el-GR"/>
        </w:rPr>
        <w:t xml:space="preserve"> με περιεχόμενο από το Εθνικό Κέντρο Τεκμηρίωσης και Ηλεκτρονικού Περιεχομένου.</w:t>
      </w:r>
    </w:p>
  </w:footnote>
  <w:footnote w:id="7">
    <w:p w14:paraId="6DADFE6F" w14:textId="77777777" w:rsidR="0046432D" w:rsidRDefault="0046432D" w:rsidP="00CF7190">
      <w:pPr>
        <w:pStyle w:val="FootnoteText"/>
      </w:pPr>
      <w:r>
        <w:rPr>
          <w:rStyle w:val="FootnoteReference"/>
        </w:rPr>
        <w:footnoteRef/>
      </w:r>
      <w:r w:rsidRPr="0042396D">
        <w:rPr>
          <w:lang w:val="el-GR"/>
        </w:rPr>
        <w:t xml:space="preserve"> </w:t>
      </w:r>
      <w:r w:rsidRPr="0042396D">
        <w:rPr>
          <w:rFonts w:cs="Segoe UI"/>
          <w:lang w:val="el-GR"/>
        </w:rPr>
        <w:t xml:space="preserve">Το περιεχόμενο προέρχεται από: </w:t>
      </w:r>
      <w:r w:rsidRPr="0042396D">
        <w:rPr>
          <w:rFonts w:cs="Segoe UI"/>
        </w:rPr>
        <w:t>Creative</w:t>
      </w:r>
      <w:r w:rsidRPr="0042396D">
        <w:rPr>
          <w:rFonts w:cs="Segoe UI"/>
          <w:lang w:val="el-GR"/>
        </w:rPr>
        <w:t xml:space="preserve"> </w:t>
      </w:r>
      <w:r w:rsidRPr="0042396D">
        <w:rPr>
          <w:rFonts w:cs="Segoe UI"/>
        </w:rPr>
        <w:t>Commons</w:t>
      </w:r>
      <w:r w:rsidRPr="0042396D">
        <w:rPr>
          <w:rFonts w:cs="Segoe UI"/>
          <w:lang w:val="el-GR"/>
        </w:rPr>
        <w:t xml:space="preserve">. </w:t>
      </w:r>
      <w:r w:rsidRPr="0042396D">
        <w:rPr>
          <w:rFonts w:cs="Segoe UI"/>
          <w:i/>
          <w:iCs/>
          <w:sz w:val="17"/>
          <w:szCs w:val="17"/>
        </w:rPr>
        <w:t>About the Licences</w:t>
      </w:r>
      <w:r w:rsidRPr="0042396D">
        <w:rPr>
          <w:rFonts w:cs="Segoe UI"/>
          <w:sz w:val="17"/>
          <w:szCs w:val="17"/>
        </w:rPr>
        <w:t xml:space="preserve">. </w:t>
      </w:r>
      <w:r w:rsidRPr="0042396D">
        <w:rPr>
          <w:rFonts w:cs="Segoe UI"/>
          <w:sz w:val="17"/>
          <w:szCs w:val="17"/>
          <w:lang w:val="el-GR"/>
        </w:rPr>
        <w:t>Αύγουστος</w:t>
      </w:r>
      <w:r w:rsidRPr="0042396D">
        <w:rPr>
          <w:rFonts w:cs="Segoe UI"/>
          <w:sz w:val="17"/>
          <w:szCs w:val="17"/>
        </w:rPr>
        <w:t xml:space="preserve"> 2011 </w:t>
      </w:r>
      <w:r w:rsidRPr="0042396D">
        <w:rPr>
          <w:rFonts w:cs="Segoe UI"/>
          <w:sz w:val="17"/>
          <w:szCs w:val="17"/>
          <w:lang w:val="el-GR"/>
        </w:rPr>
        <w:t>από</w:t>
      </w:r>
      <w:r w:rsidRPr="0042396D">
        <w:rPr>
          <w:rFonts w:cs="Segoe UI"/>
          <w:sz w:val="17"/>
          <w:szCs w:val="17"/>
        </w:rPr>
        <w:t xml:space="preserve"> </w:t>
      </w:r>
      <w:r w:rsidRPr="0042396D">
        <w:rPr>
          <w:rStyle w:val="A10"/>
          <w:rFonts w:cs="Segoe UI"/>
        </w:rPr>
        <w:t>http://creativecommons.org/about/licenses/</w:t>
      </w:r>
      <w:r w:rsidRPr="0042396D">
        <w:rPr>
          <w:rFonts w:cs="Segoe UI"/>
          <w:sz w:val="17"/>
          <w:szCs w:val="17"/>
        </w:rPr>
        <w:t xml:space="preserve">. </w:t>
      </w:r>
      <w:r w:rsidRPr="0042396D">
        <w:rPr>
          <w:rFonts w:cs="Segoe UI"/>
          <w:sz w:val="17"/>
          <w:szCs w:val="17"/>
          <w:lang w:val="el-GR"/>
        </w:rPr>
        <w:t>Το</w:t>
      </w:r>
      <w:r w:rsidRPr="0042396D">
        <w:rPr>
          <w:rFonts w:cs="Segoe UI"/>
          <w:sz w:val="17"/>
          <w:szCs w:val="17"/>
        </w:rPr>
        <w:t xml:space="preserve"> </w:t>
      </w:r>
      <w:r w:rsidRPr="0042396D">
        <w:rPr>
          <w:rFonts w:cs="Segoe UI"/>
          <w:sz w:val="17"/>
          <w:szCs w:val="17"/>
          <w:lang w:val="el-GR"/>
        </w:rPr>
        <w:t>έργο</w:t>
      </w:r>
      <w:r w:rsidRPr="0042396D">
        <w:rPr>
          <w:rFonts w:cs="Segoe UI"/>
          <w:sz w:val="17"/>
          <w:szCs w:val="17"/>
        </w:rPr>
        <w:t xml:space="preserve"> </w:t>
      </w:r>
      <w:r w:rsidRPr="0042396D">
        <w:rPr>
          <w:rFonts w:cs="Segoe UI"/>
          <w:sz w:val="17"/>
          <w:szCs w:val="17"/>
          <w:lang w:val="el-GR"/>
        </w:rPr>
        <w:t>αυτό</w:t>
      </w:r>
      <w:r w:rsidRPr="0042396D">
        <w:rPr>
          <w:rFonts w:cs="Segoe UI"/>
          <w:sz w:val="17"/>
          <w:szCs w:val="17"/>
        </w:rPr>
        <w:t xml:space="preserve"> </w:t>
      </w:r>
      <w:r w:rsidRPr="0042396D">
        <w:rPr>
          <w:rFonts w:cs="Segoe UI"/>
          <w:sz w:val="17"/>
          <w:szCs w:val="17"/>
          <w:lang w:val="el-GR"/>
        </w:rPr>
        <w:t>υπόκειται</w:t>
      </w:r>
      <w:r w:rsidRPr="0042396D">
        <w:rPr>
          <w:rFonts w:cs="Segoe UI"/>
          <w:sz w:val="17"/>
          <w:szCs w:val="17"/>
        </w:rPr>
        <w:t xml:space="preserve"> </w:t>
      </w:r>
      <w:r w:rsidRPr="0042396D">
        <w:rPr>
          <w:rFonts w:cs="Segoe UI"/>
          <w:sz w:val="17"/>
          <w:szCs w:val="17"/>
          <w:lang w:val="el-GR"/>
        </w:rPr>
        <w:t>σε</w:t>
      </w:r>
      <w:r w:rsidRPr="0042396D">
        <w:rPr>
          <w:rFonts w:cs="Segoe UI"/>
          <w:sz w:val="17"/>
          <w:szCs w:val="17"/>
        </w:rPr>
        <w:t xml:space="preserve"> </w:t>
      </w:r>
      <w:r w:rsidRPr="0042396D">
        <w:rPr>
          <w:rFonts w:cs="Segoe UI"/>
          <w:sz w:val="17"/>
          <w:szCs w:val="17"/>
          <w:lang w:val="el-GR"/>
        </w:rPr>
        <w:t>άδειες</w:t>
      </w:r>
      <w:r w:rsidRPr="0042396D">
        <w:rPr>
          <w:rFonts w:cs="Segoe UI"/>
          <w:sz w:val="17"/>
          <w:szCs w:val="17"/>
        </w:rPr>
        <w:t xml:space="preserve"> </w:t>
      </w:r>
      <w:r w:rsidRPr="0042396D">
        <w:rPr>
          <w:rStyle w:val="A10"/>
          <w:rFonts w:cs="Segoe UI"/>
        </w:rPr>
        <w:t>Creative Commons Attribution 3.0</w:t>
      </w:r>
      <w:r w:rsidRPr="0042396D">
        <w:rPr>
          <w:rFonts w:cs="Segoe UI"/>
          <w:sz w:val="17"/>
          <w:szCs w:val="17"/>
        </w:rPr>
        <w:t>.</w:t>
      </w:r>
    </w:p>
  </w:footnote>
  <w:footnote w:id="8">
    <w:p w14:paraId="750CE3CC" w14:textId="2917C5C0" w:rsidR="0046432D" w:rsidRPr="00EC6D17" w:rsidRDefault="0046432D" w:rsidP="00EC6D17">
      <w:pPr>
        <w:rPr>
          <w:rStyle w:val="Hyperlink"/>
          <w:rFonts w:cs="Calibri"/>
          <w:color w:val="000000"/>
          <w:lang w:val="el-GR"/>
        </w:rPr>
      </w:pPr>
      <w:r>
        <w:rPr>
          <w:rStyle w:val="FootnoteReference"/>
        </w:rPr>
        <w:footnoteRef/>
      </w:r>
      <w:r w:rsidRPr="00EC6D17">
        <w:rPr>
          <w:lang w:val="el-GR"/>
        </w:rPr>
        <w:t xml:space="preserve"> </w:t>
      </w:r>
      <w:r w:rsidRPr="00EC6D17">
        <w:rPr>
          <w:rFonts w:cs="Calibri"/>
          <w:sz w:val="18"/>
          <w:szCs w:val="18"/>
          <w:lang w:val="el-GR"/>
        </w:rPr>
        <w:t xml:space="preserve">Ελεύθερο Πολιτιστικό Έργο είναι εκείνο που διατίθεται με Άδειες </w:t>
      </w:r>
      <w:r w:rsidRPr="00EC6D17">
        <w:rPr>
          <w:rFonts w:cs="Calibri"/>
          <w:sz w:val="18"/>
          <w:szCs w:val="18"/>
        </w:rPr>
        <w:t>Creative</w:t>
      </w:r>
      <w:r w:rsidRPr="00EC6D17">
        <w:rPr>
          <w:rFonts w:cs="Calibri"/>
          <w:sz w:val="18"/>
          <w:szCs w:val="18"/>
          <w:lang w:val="el-GR"/>
        </w:rPr>
        <w:t xml:space="preserve"> </w:t>
      </w:r>
      <w:r w:rsidRPr="00EC6D17">
        <w:rPr>
          <w:rFonts w:cs="Calibri"/>
          <w:sz w:val="18"/>
          <w:szCs w:val="18"/>
        </w:rPr>
        <w:t>Commons</w:t>
      </w:r>
      <w:r w:rsidRPr="00EC6D17">
        <w:rPr>
          <w:rFonts w:cs="Calibri"/>
          <w:sz w:val="18"/>
          <w:szCs w:val="18"/>
          <w:lang w:val="el-GR"/>
        </w:rPr>
        <w:t xml:space="preserve"> Αναφορά 4.0 ή μεταγενέστερη ή </w:t>
      </w:r>
      <w:r w:rsidRPr="00EC6D17">
        <w:rPr>
          <w:rFonts w:cs="Calibri"/>
          <w:sz w:val="18"/>
          <w:szCs w:val="18"/>
        </w:rPr>
        <w:t>Creative</w:t>
      </w:r>
      <w:r w:rsidRPr="00EC6D17">
        <w:rPr>
          <w:rFonts w:cs="Calibri"/>
          <w:sz w:val="18"/>
          <w:szCs w:val="18"/>
          <w:lang w:val="el-GR"/>
        </w:rPr>
        <w:t xml:space="preserve"> </w:t>
      </w:r>
      <w:r w:rsidRPr="00EC6D17">
        <w:rPr>
          <w:rFonts w:cs="Calibri"/>
          <w:sz w:val="18"/>
          <w:szCs w:val="18"/>
        </w:rPr>
        <w:t>Commons</w:t>
      </w:r>
      <w:r w:rsidRPr="00EC6D17">
        <w:rPr>
          <w:rFonts w:cs="Calibri"/>
          <w:sz w:val="18"/>
          <w:szCs w:val="18"/>
          <w:lang w:val="el-GR"/>
        </w:rPr>
        <w:t xml:space="preserve"> Αναφορά Παρόμοια Διανομή 4.0 ή μεταγενέστερη. </w:t>
      </w:r>
      <w:r w:rsidRPr="00EC6D17">
        <w:rPr>
          <w:sz w:val="18"/>
          <w:szCs w:val="18"/>
          <w:lang w:val="el-GR"/>
        </w:rPr>
        <w:t xml:space="preserve">Η άδεια αυτή ανήκει στις άδειες που ακολουθούν τις προδιαγραφές του </w:t>
      </w:r>
      <w:r w:rsidRPr="00EC6D17">
        <w:rPr>
          <w:sz w:val="18"/>
          <w:szCs w:val="18"/>
        </w:rPr>
        <w:t>O</w:t>
      </w:r>
      <w:r w:rsidRPr="00EC6D17">
        <w:rPr>
          <w:sz w:val="18"/>
          <w:szCs w:val="18"/>
          <w:lang w:val="el-GR"/>
        </w:rPr>
        <w:t>ρισμού Ανοικτής Γνώσης (</w:t>
      </w:r>
      <w:r w:rsidRPr="00EC6D17">
        <w:rPr>
          <w:sz w:val="18"/>
          <w:szCs w:val="18"/>
          <w:u w:val="single"/>
        </w:rPr>
        <w:t>http</w:t>
      </w:r>
      <w:r w:rsidRPr="00EC6D17">
        <w:rPr>
          <w:sz w:val="18"/>
          <w:szCs w:val="18"/>
          <w:u w:val="single"/>
          <w:lang w:val="el-GR"/>
        </w:rPr>
        <w:t>://</w:t>
      </w:r>
      <w:r w:rsidRPr="00EC6D17">
        <w:rPr>
          <w:sz w:val="18"/>
          <w:szCs w:val="18"/>
          <w:u w:val="single"/>
        </w:rPr>
        <w:t>opendefinition</w:t>
      </w:r>
      <w:r w:rsidRPr="00EC6D17">
        <w:rPr>
          <w:sz w:val="18"/>
          <w:szCs w:val="18"/>
          <w:u w:val="single"/>
          <w:lang w:val="el-GR"/>
        </w:rPr>
        <w:t>.</w:t>
      </w:r>
      <w:r w:rsidRPr="00EC6D17">
        <w:rPr>
          <w:sz w:val="18"/>
          <w:szCs w:val="18"/>
          <w:u w:val="single"/>
        </w:rPr>
        <w:t>org</w:t>
      </w:r>
      <w:r w:rsidRPr="00EC6D17">
        <w:rPr>
          <w:sz w:val="18"/>
          <w:szCs w:val="18"/>
          <w:u w:val="single"/>
          <w:lang w:val="el-GR"/>
        </w:rPr>
        <w:t>/</w:t>
      </w:r>
      <w:r w:rsidRPr="00EC6D17">
        <w:rPr>
          <w:sz w:val="18"/>
          <w:szCs w:val="18"/>
          <w:u w:val="single"/>
        </w:rPr>
        <w:t>okd</w:t>
      </w:r>
      <w:r w:rsidRPr="00EC6D17">
        <w:rPr>
          <w:sz w:val="18"/>
          <w:szCs w:val="18"/>
          <w:u w:val="single"/>
          <w:lang w:val="el-GR"/>
        </w:rPr>
        <w:t>/</w:t>
      </w:r>
      <w:r w:rsidRPr="00EC6D17">
        <w:rPr>
          <w:sz w:val="18"/>
          <w:szCs w:val="18"/>
          <w:u w:val="single"/>
        </w:rPr>
        <w:t>ellinika</w:t>
      </w:r>
      <w:r w:rsidRPr="00EC6D17">
        <w:rPr>
          <w:sz w:val="18"/>
          <w:szCs w:val="18"/>
          <w:u w:val="single"/>
          <w:lang w:val="el-GR"/>
        </w:rPr>
        <w:t>/)</w:t>
      </w:r>
      <w:r w:rsidRPr="00EC6D17">
        <w:rPr>
          <w:sz w:val="18"/>
          <w:szCs w:val="18"/>
          <w:lang w:val="el-GR"/>
        </w:rPr>
        <w:t>], είναι ανοικτό πολιτιστικό έργο (</w:t>
      </w:r>
      <w:r w:rsidRPr="00EC6D17">
        <w:rPr>
          <w:sz w:val="18"/>
          <w:szCs w:val="18"/>
          <w:u w:val="single"/>
        </w:rPr>
        <w:t>ht</w:t>
      </w:r>
      <w:hyperlink r:id="rId4" w:history="1">
        <w:r w:rsidRPr="00EC6D17">
          <w:rPr>
            <w:rStyle w:val="Hyperlink"/>
            <w:sz w:val="18"/>
            <w:szCs w:val="18"/>
          </w:rPr>
          <w:t>tp</w:t>
        </w:r>
        <w:r w:rsidRPr="00EC6D17">
          <w:rPr>
            <w:rStyle w:val="Hyperlink"/>
            <w:sz w:val="18"/>
            <w:szCs w:val="18"/>
            <w:lang w:val="el-GR"/>
          </w:rPr>
          <w:t>://</w:t>
        </w:r>
        <w:r w:rsidRPr="00EC6D17">
          <w:rPr>
            <w:rStyle w:val="Hyperlink"/>
            <w:sz w:val="18"/>
            <w:szCs w:val="18"/>
          </w:rPr>
          <w:t>freedomdefined</w:t>
        </w:r>
        <w:r w:rsidRPr="00EC6D17">
          <w:rPr>
            <w:rStyle w:val="Hyperlink"/>
            <w:sz w:val="18"/>
            <w:szCs w:val="18"/>
            <w:lang w:val="el-GR"/>
          </w:rPr>
          <w:t>.</w:t>
        </w:r>
        <w:r w:rsidRPr="00EC6D17">
          <w:rPr>
            <w:rStyle w:val="Hyperlink"/>
            <w:sz w:val="18"/>
            <w:szCs w:val="18"/>
          </w:rPr>
          <w:t>org</w:t>
        </w:r>
        <w:r w:rsidRPr="00EC6D17">
          <w:rPr>
            <w:rStyle w:val="Hyperlink"/>
            <w:sz w:val="18"/>
            <w:szCs w:val="18"/>
            <w:lang w:val="el-GR"/>
          </w:rPr>
          <w:t>/</w:t>
        </w:r>
        <w:r w:rsidRPr="00EC6D17">
          <w:rPr>
            <w:rStyle w:val="Hyperlink"/>
            <w:sz w:val="18"/>
            <w:szCs w:val="18"/>
          </w:rPr>
          <w:t>Definition</w:t>
        </w:r>
        <w:r w:rsidRPr="00EC6D17">
          <w:rPr>
            <w:rStyle w:val="Hyperlink"/>
            <w:sz w:val="18"/>
            <w:szCs w:val="18"/>
            <w:lang w:val="el-GR"/>
          </w:rPr>
          <w:t>/</w:t>
        </w:r>
        <w:r w:rsidRPr="00EC6D17">
          <w:rPr>
            <w:rStyle w:val="Hyperlink"/>
            <w:sz w:val="18"/>
            <w:szCs w:val="18"/>
          </w:rPr>
          <w:t>El</w:t>
        </w:r>
      </w:hyperlink>
      <w:r w:rsidRPr="00EC6D17">
        <w:rPr>
          <w:sz w:val="18"/>
          <w:szCs w:val="18"/>
          <w:lang w:val="el-GR"/>
        </w:rPr>
        <w:t>) και για το λόγο αυτό αποτελεί ανοικτό περιεχόμενο (</w:t>
      </w:r>
      <w:r w:rsidRPr="00EC6D17">
        <w:rPr>
          <w:sz w:val="18"/>
          <w:szCs w:val="18"/>
          <w:u w:val="single"/>
        </w:rPr>
        <w:t>http</w:t>
      </w:r>
      <w:r w:rsidRPr="00EC6D17">
        <w:rPr>
          <w:sz w:val="18"/>
          <w:szCs w:val="18"/>
          <w:u w:val="single"/>
          <w:lang w:val="el-GR"/>
        </w:rPr>
        <w:t>://</w:t>
      </w:r>
      <w:r w:rsidRPr="00EC6D17">
        <w:rPr>
          <w:sz w:val="18"/>
          <w:szCs w:val="18"/>
          <w:u w:val="single"/>
        </w:rPr>
        <w:t>opendefinition</w:t>
      </w:r>
      <w:r w:rsidRPr="00EC6D17">
        <w:rPr>
          <w:sz w:val="18"/>
          <w:szCs w:val="18"/>
          <w:u w:val="single"/>
          <w:lang w:val="el-GR"/>
        </w:rPr>
        <w:t>.</w:t>
      </w:r>
      <w:r w:rsidRPr="00EC6D17">
        <w:rPr>
          <w:sz w:val="18"/>
          <w:szCs w:val="18"/>
          <w:u w:val="single"/>
        </w:rPr>
        <w:t>org</w:t>
      </w:r>
      <w:r w:rsidRPr="00EC6D17">
        <w:rPr>
          <w:sz w:val="18"/>
          <w:szCs w:val="18"/>
          <w:u w:val="single"/>
          <w:lang w:val="el-GR"/>
        </w:rPr>
        <w:t>/</w:t>
      </w:r>
      <w:r w:rsidRPr="00EC6D17">
        <w:rPr>
          <w:sz w:val="18"/>
          <w:szCs w:val="18"/>
          <w:u w:val="single"/>
        </w:rPr>
        <w:t>buttons</w:t>
      </w:r>
      <w:r w:rsidRPr="00EC6D17">
        <w:rPr>
          <w:sz w:val="18"/>
          <w:szCs w:val="18"/>
          <w:u w:val="single"/>
          <w:lang w:val="el-GR"/>
        </w:rPr>
        <w:t>/).</w:t>
      </w:r>
    </w:p>
    <w:p w14:paraId="48C03139" w14:textId="6C5FD4CA" w:rsidR="0046432D" w:rsidRPr="003724B6" w:rsidRDefault="0046432D" w:rsidP="00416CB0">
      <w:pPr>
        <w:spacing w:before="280" w:after="280" w:line="240" w:lineRule="auto"/>
        <w:jc w:val="both"/>
        <w:rPr>
          <w:color w:val="auto"/>
          <w:lang w:val="el-GR" w:eastAsia="el-GR"/>
        </w:rPr>
      </w:pPr>
    </w:p>
    <w:p w14:paraId="670397D9" w14:textId="6CCA74A3" w:rsidR="0046432D" w:rsidRPr="00EC6D17" w:rsidRDefault="0046432D">
      <w:pPr>
        <w:pStyle w:val="FootnoteText"/>
        <w:rPr>
          <w:lang w:val="el-GR"/>
        </w:rPr>
      </w:pPr>
    </w:p>
  </w:footnote>
  <w:footnote w:id="9">
    <w:p w14:paraId="4706E8AD" w14:textId="77777777" w:rsidR="0046432D" w:rsidRDefault="0046432D">
      <w:pPr>
        <w:pStyle w:val="FootnoteText"/>
      </w:pPr>
      <w:r>
        <w:rPr>
          <w:rStyle w:val="FootnoteReference"/>
        </w:rPr>
        <w:footnoteRef/>
      </w:r>
      <w:r>
        <w:t xml:space="preserve"> </w:t>
      </w:r>
      <w:r w:rsidRPr="0066767D">
        <w:rPr>
          <w:rFonts w:cs="Segoe UI"/>
        </w:rPr>
        <w:t xml:space="preserve">H </w:t>
      </w:r>
      <w:r w:rsidRPr="0066767D">
        <w:rPr>
          <w:rFonts w:cs="Segoe UI"/>
          <w:lang w:val="el-GR"/>
        </w:rPr>
        <w:t>ενότητα</w:t>
      </w:r>
      <w:r w:rsidRPr="0066767D">
        <w:rPr>
          <w:rFonts w:cs="Segoe UI"/>
        </w:rPr>
        <w:t xml:space="preserve"> </w:t>
      </w:r>
      <w:r w:rsidRPr="0066767D">
        <w:rPr>
          <w:rFonts w:cs="Segoe UI"/>
          <w:lang w:val="el-GR"/>
        </w:rPr>
        <w:t>αυτή</w:t>
      </w:r>
      <w:r w:rsidRPr="0066767D">
        <w:rPr>
          <w:rFonts w:cs="Segoe UI"/>
        </w:rPr>
        <w:t xml:space="preserve"> </w:t>
      </w:r>
      <w:r w:rsidRPr="0066767D">
        <w:rPr>
          <w:rFonts w:cs="Segoe UI"/>
          <w:lang w:val="el-GR"/>
        </w:rPr>
        <w:t>περιέχει</w:t>
      </w:r>
      <w:r w:rsidRPr="0066767D">
        <w:rPr>
          <w:rFonts w:cs="Segoe UI"/>
        </w:rPr>
        <w:t xml:space="preserve"> </w:t>
      </w:r>
      <w:r w:rsidRPr="0066767D">
        <w:rPr>
          <w:rFonts w:cs="Segoe UI"/>
          <w:lang w:val="el-GR"/>
        </w:rPr>
        <w:t>περιεχόμενο</w:t>
      </w:r>
      <w:r w:rsidRPr="0066767D">
        <w:rPr>
          <w:rFonts w:cs="Segoe UI"/>
        </w:rPr>
        <w:t xml:space="preserve"> </w:t>
      </w:r>
      <w:r w:rsidRPr="0066767D">
        <w:rPr>
          <w:rFonts w:cs="Segoe UI"/>
          <w:lang w:val="el-GR"/>
        </w:rPr>
        <w:t>από</w:t>
      </w:r>
      <w:r w:rsidRPr="0066767D">
        <w:rPr>
          <w:rFonts w:cs="Segoe UI"/>
        </w:rPr>
        <w:t xml:space="preserve">: Molly Kleinman (2008) </w:t>
      </w:r>
      <w:r w:rsidRPr="0066767D">
        <w:rPr>
          <w:rFonts w:cs="Segoe UI"/>
          <w:i/>
          <w:iCs/>
          <w:sz w:val="17"/>
          <w:szCs w:val="17"/>
        </w:rPr>
        <w:t>CC How To #1: How to attribute a Creative Commons licensed work</w:t>
      </w:r>
      <w:r w:rsidRPr="0066767D">
        <w:rPr>
          <w:rFonts w:cs="Segoe UI"/>
          <w:sz w:val="17"/>
          <w:szCs w:val="17"/>
        </w:rPr>
        <w:t xml:space="preserve">. Retrieved September 2010 from </w:t>
      </w:r>
      <w:r w:rsidRPr="0066767D">
        <w:rPr>
          <w:rStyle w:val="A10"/>
          <w:rFonts w:cs="Segoe UI"/>
        </w:rPr>
        <w:t>https://open.umich.edu/oertoolkit/references/Kleinman_CC_HowTo_1.pdf</w:t>
      </w:r>
      <w:r w:rsidRPr="0066767D">
        <w:rPr>
          <w:rFonts w:cs="Segoe UI"/>
          <w:sz w:val="17"/>
          <w:szCs w:val="17"/>
        </w:rPr>
        <w:t xml:space="preserve">. </w:t>
      </w:r>
      <w:r w:rsidRPr="0066767D">
        <w:rPr>
          <w:rFonts w:cs="Segoe UI"/>
          <w:sz w:val="17"/>
          <w:szCs w:val="17"/>
          <w:lang w:val="el-GR"/>
        </w:rPr>
        <w:t>Το</w:t>
      </w:r>
      <w:r w:rsidRPr="0066767D">
        <w:rPr>
          <w:rFonts w:cs="Segoe UI"/>
          <w:sz w:val="17"/>
          <w:szCs w:val="17"/>
        </w:rPr>
        <w:t xml:space="preserve"> </w:t>
      </w:r>
      <w:r w:rsidRPr="0066767D">
        <w:rPr>
          <w:rFonts w:cs="Segoe UI"/>
          <w:sz w:val="17"/>
          <w:szCs w:val="17"/>
          <w:lang w:val="el-GR"/>
        </w:rPr>
        <w:t>έργο</w:t>
      </w:r>
      <w:r w:rsidRPr="0066767D">
        <w:rPr>
          <w:rFonts w:cs="Segoe UI"/>
          <w:sz w:val="17"/>
          <w:szCs w:val="17"/>
        </w:rPr>
        <w:t xml:space="preserve"> </w:t>
      </w:r>
      <w:r w:rsidRPr="0066767D">
        <w:rPr>
          <w:rFonts w:cs="Segoe UI"/>
          <w:sz w:val="17"/>
          <w:szCs w:val="17"/>
          <w:lang w:val="el-GR"/>
        </w:rPr>
        <w:t>αυτό</w:t>
      </w:r>
      <w:r w:rsidRPr="0066767D">
        <w:rPr>
          <w:rFonts w:cs="Segoe UI"/>
          <w:sz w:val="17"/>
          <w:szCs w:val="17"/>
        </w:rPr>
        <w:t xml:space="preserve"> </w:t>
      </w:r>
      <w:r w:rsidRPr="0066767D">
        <w:rPr>
          <w:rFonts w:cs="Segoe UI"/>
          <w:sz w:val="17"/>
          <w:szCs w:val="17"/>
          <w:lang w:val="el-GR"/>
        </w:rPr>
        <w:t>υπόκειται</w:t>
      </w:r>
      <w:r w:rsidRPr="0066767D">
        <w:rPr>
          <w:rFonts w:cs="Segoe UI"/>
          <w:sz w:val="17"/>
          <w:szCs w:val="17"/>
        </w:rPr>
        <w:t xml:space="preserve"> </w:t>
      </w:r>
      <w:r w:rsidRPr="0066767D">
        <w:rPr>
          <w:rFonts w:cs="Segoe UI"/>
          <w:sz w:val="17"/>
          <w:szCs w:val="17"/>
          <w:lang w:val="el-GR"/>
        </w:rPr>
        <w:t>σε</w:t>
      </w:r>
      <w:r w:rsidRPr="0066767D">
        <w:rPr>
          <w:rFonts w:cs="Segoe UI"/>
          <w:sz w:val="17"/>
          <w:szCs w:val="17"/>
        </w:rPr>
        <w:t xml:space="preserve"> </w:t>
      </w:r>
      <w:r w:rsidRPr="0066767D">
        <w:rPr>
          <w:rFonts w:cs="Segoe UI"/>
          <w:sz w:val="17"/>
          <w:szCs w:val="17"/>
          <w:lang w:val="el-GR"/>
        </w:rPr>
        <w:t>άδεια</w:t>
      </w:r>
      <w:r w:rsidRPr="0066767D">
        <w:rPr>
          <w:rFonts w:cs="Segoe UI"/>
          <w:sz w:val="17"/>
          <w:szCs w:val="17"/>
        </w:rPr>
        <w:t xml:space="preserve"> </w:t>
      </w:r>
      <w:r w:rsidRPr="0066767D">
        <w:rPr>
          <w:rStyle w:val="A10"/>
          <w:rFonts w:cs="Segoe UI"/>
        </w:rPr>
        <w:t>Creative Commons Attribution 3.0 United States Licence</w:t>
      </w:r>
      <w:r w:rsidRPr="0066767D">
        <w:rPr>
          <w:rStyle w:val="A10"/>
          <w:rFonts w:cs="Segoe UI"/>
          <w:lang w:val="el-GR"/>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569B0"/>
    <w:multiLevelType w:val="hybridMultilevel"/>
    <w:tmpl w:val="5C58F87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99E2C84"/>
    <w:multiLevelType w:val="hybridMultilevel"/>
    <w:tmpl w:val="AEC675B2"/>
    <w:lvl w:ilvl="0" w:tplc="7A9C1004">
      <w:start w:val="4"/>
      <w:numFmt w:val="bullet"/>
      <w:lvlText w:val="•"/>
      <w:lvlJc w:val="left"/>
      <w:pPr>
        <w:ind w:left="720" w:hanging="360"/>
      </w:pPr>
      <w:rPr>
        <w:rFonts w:ascii="Segoe UI" w:eastAsia="SimSun" w:hAnsi="Segoe UI" w:cs="Segoe U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F253129"/>
    <w:multiLevelType w:val="hybridMultilevel"/>
    <w:tmpl w:val="E00A6A16"/>
    <w:lvl w:ilvl="0" w:tplc="04080001">
      <w:start w:val="1"/>
      <w:numFmt w:val="bullet"/>
      <w:lvlText w:val=""/>
      <w:lvlJc w:val="left"/>
      <w:pPr>
        <w:ind w:left="360" w:hanging="360"/>
      </w:pPr>
      <w:rPr>
        <w:rFonts w:ascii="Symbol" w:hAnsi="Symbol" w:hint="default"/>
      </w:rPr>
    </w:lvl>
    <w:lvl w:ilvl="1" w:tplc="04080001">
      <w:start w:val="1"/>
      <w:numFmt w:val="bullet"/>
      <w:lvlText w:val=""/>
      <w:lvlJc w:val="left"/>
      <w:pPr>
        <w:ind w:left="1395" w:hanging="675"/>
      </w:pPr>
      <w:rPr>
        <w:rFonts w:ascii="Symbol" w:hAnsi="Symbol" w:hint="default"/>
      </w:rPr>
    </w:lvl>
    <w:lvl w:ilvl="2" w:tplc="38E07432">
      <w:start w:val="4"/>
      <w:numFmt w:val="bullet"/>
      <w:lvlText w:val="•"/>
      <w:lvlJc w:val="left"/>
      <w:pPr>
        <w:ind w:left="2160" w:hanging="720"/>
      </w:pPr>
      <w:rPr>
        <w:rFonts w:ascii="Segoe UI" w:eastAsia="SimSun" w:hAnsi="Segoe UI" w:cs="Segoe UI"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
    <w:nsid w:val="172F1192"/>
    <w:multiLevelType w:val="hybridMultilevel"/>
    <w:tmpl w:val="E20A1904"/>
    <w:lvl w:ilvl="0" w:tplc="658069BC">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25D16D0A"/>
    <w:multiLevelType w:val="hybridMultilevel"/>
    <w:tmpl w:val="E56C104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nsid w:val="288A0113"/>
    <w:multiLevelType w:val="hybridMultilevel"/>
    <w:tmpl w:val="B1B2771C"/>
    <w:lvl w:ilvl="0" w:tplc="04080001">
      <w:start w:val="1"/>
      <w:numFmt w:val="bullet"/>
      <w:lvlText w:val=""/>
      <w:lvlJc w:val="left"/>
      <w:pPr>
        <w:ind w:left="360" w:hanging="360"/>
      </w:pPr>
      <w:rPr>
        <w:rFonts w:ascii="Symbol" w:hAnsi="Symbol" w:hint="default"/>
      </w:rPr>
    </w:lvl>
    <w:lvl w:ilvl="1" w:tplc="04080001">
      <w:start w:val="1"/>
      <w:numFmt w:val="bullet"/>
      <w:lvlText w:val=""/>
      <w:lvlJc w:val="left"/>
      <w:pPr>
        <w:ind w:left="1395" w:hanging="675"/>
      </w:pPr>
      <w:rPr>
        <w:rFonts w:ascii="Symbol" w:hAnsi="Symbol"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nsid w:val="3542510C"/>
    <w:multiLevelType w:val="hybridMultilevel"/>
    <w:tmpl w:val="E61E9E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39CC00A6"/>
    <w:multiLevelType w:val="hybridMultilevel"/>
    <w:tmpl w:val="3436850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nsid w:val="3B1B2E05"/>
    <w:multiLevelType w:val="hybridMultilevel"/>
    <w:tmpl w:val="42202068"/>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41227095"/>
    <w:multiLevelType w:val="hybridMultilevel"/>
    <w:tmpl w:val="3C20E8CC"/>
    <w:lvl w:ilvl="0" w:tplc="BA76DF40">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53AE7D76"/>
    <w:multiLevelType w:val="hybridMultilevel"/>
    <w:tmpl w:val="4FD64616"/>
    <w:lvl w:ilvl="0" w:tplc="04080001">
      <w:start w:val="1"/>
      <w:numFmt w:val="bullet"/>
      <w:lvlText w:val=""/>
      <w:lvlJc w:val="left"/>
      <w:pPr>
        <w:ind w:left="720" w:hanging="360"/>
      </w:pPr>
      <w:rPr>
        <w:rFonts w:ascii="Symbol" w:hAnsi="Symbol" w:hint="default"/>
      </w:rPr>
    </w:lvl>
    <w:lvl w:ilvl="1" w:tplc="11D0C1F0">
      <w:numFmt w:val="bullet"/>
      <w:lvlText w:val="•"/>
      <w:lvlJc w:val="left"/>
      <w:pPr>
        <w:ind w:left="1755" w:hanging="675"/>
      </w:pPr>
      <w:rPr>
        <w:rFonts w:ascii="Segoe UI" w:eastAsia="SimSun" w:hAnsi="Segoe UI" w:cs="Segoe UI"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56B82AD1"/>
    <w:multiLevelType w:val="hybridMultilevel"/>
    <w:tmpl w:val="80329E8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nsid w:val="57006E58"/>
    <w:multiLevelType w:val="hybridMultilevel"/>
    <w:tmpl w:val="CFF4799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3">
    <w:nsid w:val="58987E2F"/>
    <w:multiLevelType w:val="hybridMultilevel"/>
    <w:tmpl w:val="4E988EC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58C94E28"/>
    <w:multiLevelType w:val="hybridMultilevel"/>
    <w:tmpl w:val="7D8CC00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nsid w:val="6C863053"/>
    <w:multiLevelType w:val="hybridMultilevel"/>
    <w:tmpl w:val="5E9266BA"/>
    <w:lvl w:ilvl="0" w:tplc="04080001">
      <w:start w:val="1"/>
      <w:numFmt w:val="bullet"/>
      <w:lvlText w:val=""/>
      <w:lvlJc w:val="left"/>
      <w:pPr>
        <w:ind w:left="720" w:hanging="360"/>
      </w:pPr>
      <w:rPr>
        <w:rFonts w:ascii="Symbol" w:hAnsi="Symbol" w:hint="default"/>
      </w:rPr>
    </w:lvl>
    <w:lvl w:ilvl="1" w:tplc="04080001">
      <w:start w:val="1"/>
      <w:numFmt w:val="bullet"/>
      <w:lvlText w:val=""/>
      <w:lvlJc w:val="left"/>
      <w:pPr>
        <w:ind w:left="1755" w:hanging="675"/>
      </w:pPr>
      <w:rPr>
        <w:rFonts w:ascii="Symbol" w:hAnsi="Symbo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6FCC2BD3"/>
    <w:multiLevelType w:val="hybridMultilevel"/>
    <w:tmpl w:val="E590660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10"/>
  </w:num>
  <w:num w:numId="2">
    <w:abstractNumId w:val="2"/>
  </w:num>
  <w:num w:numId="3">
    <w:abstractNumId w:val="3"/>
  </w:num>
  <w:num w:numId="4">
    <w:abstractNumId w:val="15"/>
  </w:num>
  <w:num w:numId="5">
    <w:abstractNumId w:val="5"/>
  </w:num>
  <w:num w:numId="6">
    <w:abstractNumId w:val="1"/>
  </w:num>
  <w:num w:numId="7">
    <w:abstractNumId w:val="14"/>
  </w:num>
  <w:num w:numId="8">
    <w:abstractNumId w:val="12"/>
  </w:num>
  <w:num w:numId="9">
    <w:abstractNumId w:val="13"/>
  </w:num>
  <w:num w:numId="10">
    <w:abstractNumId w:val="4"/>
  </w:num>
  <w:num w:numId="11">
    <w:abstractNumId w:val="6"/>
  </w:num>
  <w:num w:numId="12">
    <w:abstractNumId w:val="7"/>
  </w:num>
  <w:num w:numId="13">
    <w:abstractNumId w:val="11"/>
  </w:num>
  <w:num w:numId="14">
    <w:abstractNumId w:val="8"/>
  </w:num>
  <w:num w:numId="15">
    <w:abstractNumId w:val="16"/>
  </w:num>
  <w:num w:numId="16">
    <w:abstractNumId w:val="9"/>
  </w:num>
  <w:num w:numId="17">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532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CFA"/>
    <w:rsid w:val="00001026"/>
    <w:rsid w:val="0000175A"/>
    <w:rsid w:val="00003362"/>
    <w:rsid w:val="00005EC2"/>
    <w:rsid w:val="00006104"/>
    <w:rsid w:val="00007A6D"/>
    <w:rsid w:val="00010117"/>
    <w:rsid w:val="000108A5"/>
    <w:rsid w:val="00011D2A"/>
    <w:rsid w:val="00012797"/>
    <w:rsid w:val="00013DA0"/>
    <w:rsid w:val="00013E2E"/>
    <w:rsid w:val="00013EA6"/>
    <w:rsid w:val="00014242"/>
    <w:rsid w:val="00015288"/>
    <w:rsid w:val="00016624"/>
    <w:rsid w:val="00017339"/>
    <w:rsid w:val="000176DE"/>
    <w:rsid w:val="00017D20"/>
    <w:rsid w:val="000209A1"/>
    <w:rsid w:val="00022B71"/>
    <w:rsid w:val="00024423"/>
    <w:rsid w:val="000268F8"/>
    <w:rsid w:val="00026E35"/>
    <w:rsid w:val="000270C0"/>
    <w:rsid w:val="000273F4"/>
    <w:rsid w:val="000314F3"/>
    <w:rsid w:val="00032C9C"/>
    <w:rsid w:val="00032D88"/>
    <w:rsid w:val="00034151"/>
    <w:rsid w:val="00035756"/>
    <w:rsid w:val="0004135A"/>
    <w:rsid w:val="00043211"/>
    <w:rsid w:val="0004324D"/>
    <w:rsid w:val="00046BFA"/>
    <w:rsid w:val="00047BC2"/>
    <w:rsid w:val="00051B73"/>
    <w:rsid w:val="000521DD"/>
    <w:rsid w:val="00055694"/>
    <w:rsid w:val="00055B4D"/>
    <w:rsid w:val="00056343"/>
    <w:rsid w:val="00056EB9"/>
    <w:rsid w:val="00060907"/>
    <w:rsid w:val="00060FC3"/>
    <w:rsid w:val="00062813"/>
    <w:rsid w:val="000638F4"/>
    <w:rsid w:val="00063DE3"/>
    <w:rsid w:val="00065365"/>
    <w:rsid w:val="0006565B"/>
    <w:rsid w:val="00067680"/>
    <w:rsid w:val="00067EFA"/>
    <w:rsid w:val="0007058F"/>
    <w:rsid w:val="000732F7"/>
    <w:rsid w:val="00073C12"/>
    <w:rsid w:val="00073C82"/>
    <w:rsid w:val="0007552C"/>
    <w:rsid w:val="00076DEA"/>
    <w:rsid w:val="000804CC"/>
    <w:rsid w:val="00081472"/>
    <w:rsid w:val="00083B66"/>
    <w:rsid w:val="00086E9B"/>
    <w:rsid w:val="00087940"/>
    <w:rsid w:val="00092C11"/>
    <w:rsid w:val="000A1215"/>
    <w:rsid w:val="000A4C8B"/>
    <w:rsid w:val="000A5D0F"/>
    <w:rsid w:val="000A75CD"/>
    <w:rsid w:val="000A7C43"/>
    <w:rsid w:val="000A7EA4"/>
    <w:rsid w:val="000B227E"/>
    <w:rsid w:val="000B36F6"/>
    <w:rsid w:val="000B3B45"/>
    <w:rsid w:val="000B6A57"/>
    <w:rsid w:val="000B70DD"/>
    <w:rsid w:val="000C3811"/>
    <w:rsid w:val="000C722C"/>
    <w:rsid w:val="000C7EE8"/>
    <w:rsid w:val="000D0B6A"/>
    <w:rsid w:val="000D1B78"/>
    <w:rsid w:val="000D43E0"/>
    <w:rsid w:val="000D4A1A"/>
    <w:rsid w:val="000D5408"/>
    <w:rsid w:val="000E5451"/>
    <w:rsid w:val="000E5A68"/>
    <w:rsid w:val="000E6CDC"/>
    <w:rsid w:val="000F13BB"/>
    <w:rsid w:val="000F169B"/>
    <w:rsid w:val="000F3524"/>
    <w:rsid w:val="000F39BD"/>
    <w:rsid w:val="000F4A13"/>
    <w:rsid w:val="000F55C8"/>
    <w:rsid w:val="000F59B7"/>
    <w:rsid w:val="000F6240"/>
    <w:rsid w:val="00102B05"/>
    <w:rsid w:val="00104053"/>
    <w:rsid w:val="001057D9"/>
    <w:rsid w:val="00106762"/>
    <w:rsid w:val="0010723B"/>
    <w:rsid w:val="001075BC"/>
    <w:rsid w:val="0011008D"/>
    <w:rsid w:val="00112514"/>
    <w:rsid w:val="001140E5"/>
    <w:rsid w:val="0011468F"/>
    <w:rsid w:val="00114BAD"/>
    <w:rsid w:val="00116AAF"/>
    <w:rsid w:val="00116DBA"/>
    <w:rsid w:val="00117054"/>
    <w:rsid w:val="00120458"/>
    <w:rsid w:val="00121684"/>
    <w:rsid w:val="001218EB"/>
    <w:rsid w:val="00121FD9"/>
    <w:rsid w:val="001234FD"/>
    <w:rsid w:val="001244A9"/>
    <w:rsid w:val="00124C6C"/>
    <w:rsid w:val="00124D29"/>
    <w:rsid w:val="00127068"/>
    <w:rsid w:val="00130658"/>
    <w:rsid w:val="00133DCC"/>
    <w:rsid w:val="00143393"/>
    <w:rsid w:val="00144509"/>
    <w:rsid w:val="00146119"/>
    <w:rsid w:val="001475A8"/>
    <w:rsid w:val="001502BA"/>
    <w:rsid w:val="00153755"/>
    <w:rsid w:val="00154064"/>
    <w:rsid w:val="0015495F"/>
    <w:rsid w:val="001559FA"/>
    <w:rsid w:val="00155E97"/>
    <w:rsid w:val="00156681"/>
    <w:rsid w:val="00156C2F"/>
    <w:rsid w:val="00157A23"/>
    <w:rsid w:val="001610B6"/>
    <w:rsid w:val="00164B5A"/>
    <w:rsid w:val="001666F8"/>
    <w:rsid w:val="00173238"/>
    <w:rsid w:val="001773E3"/>
    <w:rsid w:val="00177656"/>
    <w:rsid w:val="001813E7"/>
    <w:rsid w:val="0018195A"/>
    <w:rsid w:val="00182EEF"/>
    <w:rsid w:val="00183566"/>
    <w:rsid w:val="001847A5"/>
    <w:rsid w:val="00186BC7"/>
    <w:rsid w:val="00190D92"/>
    <w:rsid w:val="00192F67"/>
    <w:rsid w:val="00194514"/>
    <w:rsid w:val="001954D6"/>
    <w:rsid w:val="00196DDF"/>
    <w:rsid w:val="001A5BB9"/>
    <w:rsid w:val="001A5DB1"/>
    <w:rsid w:val="001A637D"/>
    <w:rsid w:val="001A7FB4"/>
    <w:rsid w:val="001B053C"/>
    <w:rsid w:val="001B25A7"/>
    <w:rsid w:val="001B3E45"/>
    <w:rsid w:val="001B6BEA"/>
    <w:rsid w:val="001C19A0"/>
    <w:rsid w:val="001C2398"/>
    <w:rsid w:val="001C3891"/>
    <w:rsid w:val="001D2952"/>
    <w:rsid w:val="001D2DCF"/>
    <w:rsid w:val="001D5139"/>
    <w:rsid w:val="001D785A"/>
    <w:rsid w:val="001E1075"/>
    <w:rsid w:val="001E2020"/>
    <w:rsid w:val="001E437C"/>
    <w:rsid w:val="001E449D"/>
    <w:rsid w:val="001F0945"/>
    <w:rsid w:val="001F0E8C"/>
    <w:rsid w:val="001F3DE6"/>
    <w:rsid w:val="001F4C0E"/>
    <w:rsid w:val="001F5039"/>
    <w:rsid w:val="001F74C1"/>
    <w:rsid w:val="00200C42"/>
    <w:rsid w:val="002044DE"/>
    <w:rsid w:val="00204733"/>
    <w:rsid w:val="0020527E"/>
    <w:rsid w:val="00206DAC"/>
    <w:rsid w:val="00206FE1"/>
    <w:rsid w:val="00210A6D"/>
    <w:rsid w:val="00211196"/>
    <w:rsid w:val="0021120B"/>
    <w:rsid w:val="00211259"/>
    <w:rsid w:val="002118ED"/>
    <w:rsid w:val="00213AE0"/>
    <w:rsid w:val="002156AB"/>
    <w:rsid w:val="00216575"/>
    <w:rsid w:val="00217A0C"/>
    <w:rsid w:val="002211E7"/>
    <w:rsid w:val="00224D47"/>
    <w:rsid w:val="00226E4A"/>
    <w:rsid w:val="0023249E"/>
    <w:rsid w:val="0023297E"/>
    <w:rsid w:val="00232DE9"/>
    <w:rsid w:val="00234AD9"/>
    <w:rsid w:val="00235764"/>
    <w:rsid w:val="00235907"/>
    <w:rsid w:val="00235E4C"/>
    <w:rsid w:val="002370D4"/>
    <w:rsid w:val="00241F11"/>
    <w:rsid w:val="0024447F"/>
    <w:rsid w:val="00244EEB"/>
    <w:rsid w:val="00246D6F"/>
    <w:rsid w:val="00247F45"/>
    <w:rsid w:val="00254036"/>
    <w:rsid w:val="00254771"/>
    <w:rsid w:val="002600ED"/>
    <w:rsid w:val="0026084F"/>
    <w:rsid w:val="00261DF6"/>
    <w:rsid w:val="002717A4"/>
    <w:rsid w:val="00271920"/>
    <w:rsid w:val="00274FE1"/>
    <w:rsid w:val="002834B9"/>
    <w:rsid w:val="00285542"/>
    <w:rsid w:val="00286A42"/>
    <w:rsid w:val="00287A19"/>
    <w:rsid w:val="00290173"/>
    <w:rsid w:val="00290313"/>
    <w:rsid w:val="00292778"/>
    <w:rsid w:val="002939FF"/>
    <w:rsid w:val="00295360"/>
    <w:rsid w:val="00297E5D"/>
    <w:rsid w:val="002A156D"/>
    <w:rsid w:val="002A4ABB"/>
    <w:rsid w:val="002A74FC"/>
    <w:rsid w:val="002B0E5D"/>
    <w:rsid w:val="002B1F73"/>
    <w:rsid w:val="002B259D"/>
    <w:rsid w:val="002B2604"/>
    <w:rsid w:val="002B2669"/>
    <w:rsid w:val="002B4DBA"/>
    <w:rsid w:val="002B5CCB"/>
    <w:rsid w:val="002B627F"/>
    <w:rsid w:val="002B660A"/>
    <w:rsid w:val="002C2227"/>
    <w:rsid w:val="002C4C0B"/>
    <w:rsid w:val="002C7434"/>
    <w:rsid w:val="002D5308"/>
    <w:rsid w:val="002D5AE9"/>
    <w:rsid w:val="002D7B60"/>
    <w:rsid w:val="002E0640"/>
    <w:rsid w:val="002E3944"/>
    <w:rsid w:val="002E3FC9"/>
    <w:rsid w:val="002E5986"/>
    <w:rsid w:val="002E5EF2"/>
    <w:rsid w:val="002F18DE"/>
    <w:rsid w:val="002F2167"/>
    <w:rsid w:val="002F25E9"/>
    <w:rsid w:val="002F4B69"/>
    <w:rsid w:val="002F7AB4"/>
    <w:rsid w:val="003046A8"/>
    <w:rsid w:val="003068C7"/>
    <w:rsid w:val="00307235"/>
    <w:rsid w:val="00310001"/>
    <w:rsid w:val="00314085"/>
    <w:rsid w:val="00327FCA"/>
    <w:rsid w:val="0033183A"/>
    <w:rsid w:val="003332B1"/>
    <w:rsid w:val="00333CE8"/>
    <w:rsid w:val="00333ED8"/>
    <w:rsid w:val="00333FCC"/>
    <w:rsid w:val="00341F04"/>
    <w:rsid w:val="00352739"/>
    <w:rsid w:val="003542ED"/>
    <w:rsid w:val="003604B0"/>
    <w:rsid w:val="003609EF"/>
    <w:rsid w:val="00363395"/>
    <w:rsid w:val="003645AD"/>
    <w:rsid w:val="00365F95"/>
    <w:rsid w:val="003667C6"/>
    <w:rsid w:val="00366C27"/>
    <w:rsid w:val="00366C45"/>
    <w:rsid w:val="003671D5"/>
    <w:rsid w:val="00367407"/>
    <w:rsid w:val="003677AC"/>
    <w:rsid w:val="00367E32"/>
    <w:rsid w:val="00370AB5"/>
    <w:rsid w:val="00371577"/>
    <w:rsid w:val="003724B6"/>
    <w:rsid w:val="003768F0"/>
    <w:rsid w:val="003773EE"/>
    <w:rsid w:val="003779E8"/>
    <w:rsid w:val="00380D8F"/>
    <w:rsid w:val="00382588"/>
    <w:rsid w:val="003825FC"/>
    <w:rsid w:val="00382E4A"/>
    <w:rsid w:val="00383D02"/>
    <w:rsid w:val="00384698"/>
    <w:rsid w:val="00385FF4"/>
    <w:rsid w:val="003862A8"/>
    <w:rsid w:val="00390192"/>
    <w:rsid w:val="00392F3D"/>
    <w:rsid w:val="00394ACB"/>
    <w:rsid w:val="003955A4"/>
    <w:rsid w:val="00397F3C"/>
    <w:rsid w:val="003A05F4"/>
    <w:rsid w:val="003A0D03"/>
    <w:rsid w:val="003A0ED8"/>
    <w:rsid w:val="003A1335"/>
    <w:rsid w:val="003A3004"/>
    <w:rsid w:val="003C1767"/>
    <w:rsid w:val="003C47E5"/>
    <w:rsid w:val="003D220A"/>
    <w:rsid w:val="003D4B38"/>
    <w:rsid w:val="003D68A2"/>
    <w:rsid w:val="003D70DC"/>
    <w:rsid w:val="003E27F8"/>
    <w:rsid w:val="003E5BA5"/>
    <w:rsid w:val="003F00B5"/>
    <w:rsid w:val="003F0A20"/>
    <w:rsid w:val="003F2E68"/>
    <w:rsid w:val="003F4E03"/>
    <w:rsid w:val="003F521F"/>
    <w:rsid w:val="00405F59"/>
    <w:rsid w:val="00410A17"/>
    <w:rsid w:val="00412241"/>
    <w:rsid w:val="004125DF"/>
    <w:rsid w:val="0041401A"/>
    <w:rsid w:val="00415070"/>
    <w:rsid w:val="00416AF0"/>
    <w:rsid w:val="00416CB0"/>
    <w:rsid w:val="004221B4"/>
    <w:rsid w:val="0042396D"/>
    <w:rsid w:val="00424DE5"/>
    <w:rsid w:val="00424E4F"/>
    <w:rsid w:val="0043005C"/>
    <w:rsid w:val="0043116B"/>
    <w:rsid w:val="0043163A"/>
    <w:rsid w:val="00433F82"/>
    <w:rsid w:val="00434FAF"/>
    <w:rsid w:val="00436265"/>
    <w:rsid w:val="00437C6D"/>
    <w:rsid w:val="00444541"/>
    <w:rsid w:val="00453AD5"/>
    <w:rsid w:val="004569E2"/>
    <w:rsid w:val="00461980"/>
    <w:rsid w:val="00462B92"/>
    <w:rsid w:val="00463378"/>
    <w:rsid w:val="0046432D"/>
    <w:rsid w:val="00465D9F"/>
    <w:rsid w:val="00465FA0"/>
    <w:rsid w:val="00466714"/>
    <w:rsid w:val="004736AD"/>
    <w:rsid w:val="004752A9"/>
    <w:rsid w:val="004757C1"/>
    <w:rsid w:val="00475D2A"/>
    <w:rsid w:val="004773F3"/>
    <w:rsid w:val="004775B8"/>
    <w:rsid w:val="00481956"/>
    <w:rsid w:val="00482476"/>
    <w:rsid w:val="00482B13"/>
    <w:rsid w:val="00482DB0"/>
    <w:rsid w:val="004847CF"/>
    <w:rsid w:val="0049275D"/>
    <w:rsid w:val="0049501E"/>
    <w:rsid w:val="004A14E9"/>
    <w:rsid w:val="004A516A"/>
    <w:rsid w:val="004A56D9"/>
    <w:rsid w:val="004A61E5"/>
    <w:rsid w:val="004A78AE"/>
    <w:rsid w:val="004A7EC5"/>
    <w:rsid w:val="004B09C6"/>
    <w:rsid w:val="004B6CE2"/>
    <w:rsid w:val="004C1E9A"/>
    <w:rsid w:val="004C45F4"/>
    <w:rsid w:val="004C4BE7"/>
    <w:rsid w:val="004C4E05"/>
    <w:rsid w:val="004C543B"/>
    <w:rsid w:val="004C54FE"/>
    <w:rsid w:val="004C5834"/>
    <w:rsid w:val="004C5CDA"/>
    <w:rsid w:val="004D440F"/>
    <w:rsid w:val="004D5DE8"/>
    <w:rsid w:val="004D6832"/>
    <w:rsid w:val="004D74FC"/>
    <w:rsid w:val="004D7F47"/>
    <w:rsid w:val="004E4A52"/>
    <w:rsid w:val="004E5276"/>
    <w:rsid w:val="004F0F91"/>
    <w:rsid w:val="004F23DB"/>
    <w:rsid w:val="004F3972"/>
    <w:rsid w:val="004F508F"/>
    <w:rsid w:val="004F7561"/>
    <w:rsid w:val="004F7B3D"/>
    <w:rsid w:val="00500893"/>
    <w:rsid w:val="00500F62"/>
    <w:rsid w:val="00501A05"/>
    <w:rsid w:val="00501ED7"/>
    <w:rsid w:val="0050278B"/>
    <w:rsid w:val="00503078"/>
    <w:rsid w:val="00504E4E"/>
    <w:rsid w:val="00506E81"/>
    <w:rsid w:val="00512B54"/>
    <w:rsid w:val="0051766E"/>
    <w:rsid w:val="0051794C"/>
    <w:rsid w:val="00517B9A"/>
    <w:rsid w:val="0052098F"/>
    <w:rsid w:val="00530B96"/>
    <w:rsid w:val="00532E01"/>
    <w:rsid w:val="005339FA"/>
    <w:rsid w:val="0053469D"/>
    <w:rsid w:val="005366FD"/>
    <w:rsid w:val="00536E15"/>
    <w:rsid w:val="0053727D"/>
    <w:rsid w:val="005407C7"/>
    <w:rsid w:val="0054097C"/>
    <w:rsid w:val="00541F31"/>
    <w:rsid w:val="00542336"/>
    <w:rsid w:val="005449F4"/>
    <w:rsid w:val="00546510"/>
    <w:rsid w:val="00546D7B"/>
    <w:rsid w:val="005501C5"/>
    <w:rsid w:val="00550386"/>
    <w:rsid w:val="00550F73"/>
    <w:rsid w:val="005541B1"/>
    <w:rsid w:val="005550D2"/>
    <w:rsid w:val="00561576"/>
    <w:rsid w:val="00565A5B"/>
    <w:rsid w:val="005667AC"/>
    <w:rsid w:val="00571A9B"/>
    <w:rsid w:val="00571CCA"/>
    <w:rsid w:val="005729A5"/>
    <w:rsid w:val="00573DB0"/>
    <w:rsid w:val="005746F3"/>
    <w:rsid w:val="005750B0"/>
    <w:rsid w:val="00581DA7"/>
    <w:rsid w:val="00584053"/>
    <w:rsid w:val="00587EA8"/>
    <w:rsid w:val="005927AE"/>
    <w:rsid w:val="00592DE5"/>
    <w:rsid w:val="005930EA"/>
    <w:rsid w:val="0059678D"/>
    <w:rsid w:val="00596FCF"/>
    <w:rsid w:val="005A0447"/>
    <w:rsid w:val="005A17AC"/>
    <w:rsid w:val="005A28D7"/>
    <w:rsid w:val="005A2965"/>
    <w:rsid w:val="005A4746"/>
    <w:rsid w:val="005B23BB"/>
    <w:rsid w:val="005B32F6"/>
    <w:rsid w:val="005B366B"/>
    <w:rsid w:val="005B58C5"/>
    <w:rsid w:val="005B5D7A"/>
    <w:rsid w:val="005C0B2F"/>
    <w:rsid w:val="005C40BB"/>
    <w:rsid w:val="005C40F2"/>
    <w:rsid w:val="005C4449"/>
    <w:rsid w:val="005D0118"/>
    <w:rsid w:val="005D1457"/>
    <w:rsid w:val="005D40A3"/>
    <w:rsid w:val="005D6679"/>
    <w:rsid w:val="005D7CB6"/>
    <w:rsid w:val="005E12E2"/>
    <w:rsid w:val="005E572D"/>
    <w:rsid w:val="005E71AA"/>
    <w:rsid w:val="005E739B"/>
    <w:rsid w:val="005F0D40"/>
    <w:rsid w:val="005F1D7E"/>
    <w:rsid w:val="0060087D"/>
    <w:rsid w:val="006009B2"/>
    <w:rsid w:val="0060443D"/>
    <w:rsid w:val="006047E1"/>
    <w:rsid w:val="00604BDF"/>
    <w:rsid w:val="00606DFA"/>
    <w:rsid w:val="00610A61"/>
    <w:rsid w:val="00612809"/>
    <w:rsid w:val="00614CE0"/>
    <w:rsid w:val="006159E6"/>
    <w:rsid w:val="00615F93"/>
    <w:rsid w:val="00617D86"/>
    <w:rsid w:val="00621699"/>
    <w:rsid w:val="00621E4D"/>
    <w:rsid w:val="006224EC"/>
    <w:rsid w:val="00624162"/>
    <w:rsid w:val="00625580"/>
    <w:rsid w:val="006265BA"/>
    <w:rsid w:val="00633E7B"/>
    <w:rsid w:val="00633FD7"/>
    <w:rsid w:val="006340F8"/>
    <w:rsid w:val="0063688F"/>
    <w:rsid w:val="0063798D"/>
    <w:rsid w:val="006411B7"/>
    <w:rsid w:val="00642676"/>
    <w:rsid w:val="00643E21"/>
    <w:rsid w:val="0064704B"/>
    <w:rsid w:val="006479AA"/>
    <w:rsid w:val="00650873"/>
    <w:rsid w:val="00650F52"/>
    <w:rsid w:val="00654D9F"/>
    <w:rsid w:val="00655D2C"/>
    <w:rsid w:val="006579A8"/>
    <w:rsid w:val="00657A83"/>
    <w:rsid w:val="00657B4D"/>
    <w:rsid w:val="00661378"/>
    <w:rsid w:val="006635F6"/>
    <w:rsid w:val="00664F0F"/>
    <w:rsid w:val="00666E7E"/>
    <w:rsid w:val="0066767D"/>
    <w:rsid w:val="006713DF"/>
    <w:rsid w:val="00671E3A"/>
    <w:rsid w:val="0067497C"/>
    <w:rsid w:val="006749BA"/>
    <w:rsid w:val="00677FCA"/>
    <w:rsid w:val="00680416"/>
    <w:rsid w:val="0068212B"/>
    <w:rsid w:val="00683E77"/>
    <w:rsid w:val="006859F4"/>
    <w:rsid w:val="00685CE5"/>
    <w:rsid w:val="00692342"/>
    <w:rsid w:val="006927F7"/>
    <w:rsid w:val="00692BEE"/>
    <w:rsid w:val="00692E7C"/>
    <w:rsid w:val="00693AF0"/>
    <w:rsid w:val="0069568F"/>
    <w:rsid w:val="00695756"/>
    <w:rsid w:val="00697499"/>
    <w:rsid w:val="006A1836"/>
    <w:rsid w:val="006A6CB2"/>
    <w:rsid w:val="006B0BE4"/>
    <w:rsid w:val="006B2A0E"/>
    <w:rsid w:val="006B2BD5"/>
    <w:rsid w:val="006B59AC"/>
    <w:rsid w:val="006B71E2"/>
    <w:rsid w:val="006C0AD9"/>
    <w:rsid w:val="006C14FF"/>
    <w:rsid w:val="006C2CAD"/>
    <w:rsid w:val="006C2CDF"/>
    <w:rsid w:val="006C600F"/>
    <w:rsid w:val="006C71E9"/>
    <w:rsid w:val="006E2889"/>
    <w:rsid w:val="006E2F14"/>
    <w:rsid w:val="006E6757"/>
    <w:rsid w:val="006E76D5"/>
    <w:rsid w:val="006F0F1E"/>
    <w:rsid w:val="006F60FD"/>
    <w:rsid w:val="007005F3"/>
    <w:rsid w:val="00700AED"/>
    <w:rsid w:val="00700D57"/>
    <w:rsid w:val="007020F7"/>
    <w:rsid w:val="007030C6"/>
    <w:rsid w:val="007057F8"/>
    <w:rsid w:val="00705C78"/>
    <w:rsid w:val="0071041C"/>
    <w:rsid w:val="00712F97"/>
    <w:rsid w:val="007154CE"/>
    <w:rsid w:val="00716F60"/>
    <w:rsid w:val="00717DE4"/>
    <w:rsid w:val="00720334"/>
    <w:rsid w:val="00721788"/>
    <w:rsid w:val="00721FB5"/>
    <w:rsid w:val="0072254B"/>
    <w:rsid w:val="007229AE"/>
    <w:rsid w:val="007234E0"/>
    <w:rsid w:val="00723C33"/>
    <w:rsid w:val="00724AA5"/>
    <w:rsid w:val="00726B1F"/>
    <w:rsid w:val="00731CF6"/>
    <w:rsid w:val="00731EDB"/>
    <w:rsid w:val="007320B1"/>
    <w:rsid w:val="00732E25"/>
    <w:rsid w:val="00736178"/>
    <w:rsid w:val="00737E30"/>
    <w:rsid w:val="007400D0"/>
    <w:rsid w:val="007422DD"/>
    <w:rsid w:val="0074243F"/>
    <w:rsid w:val="00743E27"/>
    <w:rsid w:val="0074731C"/>
    <w:rsid w:val="007475C4"/>
    <w:rsid w:val="007553A2"/>
    <w:rsid w:val="00756413"/>
    <w:rsid w:val="00756EC2"/>
    <w:rsid w:val="00762025"/>
    <w:rsid w:val="0076250E"/>
    <w:rsid w:val="00763D2B"/>
    <w:rsid w:val="007700F2"/>
    <w:rsid w:val="0077120F"/>
    <w:rsid w:val="007715AE"/>
    <w:rsid w:val="007721CB"/>
    <w:rsid w:val="00774478"/>
    <w:rsid w:val="00774A4F"/>
    <w:rsid w:val="00786911"/>
    <w:rsid w:val="00786DC0"/>
    <w:rsid w:val="00794C2C"/>
    <w:rsid w:val="00796E15"/>
    <w:rsid w:val="00796F46"/>
    <w:rsid w:val="00797339"/>
    <w:rsid w:val="007A00F0"/>
    <w:rsid w:val="007A0330"/>
    <w:rsid w:val="007A1175"/>
    <w:rsid w:val="007A1BF5"/>
    <w:rsid w:val="007A2731"/>
    <w:rsid w:val="007A3177"/>
    <w:rsid w:val="007A69BB"/>
    <w:rsid w:val="007A704A"/>
    <w:rsid w:val="007A7482"/>
    <w:rsid w:val="007A7D58"/>
    <w:rsid w:val="007B18FE"/>
    <w:rsid w:val="007B5F89"/>
    <w:rsid w:val="007B6DFD"/>
    <w:rsid w:val="007C2777"/>
    <w:rsid w:val="007C2D81"/>
    <w:rsid w:val="007C506C"/>
    <w:rsid w:val="007C701A"/>
    <w:rsid w:val="007C7FE2"/>
    <w:rsid w:val="007D53FF"/>
    <w:rsid w:val="007D5EC6"/>
    <w:rsid w:val="007D5F29"/>
    <w:rsid w:val="007D647A"/>
    <w:rsid w:val="007D6DCC"/>
    <w:rsid w:val="007E193E"/>
    <w:rsid w:val="007E1D3F"/>
    <w:rsid w:val="007E5944"/>
    <w:rsid w:val="007E61FC"/>
    <w:rsid w:val="007E6534"/>
    <w:rsid w:val="007E6A40"/>
    <w:rsid w:val="007E7DB0"/>
    <w:rsid w:val="007F0577"/>
    <w:rsid w:val="007F1714"/>
    <w:rsid w:val="007F346B"/>
    <w:rsid w:val="007F692E"/>
    <w:rsid w:val="007F7FDB"/>
    <w:rsid w:val="00800541"/>
    <w:rsid w:val="0080372E"/>
    <w:rsid w:val="00803A2F"/>
    <w:rsid w:val="00804004"/>
    <w:rsid w:val="00804EE5"/>
    <w:rsid w:val="008069B2"/>
    <w:rsid w:val="0081179E"/>
    <w:rsid w:val="00812B54"/>
    <w:rsid w:val="00812D16"/>
    <w:rsid w:val="0081316A"/>
    <w:rsid w:val="008150A9"/>
    <w:rsid w:val="00815C55"/>
    <w:rsid w:val="00820B22"/>
    <w:rsid w:val="00823010"/>
    <w:rsid w:val="00824832"/>
    <w:rsid w:val="00827B22"/>
    <w:rsid w:val="008309E0"/>
    <w:rsid w:val="00831564"/>
    <w:rsid w:val="0083215A"/>
    <w:rsid w:val="00833359"/>
    <w:rsid w:val="00835FD4"/>
    <w:rsid w:val="0083629A"/>
    <w:rsid w:val="00836FFB"/>
    <w:rsid w:val="00840711"/>
    <w:rsid w:val="00841E43"/>
    <w:rsid w:val="008456D5"/>
    <w:rsid w:val="0084629C"/>
    <w:rsid w:val="008467C0"/>
    <w:rsid w:val="00846CF0"/>
    <w:rsid w:val="00847140"/>
    <w:rsid w:val="00847924"/>
    <w:rsid w:val="00850F7C"/>
    <w:rsid w:val="008515D6"/>
    <w:rsid w:val="00851D07"/>
    <w:rsid w:val="00853FA0"/>
    <w:rsid w:val="008555C9"/>
    <w:rsid w:val="00857EED"/>
    <w:rsid w:val="00860D36"/>
    <w:rsid w:val="00863745"/>
    <w:rsid w:val="008637B9"/>
    <w:rsid w:val="008646EB"/>
    <w:rsid w:val="008664C1"/>
    <w:rsid w:val="008672D7"/>
    <w:rsid w:val="008731AF"/>
    <w:rsid w:val="00877AC4"/>
    <w:rsid w:val="008807DE"/>
    <w:rsid w:val="00880EF2"/>
    <w:rsid w:val="008827D8"/>
    <w:rsid w:val="008829E2"/>
    <w:rsid w:val="008830B6"/>
    <w:rsid w:val="00884CFA"/>
    <w:rsid w:val="008864A1"/>
    <w:rsid w:val="00887903"/>
    <w:rsid w:val="00891C30"/>
    <w:rsid w:val="00893334"/>
    <w:rsid w:val="008971D2"/>
    <w:rsid w:val="008A0588"/>
    <w:rsid w:val="008A1055"/>
    <w:rsid w:val="008A34EB"/>
    <w:rsid w:val="008A3D68"/>
    <w:rsid w:val="008A46A6"/>
    <w:rsid w:val="008A6FB4"/>
    <w:rsid w:val="008B09FD"/>
    <w:rsid w:val="008B23A3"/>
    <w:rsid w:val="008B23F7"/>
    <w:rsid w:val="008B287C"/>
    <w:rsid w:val="008B64EE"/>
    <w:rsid w:val="008B7C81"/>
    <w:rsid w:val="008C1411"/>
    <w:rsid w:val="008C2D24"/>
    <w:rsid w:val="008C3810"/>
    <w:rsid w:val="008C77D2"/>
    <w:rsid w:val="008C7AC0"/>
    <w:rsid w:val="008C7FF8"/>
    <w:rsid w:val="008D4EB8"/>
    <w:rsid w:val="008D4FE9"/>
    <w:rsid w:val="008D5FD4"/>
    <w:rsid w:val="008D7CC7"/>
    <w:rsid w:val="008D7D84"/>
    <w:rsid w:val="008E1553"/>
    <w:rsid w:val="008E2A1F"/>
    <w:rsid w:val="008E2B7D"/>
    <w:rsid w:val="008E47BB"/>
    <w:rsid w:val="008E4CB0"/>
    <w:rsid w:val="008E5914"/>
    <w:rsid w:val="008F2519"/>
    <w:rsid w:val="008F3EAC"/>
    <w:rsid w:val="0090158B"/>
    <w:rsid w:val="00901F49"/>
    <w:rsid w:val="00903A87"/>
    <w:rsid w:val="009046CA"/>
    <w:rsid w:val="009051DD"/>
    <w:rsid w:val="00905CE0"/>
    <w:rsid w:val="00905ED3"/>
    <w:rsid w:val="00905F1D"/>
    <w:rsid w:val="00906132"/>
    <w:rsid w:val="009109AE"/>
    <w:rsid w:val="00910F70"/>
    <w:rsid w:val="00911224"/>
    <w:rsid w:val="009112E1"/>
    <w:rsid w:val="00912105"/>
    <w:rsid w:val="00915D45"/>
    <w:rsid w:val="009162F2"/>
    <w:rsid w:val="00917F5B"/>
    <w:rsid w:val="0092436B"/>
    <w:rsid w:val="00933C26"/>
    <w:rsid w:val="00936A50"/>
    <w:rsid w:val="0094100D"/>
    <w:rsid w:val="00941AFD"/>
    <w:rsid w:val="009459E6"/>
    <w:rsid w:val="00946D6B"/>
    <w:rsid w:val="00947F88"/>
    <w:rsid w:val="00952389"/>
    <w:rsid w:val="0095421A"/>
    <w:rsid w:val="0095637D"/>
    <w:rsid w:val="00956482"/>
    <w:rsid w:val="00960434"/>
    <w:rsid w:val="00960900"/>
    <w:rsid w:val="0096130B"/>
    <w:rsid w:val="009665E8"/>
    <w:rsid w:val="00970363"/>
    <w:rsid w:val="009707FA"/>
    <w:rsid w:val="009715E2"/>
    <w:rsid w:val="009735F4"/>
    <w:rsid w:val="00975317"/>
    <w:rsid w:val="00981200"/>
    <w:rsid w:val="00984BE6"/>
    <w:rsid w:val="009854E0"/>
    <w:rsid w:val="00985AA9"/>
    <w:rsid w:val="00986494"/>
    <w:rsid w:val="00992801"/>
    <w:rsid w:val="0099550E"/>
    <w:rsid w:val="0099571D"/>
    <w:rsid w:val="009A014B"/>
    <w:rsid w:val="009A20EF"/>
    <w:rsid w:val="009B12C9"/>
    <w:rsid w:val="009B32DD"/>
    <w:rsid w:val="009B5E87"/>
    <w:rsid w:val="009C158B"/>
    <w:rsid w:val="009C36E4"/>
    <w:rsid w:val="009C43BE"/>
    <w:rsid w:val="009D0607"/>
    <w:rsid w:val="009D076D"/>
    <w:rsid w:val="009D13C0"/>
    <w:rsid w:val="009D5682"/>
    <w:rsid w:val="009D6CA8"/>
    <w:rsid w:val="009E0155"/>
    <w:rsid w:val="009E0362"/>
    <w:rsid w:val="009E064B"/>
    <w:rsid w:val="009E14A6"/>
    <w:rsid w:val="009E227C"/>
    <w:rsid w:val="009E428F"/>
    <w:rsid w:val="009E4DB3"/>
    <w:rsid w:val="009E53B2"/>
    <w:rsid w:val="009F1BBD"/>
    <w:rsid w:val="009F5044"/>
    <w:rsid w:val="00A0081D"/>
    <w:rsid w:val="00A077AD"/>
    <w:rsid w:val="00A07CED"/>
    <w:rsid w:val="00A12285"/>
    <w:rsid w:val="00A14E53"/>
    <w:rsid w:val="00A20F14"/>
    <w:rsid w:val="00A2124B"/>
    <w:rsid w:val="00A21373"/>
    <w:rsid w:val="00A259DB"/>
    <w:rsid w:val="00A25DC8"/>
    <w:rsid w:val="00A26466"/>
    <w:rsid w:val="00A26CC1"/>
    <w:rsid w:val="00A3098F"/>
    <w:rsid w:val="00A31249"/>
    <w:rsid w:val="00A35C30"/>
    <w:rsid w:val="00A37750"/>
    <w:rsid w:val="00A377F2"/>
    <w:rsid w:val="00A37F2D"/>
    <w:rsid w:val="00A420EE"/>
    <w:rsid w:val="00A43818"/>
    <w:rsid w:val="00A44560"/>
    <w:rsid w:val="00A46F46"/>
    <w:rsid w:val="00A47F0F"/>
    <w:rsid w:val="00A52520"/>
    <w:rsid w:val="00A529DA"/>
    <w:rsid w:val="00A539D5"/>
    <w:rsid w:val="00A56ECC"/>
    <w:rsid w:val="00A57351"/>
    <w:rsid w:val="00A60FDB"/>
    <w:rsid w:val="00A635CC"/>
    <w:rsid w:val="00A645B3"/>
    <w:rsid w:val="00A714F5"/>
    <w:rsid w:val="00A728AE"/>
    <w:rsid w:val="00A72979"/>
    <w:rsid w:val="00A74A12"/>
    <w:rsid w:val="00A74C7B"/>
    <w:rsid w:val="00A76F30"/>
    <w:rsid w:val="00A80397"/>
    <w:rsid w:val="00A808C1"/>
    <w:rsid w:val="00A80A17"/>
    <w:rsid w:val="00A84261"/>
    <w:rsid w:val="00A85BDC"/>
    <w:rsid w:val="00A8667A"/>
    <w:rsid w:val="00A877EE"/>
    <w:rsid w:val="00A92169"/>
    <w:rsid w:val="00A92202"/>
    <w:rsid w:val="00A93C9E"/>
    <w:rsid w:val="00A9469D"/>
    <w:rsid w:val="00A95A92"/>
    <w:rsid w:val="00A96AA0"/>
    <w:rsid w:val="00AA03CC"/>
    <w:rsid w:val="00AA22DB"/>
    <w:rsid w:val="00AA5BC0"/>
    <w:rsid w:val="00AA6A70"/>
    <w:rsid w:val="00AB09B7"/>
    <w:rsid w:val="00AB1035"/>
    <w:rsid w:val="00AB3440"/>
    <w:rsid w:val="00AB4DAC"/>
    <w:rsid w:val="00AB6597"/>
    <w:rsid w:val="00AB6FAF"/>
    <w:rsid w:val="00AB7375"/>
    <w:rsid w:val="00AB7608"/>
    <w:rsid w:val="00AC1611"/>
    <w:rsid w:val="00AC1D19"/>
    <w:rsid w:val="00AC41F7"/>
    <w:rsid w:val="00AD3F91"/>
    <w:rsid w:val="00AD6DC3"/>
    <w:rsid w:val="00AE3EA7"/>
    <w:rsid w:val="00AE4760"/>
    <w:rsid w:val="00AE488C"/>
    <w:rsid w:val="00AE5D1B"/>
    <w:rsid w:val="00AE5F72"/>
    <w:rsid w:val="00AE7895"/>
    <w:rsid w:val="00AE7DFE"/>
    <w:rsid w:val="00AF039B"/>
    <w:rsid w:val="00AF0D6B"/>
    <w:rsid w:val="00AF2F6E"/>
    <w:rsid w:val="00AF6038"/>
    <w:rsid w:val="00B06749"/>
    <w:rsid w:val="00B075A5"/>
    <w:rsid w:val="00B13788"/>
    <w:rsid w:val="00B14F2F"/>
    <w:rsid w:val="00B1537A"/>
    <w:rsid w:val="00B16C75"/>
    <w:rsid w:val="00B17343"/>
    <w:rsid w:val="00B17868"/>
    <w:rsid w:val="00B17C8A"/>
    <w:rsid w:val="00B17CCE"/>
    <w:rsid w:val="00B209B0"/>
    <w:rsid w:val="00B23BF5"/>
    <w:rsid w:val="00B24AED"/>
    <w:rsid w:val="00B25FC3"/>
    <w:rsid w:val="00B264A3"/>
    <w:rsid w:val="00B306AB"/>
    <w:rsid w:val="00B34720"/>
    <w:rsid w:val="00B34F06"/>
    <w:rsid w:val="00B4064C"/>
    <w:rsid w:val="00B50EB1"/>
    <w:rsid w:val="00B5403D"/>
    <w:rsid w:val="00B54F0C"/>
    <w:rsid w:val="00B564E4"/>
    <w:rsid w:val="00B60509"/>
    <w:rsid w:val="00B656E2"/>
    <w:rsid w:val="00B66004"/>
    <w:rsid w:val="00B70AC1"/>
    <w:rsid w:val="00B70CE7"/>
    <w:rsid w:val="00B766EA"/>
    <w:rsid w:val="00B810FA"/>
    <w:rsid w:val="00B81900"/>
    <w:rsid w:val="00B8277F"/>
    <w:rsid w:val="00B83400"/>
    <w:rsid w:val="00B837F9"/>
    <w:rsid w:val="00B9366C"/>
    <w:rsid w:val="00B9366D"/>
    <w:rsid w:val="00B94F1E"/>
    <w:rsid w:val="00BA0C2D"/>
    <w:rsid w:val="00BA1816"/>
    <w:rsid w:val="00BA2831"/>
    <w:rsid w:val="00BA2ABE"/>
    <w:rsid w:val="00BA4B88"/>
    <w:rsid w:val="00BA5BCC"/>
    <w:rsid w:val="00BA69A2"/>
    <w:rsid w:val="00BB0018"/>
    <w:rsid w:val="00BB14C8"/>
    <w:rsid w:val="00BB1D3C"/>
    <w:rsid w:val="00BB20AA"/>
    <w:rsid w:val="00BB2140"/>
    <w:rsid w:val="00BB36A9"/>
    <w:rsid w:val="00BB6095"/>
    <w:rsid w:val="00BB66F7"/>
    <w:rsid w:val="00BC03C4"/>
    <w:rsid w:val="00BC3772"/>
    <w:rsid w:val="00BC4092"/>
    <w:rsid w:val="00BC627A"/>
    <w:rsid w:val="00BC7D64"/>
    <w:rsid w:val="00BD2C5B"/>
    <w:rsid w:val="00BD34D6"/>
    <w:rsid w:val="00BD55C1"/>
    <w:rsid w:val="00BD5FC3"/>
    <w:rsid w:val="00BD6019"/>
    <w:rsid w:val="00BD629B"/>
    <w:rsid w:val="00BD6EAA"/>
    <w:rsid w:val="00BE2033"/>
    <w:rsid w:val="00BE3D68"/>
    <w:rsid w:val="00BE70C8"/>
    <w:rsid w:val="00BF0B60"/>
    <w:rsid w:val="00BF0F3C"/>
    <w:rsid w:val="00BF19E8"/>
    <w:rsid w:val="00BF3316"/>
    <w:rsid w:val="00BF40AC"/>
    <w:rsid w:val="00BF6BB0"/>
    <w:rsid w:val="00BF7D0F"/>
    <w:rsid w:val="00C00052"/>
    <w:rsid w:val="00C013C5"/>
    <w:rsid w:val="00C02BFB"/>
    <w:rsid w:val="00C067A4"/>
    <w:rsid w:val="00C10A8C"/>
    <w:rsid w:val="00C11020"/>
    <w:rsid w:val="00C1113B"/>
    <w:rsid w:val="00C1260B"/>
    <w:rsid w:val="00C17EEA"/>
    <w:rsid w:val="00C203FA"/>
    <w:rsid w:val="00C20913"/>
    <w:rsid w:val="00C2302F"/>
    <w:rsid w:val="00C2529B"/>
    <w:rsid w:val="00C2656F"/>
    <w:rsid w:val="00C27DAB"/>
    <w:rsid w:val="00C308D7"/>
    <w:rsid w:val="00C32ED9"/>
    <w:rsid w:val="00C346F2"/>
    <w:rsid w:val="00C34C79"/>
    <w:rsid w:val="00C35ADA"/>
    <w:rsid w:val="00C378CB"/>
    <w:rsid w:val="00C37B44"/>
    <w:rsid w:val="00C37D05"/>
    <w:rsid w:val="00C433AD"/>
    <w:rsid w:val="00C4395C"/>
    <w:rsid w:val="00C50E02"/>
    <w:rsid w:val="00C52DA3"/>
    <w:rsid w:val="00C539BA"/>
    <w:rsid w:val="00C62EBF"/>
    <w:rsid w:val="00C63290"/>
    <w:rsid w:val="00C6380B"/>
    <w:rsid w:val="00C64013"/>
    <w:rsid w:val="00C65669"/>
    <w:rsid w:val="00C662DA"/>
    <w:rsid w:val="00C729A1"/>
    <w:rsid w:val="00C73314"/>
    <w:rsid w:val="00C74C16"/>
    <w:rsid w:val="00C7588D"/>
    <w:rsid w:val="00C77AA8"/>
    <w:rsid w:val="00C80BD6"/>
    <w:rsid w:val="00C81FA0"/>
    <w:rsid w:val="00C83168"/>
    <w:rsid w:val="00C83497"/>
    <w:rsid w:val="00C840BF"/>
    <w:rsid w:val="00C84C2E"/>
    <w:rsid w:val="00C87799"/>
    <w:rsid w:val="00C87978"/>
    <w:rsid w:val="00C87BF8"/>
    <w:rsid w:val="00C91630"/>
    <w:rsid w:val="00C928D0"/>
    <w:rsid w:val="00C93F35"/>
    <w:rsid w:val="00C9563F"/>
    <w:rsid w:val="00CA1BC2"/>
    <w:rsid w:val="00CA1F9D"/>
    <w:rsid w:val="00CA4B64"/>
    <w:rsid w:val="00CA5871"/>
    <w:rsid w:val="00CA598E"/>
    <w:rsid w:val="00CB088D"/>
    <w:rsid w:val="00CB5AB9"/>
    <w:rsid w:val="00CB707E"/>
    <w:rsid w:val="00CC5734"/>
    <w:rsid w:val="00CC5C6E"/>
    <w:rsid w:val="00CC649A"/>
    <w:rsid w:val="00CC6974"/>
    <w:rsid w:val="00CC74CC"/>
    <w:rsid w:val="00CD03A1"/>
    <w:rsid w:val="00CD3D4A"/>
    <w:rsid w:val="00CE269B"/>
    <w:rsid w:val="00CE3DB1"/>
    <w:rsid w:val="00CE4240"/>
    <w:rsid w:val="00CE5823"/>
    <w:rsid w:val="00CE6CAF"/>
    <w:rsid w:val="00CF1B54"/>
    <w:rsid w:val="00CF2300"/>
    <w:rsid w:val="00CF3C45"/>
    <w:rsid w:val="00CF494C"/>
    <w:rsid w:val="00CF66F0"/>
    <w:rsid w:val="00CF6BE0"/>
    <w:rsid w:val="00CF7190"/>
    <w:rsid w:val="00D0142B"/>
    <w:rsid w:val="00D03016"/>
    <w:rsid w:val="00D036E4"/>
    <w:rsid w:val="00D06668"/>
    <w:rsid w:val="00D17405"/>
    <w:rsid w:val="00D17613"/>
    <w:rsid w:val="00D212D1"/>
    <w:rsid w:val="00D23638"/>
    <w:rsid w:val="00D23C71"/>
    <w:rsid w:val="00D258D5"/>
    <w:rsid w:val="00D2652B"/>
    <w:rsid w:val="00D27FAF"/>
    <w:rsid w:val="00D3076A"/>
    <w:rsid w:val="00D37A31"/>
    <w:rsid w:val="00D37E2C"/>
    <w:rsid w:val="00D42617"/>
    <w:rsid w:val="00D46521"/>
    <w:rsid w:val="00D50588"/>
    <w:rsid w:val="00D50731"/>
    <w:rsid w:val="00D52630"/>
    <w:rsid w:val="00D56C04"/>
    <w:rsid w:val="00D56E74"/>
    <w:rsid w:val="00D57608"/>
    <w:rsid w:val="00D61A4C"/>
    <w:rsid w:val="00D62473"/>
    <w:rsid w:val="00D64D6D"/>
    <w:rsid w:val="00D65B39"/>
    <w:rsid w:val="00D70732"/>
    <w:rsid w:val="00D71612"/>
    <w:rsid w:val="00D73880"/>
    <w:rsid w:val="00D776D2"/>
    <w:rsid w:val="00D826EA"/>
    <w:rsid w:val="00D85CCC"/>
    <w:rsid w:val="00D87059"/>
    <w:rsid w:val="00D9059F"/>
    <w:rsid w:val="00D90F5F"/>
    <w:rsid w:val="00D92B29"/>
    <w:rsid w:val="00D9362E"/>
    <w:rsid w:val="00D95836"/>
    <w:rsid w:val="00DB1787"/>
    <w:rsid w:val="00DB405A"/>
    <w:rsid w:val="00DB4A79"/>
    <w:rsid w:val="00DC2500"/>
    <w:rsid w:val="00DC384B"/>
    <w:rsid w:val="00DC53A0"/>
    <w:rsid w:val="00DC558D"/>
    <w:rsid w:val="00DC6C3C"/>
    <w:rsid w:val="00DC7CF7"/>
    <w:rsid w:val="00DD0300"/>
    <w:rsid w:val="00DD0D11"/>
    <w:rsid w:val="00DD2625"/>
    <w:rsid w:val="00DD5236"/>
    <w:rsid w:val="00DD5B88"/>
    <w:rsid w:val="00DD6FFA"/>
    <w:rsid w:val="00DE0DC4"/>
    <w:rsid w:val="00DE1805"/>
    <w:rsid w:val="00DE61A5"/>
    <w:rsid w:val="00DE66E2"/>
    <w:rsid w:val="00DE7BE8"/>
    <w:rsid w:val="00DE7DFD"/>
    <w:rsid w:val="00DF0781"/>
    <w:rsid w:val="00DF104F"/>
    <w:rsid w:val="00DF1CCE"/>
    <w:rsid w:val="00DF2C0C"/>
    <w:rsid w:val="00DF4B8B"/>
    <w:rsid w:val="00DF5966"/>
    <w:rsid w:val="00DF5F29"/>
    <w:rsid w:val="00DF6429"/>
    <w:rsid w:val="00E01256"/>
    <w:rsid w:val="00E03275"/>
    <w:rsid w:val="00E03392"/>
    <w:rsid w:val="00E03503"/>
    <w:rsid w:val="00E04C9A"/>
    <w:rsid w:val="00E06E25"/>
    <w:rsid w:val="00E1075E"/>
    <w:rsid w:val="00E10A83"/>
    <w:rsid w:val="00E12B8B"/>
    <w:rsid w:val="00E13A17"/>
    <w:rsid w:val="00E13D5E"/>
    <w:rsid w:val="00E14E5F"/>
    <w:rsid w:val="00E211D3"/>
    <w:rsid w:val="00E22DB1"/>
    <w:rsid w:val="00E25F30"/>
    <w:rsid w:val="00E30A91"/>
    <w:rsid w:val="00E31ED4"/>
    <w:rsid w:val="00E32A9F"/>
    <w:rsid w:val="00E330AC"/>
    <w:rsid w:val="00E330B8"/>
    <w:rsid w:val="00E33D22"/>
    <w:rsid w:val="00E36890"/>
    <w:rsid w:val="00E3735C"/>
    <w:rsid w:val="00E41441"/>
    <w:rsid w:val="00E43330"/>
    <w:rsid w:val="00E45486"/>
    <w:rsid w:val="00E45F01"/>
    <w:rsid w:val="00E47A91"/>
    <w:rsid w:val="00E52DDB"/>
    <w:rsid w:val="00E53370"/>
    <w:rsid w:val="00E54E5F"/>
    <w:rsid w:val="00E60EC9"/>
    <w:rsid w:val="00E61557"/>
    <w:rsid w:val="00E6197A"/>
    <w:rsid w:val="00E62904"/>
    <w:rsid w:val="00E63DA9"/>
    <w:rsid w:val="00E678E1"/>
    <w:rsid w:val="00E7040C"/>
    <w:rsid w:val="00E81958"/>
    <w:rsid w:val="00E83B81"/>
    <w:rsid w:val="00E83EC2"/>
    <w:rsid w:val="00E84238"/>
    <w:rsid w:val="00E8500F"/>
    <w:rsid w:val="00E8611A"/>
    <w:rsid w:val="00E90D0E"/>
    <w:rsid w:val="00E92B56"/>
    <w:rsid w:val="00E93059"/>
    <w:rsid w:val="00E931A9"/>
    <w:rsid w:val="00E94A9E"/>
    <w:rsid w:val="00E956D1"/>
    <w:rsid w:val="00E970DE"/>
    <w:rsid w:val="00E97F16"/>
    <w:rsid w:val="00EA076C"/>
    <w:rsid w:val="00EA14CA"/>
    <w:rsid w:val="00EA15AD"/>
    <w:rsid w:val="00EA1B7A"/>
    <w:rsid w:val="00EA2A3F"/>
    <w:rsid w:val="00EA53F5"/>
    <w:rsid w:val="00EB1AA1"/>
    <w:rsid w:val="00EB4071"/>
    <w:rsid w:val="00EC6D17"/>
    <w:rsid w:val="00EC7D3E"/>
    <w:rsid w:val="00ED0541"/>
    <w:rsid w:val="00ED14AC"/>
    <w:rsid w:val="00ED1CD3"/>
    <w:rsid w:val="00ED23A8"/>
    <w:rsid w:val="00ED35DC"/>
    <w:rsid w:val="00ED54A1"/>
    <w:rsid w:val="00ED72DA"/>
    <w:rsid w:val="00EE0F55"/>
    <w:rsid w:val="00EE366E"/>
    <w:rsid w:val="00EE48D6"/>
    <w:rsid w:val="00EE6361"/>
    <w:rsid w:val="00EE67CB"/>
    <w:rsid w:val="00EF1C3A"/>
    <w:rsid w:val="00EF2957"/>
    <w:rsid w:val="00EF3D54"/>
    <w:rsid w:val="00EF4AEF"/>
    <w:rsid w:val="00F02791"/>
    <w:rsid w:val="00F03FDC"/>
    <w:rsid w:val="00F05105"/>
    <w:rsid w:val="00F07CB9"/>
    <w:rsid w:val="00F10776"/>
    <w:rsid w:val="00F109EB"/>
    <w:rsid w:val="00F11DE7"/>
    <w:rsid w:val="00F143EE"/>
    <w:rsid w:val="00F147A6"/>
    <w:rsid w:val="00F150E0"/>
    <w:rsid w:val="00F15BA9"/>
    <w:rsid w:val="00F22CED"/>
    <w:rsid w:val="00F24210"/>
    <w:rsid w:val="00F30F7C"/>
    <w:rsid w:val="00F317B6"/>
    <w:rsid w:val="00F34A11"/>
    <w:rsid w:val="00F35465"/>
    <w:rsid w:val="00F35D09"/>
    <w:rsid w:val="00F35E08"/>
    <w:rsid w:val="00F37CF7"/>
    <w:rsid w:val="00F4323F"/>
    <w:rsid w:val="00F444F4"/>
    <w:rsid w:val="00F50E5B"/>
    <w:rsid w:val="00F51759"/>
    <w:rsid w:val="00F5323A"/>
    <w:rsid w:val="00F5439F"/>
    <w:rsid w:val="00F5560C"/>
    <w:rsid w:val="00F56258"/>
    <w:rsid w:val="00F61019"/>
    <w:rsid w:val="00F62BAE"/>
    <w:rsid w:val="00F63757"/>
    <w:rsid w:val="00F64D77"/>
    <w:rsid w:val="00F65B77"/>
    <w:rsid w:val="00F65DD6"/>
    <w:rsid w:val="00F71050"/>
    <w:rsid w:val="00F72EEC"/>
    <w:rsid w:val="00F73F09"/>
    <w:rsid w:val="00F76F98"/>
    <w:rsid w:val="00F8278C"/>
    <w:rsid w:val="00F851A4"/>
    <w:rsid w:val="00F85CCB"/>
    <w:rsid w:val="00F863CC"/>
    <w:rsid w:val="00F868D2"/>
    <w:rsid w:val="00F86F1C"/>
    <w:rsid w:val="00F8798D"/>
    <w:rsid w:val="00F87E94"/>
    <w:rsid w:val="00F91F7F"/>
    <w:rsid w:val="00F92EDD"/>
    <w:rsid w:val="00F92F47"/>
    <w:rsid w:val="00F9526F"/>
    <w:rsid w:val="00F967F8"/>
    <w:rsid w:val="00FA0183"/>
    <w:rsid w:val="00FA3CE2"/>
    <w:rsid w:val="00FA6414"/>
    <w:rsid w:val="00FB1B80"/>
    <w:rsid w:val="00FB201B"/>
    <w:rsid w:val="00FB2DC0"/>
    <w:rsid w:val="00FB4506"/>
    <w:rsid w:val="00FB4A3A"/>
    <w:rsid w:val="00FB682D"/>
    <w:rsid w:val="00FB6D84"/>
    <w:rsid w:val="00FB6EE2"/>
    <w:rsid w:val="00FC0756"/>
    <w:rsid w:val="00FC1454"/>
    <w:rsid w:val="00FC157C"/>
    <w:rsid w:val="00FC6FBC"/>
    <w:rsid w:val="00FD6A1F"/>
    <w:rsid w:val="00FE29F1"/>
    <w:rsid w:val="00FE345D"/>
    <w:rsid w:val="00FE4F2C"/>
    <w:rsid w:val="00FE67C9"/>
    <w:rsid w:val="00FE735D"/>
    <w:rsid w:val="00FF0F08"/>
    <w:rsid w:val="00FF1400"/>
    <w:rsid w:val="00FF1B7F"/>
    <w:rsid w:val="00FF474C"/>
    <w:rsid w:val="00FF51D6"/>
    <w:rsid w:val="00FF7EC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173C2511"/>
  <w15:docId w15:val="{B04F8314-6ABB-472E-B548-2B93299A6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egoe UI" w:eastAsia="SimSun" w:hAnsi="Segoe UI"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4EEB"/>
    <w:pPr>
      <w:spacing w:after="200" w:line="276" w:lineRule="auto"/>
    </w:pPr>
    <w:rPr>
      <w:color w:val="000000"/>
      <w:sz w:val="22"/>
      <w:szCs w:val="22"/>
      <w:lang w:val="en-US" w:eastAsia="ja-JP"/>
    </w:rPr>
  </w:style>
  <w:style w:type="paragraph" w:styleId="Heading1">
    <w:name w:val="heading 1"/>
    <w:basedOn w:val="Normal"/>
    <w:next w:val="Normal"/>
    <w:link w:val="Heading1Char"/>
    <w:uiPriority w:val="9"/>
    <w:qFormat/>
    <w:rsid w:val="00FB4A3A"/>
    <w:pPr>
      <w:keepNext/>
      <w:keepLines/>
      <w:spacing w:before="800" w:after="40" w:line="240" w:lineRule="auto"/>
      <w:outlineLvl w:val="0"/>
    </w:pPr>
    <w:rPr>
      <w:rFonts w:ascii="Segoe UI Light" w:eastAsia="SimHei" w:hAnsi="Segoe UI Light"/>
      <w:color w:val="4472C4"/>
      <w:kern w:val="28"/>
      <w:sz w:val="52"/>
      <w:szCs w:val="52"/>
    </w:rPr>
  </w:style>
  <w:style w:type="paragraph" w:styleId="Heading2">
    <w:name w:val="heading 2"/>
    <w:basedOn w:val="Normal"/>
    <w:next w:val="Normal"/>
    <w:link w:val="Heading2Char"/>
    <w:uiPriority w:val="9"/>
    <w:unhideWhenUsed/>
    <w:qFormat/>
    <w:rsid w:val="00FB4A3A"/>
    <w:pPr>
      <w:keepNext/>
      <w:keepLines/>
      <w:pBdr>
        <w:top w:val="single" w:sz="4" w:space="1" w:color="4472C4"/>
      </w:pBdr>
      <w:spacing w:before="200" w:after="60" w:line="240" w:lineRule="auto"/>
      <w:outlineLvl w:val="1"/>
    </w:pPr>
    <w:rPr>
      <w:rFonts w:ascii="Segoe UI Light" w:eastAsia="SimHei" w:hAnsi="Segoe UI Light"/>
      <w:color w:val="4472C4"/>
      <w:kern w:val="28"/>
      <w:sz w:val="32"/>
      <w:szCs w:val="32"/>
    </w:rPr>
  </w:style>
  <w:style w:type="paragraph" w:styleId="Heading3">
    <w:name w:val="heading 3"/>
    <w:basedOn w:val="Normal"/>
    <w:next w:val="Normal"/>
    <w:link w:val="Heading3Char"/>
    <w:uiPriority w:val="9"/>
    <w:unhideWhenUsed/>
    <w:qFormat/>
    <w:rsid w:val="00295360"/>
    <w:pPr>
      <w:keepNext/>
      <w:keepLines/>
      <w:spacing w:before="40" w:after="0"/>
      <w:outlineLvl w:val="2"/>
    </w:pPr>
    <w:rPr>
      <w:rFonts w:ascii="Segoe UI Light" w:eastAsia="SimHei" w:hAnsi="Segoe UI Light"/>
      <w:color w:val="1F4D78"/>
      <w:sz w:val="24"/>
      <w:szCs w:val="24"/>
    </w:rPr>
  </w:style>
  <w:style w:type="paragraph" w:styleId="Heading4">
    <w:name w:val="heading 4"/>
    <w:basedOn w:val="Normal"/>
    <w:next w:val="Normal"/>
    <w:link w:val="Heading4Char"/>
    <w:uiPriority w:val="9"/>
    <w:unhideWhenUsed/>
    <w:qFormat/>
    <w:rsid w:val="005501C5"/>
    <w:pPr>
      <w:keepNext/>
      <w:keepLines/>
      <w:spacing w:before="40" w:after="0"/>
      <w:outlineLvl w:val="3"/>
    </w:pPr>
    <w:rPr>
      <w:rFonts w:ascii="Segoe UI Light" w:eastAsia="SimHei" w:hAnsi="Segoe UI Light"/>
      <w:i/>
      <w:iCs/>
      <w:color w:val="2E74B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B4A3A"/>
    <w:rPr>
      <w:sz w:val="22"/>
      <w:szCs w:val="22"/>
      <w:lang w:val="en-US" w:eastAsia="ja-JP"/>
    </w:rPr>
  </w:style>
  <w:style w:type="character" w:customStyle="1" w:styleId="NoSpacingChar">
    <w:name w:val="No Spacing Char"/>
    <w:basedOn w:val="DefaultParagraphFont"/>
    <w:link w:val="NoSpacing"/>
    <w:uiPriority w:val="1"/>
    <w:rsid w:val="00FB4A3A"/>
    <w:rPr>
      <w:sz w:val="22"/>
      <w:szCs w:val="22"/>
      <w:lang w:val="en-US" w:eastAsia="ja-JP" w:bidi="ar-SA"/>
    </w:rPr>
  </w:style>
  <w:style w:type="character" w:customStyle="1" w:styleId="Heading1Char">
    <w:name w:val="Heading 1 Char"/>
    <w:link w:val="Heading1"/>
    <w:uiPriority w:val="9"/>
    <w:rsid w:val="00FB4A3A"/>
    <w:rPr>
      <w:rFonts w:ascii="Segoe UI Light" w:eastAsia="SimHei" w:hAnsi="Segoe UI Light" w:cs="Times New Roman"/>
      <w:color w:val="4472C4"/>
      <w:kern w:val="28"/>
      <w:sz w:val="52"/>
      <w:szCs w:val="52"/>
    </w:rPr>
  </w:style>
  <w:style w:type="character" w:customStyle="1" w:styleId="Heading2Char">
    <w:name w:val="Heading 2 Char"/>
    <w:link w:val="Heading2"/>
    <w:uiPriority w:val="9"/>
    <w:rsid w:val="00FB4A3A"/>
    <w:rPr>
      <w:rFonts w:ascii="Segoe UI Light" w:eastAsia="SimHei" w:hAnsi="Segoe UI Light" w:cs="Times New Roman"/>
      <w:color w:val="4472C4"/>
      <w:kern w:val="28"/>
      <w:sz w:val="32"/>
      <w:szCs w:val="32"/>
    </w:rPr>
  </w:style>
  <w:style w:type="paragraph" w:styleId="ListParagraph">
    <w:name w:val="List Paragraph"/>
    <w:basedOn w:val="Normal"/>
    <w:link w:val="ListParagraphChar"/>
    <w:uiPriority w:val="34"/>
    <w:qFormat/>
    <w:rsid w:val="00FB4A3A"/>
    <w:pPr>
      <w:spacing w:after="240" w:line="240" w:lineRule="auto"/>
      <w:ind w:left="720" w:hanging="288"/>
      <w:contextualSpacing/>
    </w:pPr>
    <w:rPr>
      <w:rFonts w:eastAsia="MS Mincho"/>
      <w:color w:val="404040"/>
      <w:kern w:val="20"/>
      <w:sz w:val="20"/>
      <w:szCs w:val="20"/>
    </w:rPr>
  </w:style>
  <w:style w:type="character" w:styleId="Hyperlink">
    <w:name w:val="Hyperlink"/>
    <w:uiPriority w:val="99"/>
    <w:unhideWhenUsed/>
    <w:rsid w:val="00FB4A3A"/>
    <w:rPr>
      <w:color w:val="0563C1"/>
      <w:u w:val="single"/>
    </w:rPr>
  </w:style>
  <w:style w:type="character" w:customStyle="1" w:styleId="ListParagraphChar">
    <w:name w:val="List Paragraph Char"/>
    <w:link w:val="ListParagraph"/>
    <w:uiPriority w:val="34"/>
    <w:rsid w:val="00FB4A3A"/>
    <w:rPr>
      <w:rFonts w:eastAsia="MS Mincho"/>
      <w:color w:val="404040"/>
      <w:kern w:val="20"/>
    </w:rPr>
  </w:style>
  <w:style w:type="paragraph" w:styleId="CommentText">
    <w:name w:val="annotation text"/>
    <w:basedOn w:val="Normal"/>
    <w:link w:val="CommentTextChar"/>
    <w:unhideWhenUsed/>
    <w:rsid w:val="00FB4A3A"/>
    <w:pPr>
      <w:spacing w:after="160" w:line="240" w:lineRule="auto"/>
    </w:pPr>
    <w:rPr>
      <w:rFonts w:ascii="Arial" w:eastAsia="MS Mincho" w:hAnsi="Arial"/>
      <w:color w:val="484848"/>
      <w:kern w:val="20"/>
      <w:sz w:val="20"/>
      <w:szCs w:val="20"/>
    </w:rPr>
  </w:style>
  <w:style w:type="character" w:customStyle="1" w:styleId="CommentTextChar">
    <w:name w:val="Comment Text Char"/>
    <w:link w:val="CommentText"/>
    <w:rsid w:val="00FB4A3A"/>
    <w:rPr>
      <w:rFonts w:ascii="Arial" w:eastAsia="MS Mincho" w:hAnsi="Arial" w:cs="Arial"/>
      <w:color w:val="484848"/>
      <w:kern w:val="20"/>
      <w:sz w:val="20"/>
      <w:szCs w:val="20"/>
    </w:rPr>
  </w:style>
  <w:style w:type="character" w:styleId="CommentReference">
    <w:name w:val="annotation reference"/>
    <w:unhideWhenUsed/>
    <w:rsid w:val="00FB4A3A"/>
    <w:rPr>
      <w:sz w:val="16"/>
      <w:szCs w:val="16"/>
    </w:rPr>
  </w:style>
  <w:style w:type="character" w:styleId="Strong">
    <w:name w:val="Strong"/>
    <w:uiPriority w:val="22"/>
    <w:qFormat/>
    <w:rsid w:val="00FB4A3A"/>
    <w:rPr>
      <w:b/>
      <w:bCs/>
      <w:color w:val="595959"/>
    </w:rPr>
  </w:style>
  <w:style w:type="character" w:styleId="Emphasis">
    <w:name w:val="Emphasis"/>
    <w:uiPriority w:val="20"/>
    <w:qFormat/>
    <w:rsid w:val="00FB4A3A"/>
    <w:rPr>
      <w:i w:val="0"/>
      <w:iCs w:val="0"/>
      <w:color w:val="4472C4"/>
    </w:rPr>
  </w:style>
  <w:style w:type="paragraph" w:styleId="NormalWeb">
    <w:name w:val="Normal (Web)"/>
    <w:basedOn w:val="Normal"/>
    <w:uiPriority w:val="99"/>
    <w:semiHidden/>
    <w:unhideWhenUsed/>
    <w:rsid w:val="00FB4A3A"/>
    <w:pPr>
      <w:spacing w:before="100" w:beforeAutospacing="1" w:after="100" w:afterAutospacing="1" w:line="240" w:lineRule="auto"/>
    </w:pPr>
    <w:rPr>
      <w:rFonts w:ascii="Times New Roman" w:hAnsi="Times New Roman"/>
      <w:color w:val="404040"/>
      <w:sz w:val="24"/>
      <w:szCs w:val="24"/>
    </w:rPr>
  </w:style>
  <w:style w:type="table" w:customStyle="1" w:styleId="ListTable4-Accent11">
    <w:name w:val="List Table 4 - Accent 11"/>
    <w:basedOn w:val="TableNormal"/>
    <w:uiPriority w:val="49"/>
    <w:rsid w:val="00FB4A3A"/>
    <w:rPr>
      <w:rFonts w:eastAsia="MS Mincho"/>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tblBorders>
      <w:tblCellMar>
        <w:top w:w="29" w:type="dxa"/>
        <w:left w:w="108" w:type="dxa"/>
        <w:bottom w:w="29"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Instructions">
    <w:name w:val="Instructions"/>
    <w:basedOn w:val="Normal"/>
    <w:qFormat/>
    <w:rsid w:val="00FB4A3A"/>
  </w:style>
  <w:style w:type="paragraph" w:styleId="CommentSubject">
    <w:name w:val="annotation subject"/>
    <w:basedOn w:val="CommentText"/>
    <w:next w:val="CommentText"/>
    <w:link w:val="CommentSubjectChar"/>
    <w:uiPriority w:val="99"/>
    <w:semiHidden/>
    <w:unhideWhenUsed/>
    <w:rsid w:val="00FB4A3A"/>
    <w:pPr>
      <w:spacing w:after="200"/>
    </w:pPr>
    <w:rPr>
      <w:b/>
      <w:bCs/>
    </w:rPr>
  </w:style>
  <w:style w:type="character" w:customStyle="1" w:styleId="CommentSubjectChar">
    <w:name w:val="Comment Subject Char"/>
    <w:link w:val="CommentSubject"/>
    <w:uiPriority w:val="99"/>
    <w:semiHidden/>
    <w:rsid w:val="00FB4A3A"/>
    <w:rPr>
      <w:rFonts w:ascii="Arial" w:eastAsia="MS Mincho" w:hAnsi="Arial" w:cs="Arial"/>
      <w:b/>
      <w:bCs/>
      <w:color w:val="484848"/>
      <w:kern w:val="20"/>
      <w:sz w:val="20"/>
      <w:szCs w:val="20"/>
    </w:rPr>
  </w:style>
  <w:style w:type="paragraph" w:styleId="BalloonText">
    <w:name w:val="Balloon Text"/>
    <w:basedOn w:val="Normal"/>
    <w:link w:val="BalloonTextChar"/>
    <w:uiPriority w:val="99"/>
    <w:semiHidden/>
    <w:unhideWhenUsed/>
    <w:rsid w:val="00FB4A3A"/>
    <w:pPr>
      <w:spacing w:after="0" w:line="240" w:lineRule="auto"/>
    </w:pPr>
    <w:rPr>
      <w:color w:val="auto"/>
      <w:sz w:val="18"/>
      <w:szCs w:val="18"/>
    </w:rPr>
  </w:style>
  <w:style w:type="character" w:customStyle="1" w:styleId="BalloonTextChar">
    <w:name w:val="Balloon Text Char"/>
    <w:link w:val="BalloonText"/>
    <w:uiPriority w:val="99"/>
    <w:semiHidden/>
    <w:rsid w:val="00FB4A3A"/>
    <w:rPr>
      <w:rFonts w:ascii="Segoe UI" w:hAnsi="Segoe UI" w:cs="Segoe UI"/>
      <w:sz w:val="18"/>
      <w:szCs w:val="18"/>
    </w:rPr>
  </w:style>
  <w:style w:type="paragraph" w:styleId="Header">
    <w:name w:val="header"/>
    <w:basedOn w:val="Normal"/>
    <w:link w:val="HeaderChar"/>
    <w:uiPriority w:val="99"/>
    <w:unhideWhenUsed/>
    <w:rsid w:val="00FB4A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4A3A"/>
  </w:style>
  <w:style w:type="paragraph" w:styleId="Footer">
    <w:name w:val="footer"/>
    <w:basedOn w:val="Normal"/>
    <w:link w:val="FooterChar"/>
    <w:uiPriority w:val="99"/>
    <w:unhideWhenUsed/>
    <w:rsid w:val="00FB4A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4A3A"/>
  </w:style>
  <w:style w:type="character" w:styleId="FollowedHyperlink">
    <w:name w:val="FollowedHyperlink"/>
    <w:uiPriority w:val="99"/>
    <w:semiHidden/>
    <w:unhideWhenUsed/>
    <w:rsid w:val="00FB4A3A"/>
    <w:rPr>
      <w:color w:val="954F72"/>
      <w:u w:val="single"/>
    </w:rPr>
  </w:style>
  <w:style w:type="paragraph" w:customStyle="1" w:styleId="UI">
    <w:name w:val="UI"/>
    <w:basedOn w:val="Normal"/>
    <w:qFormat/>
    <w:rsid w:val="00FB4A3A"/>
    <w:rPr>
      <w:b/>
      <w:bCs/>
      <w:color w:val="auto"/>
    </w:rPr>
  </w:style>
  <w:style w:type="table" w:styleId="TableGrid">
    <w:name w:val="Table Grid"/>
    <w:basedOn w:val="TableNormal"/>
    <w:rsid w:val="00FB4A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link w:val="Heading3"/>
    <w:uiPriority w:val="9"/>
    <w:rsid w:val="00295360"/>
    <w:rPr>
      <w:rFonts w:ascii="Segoe UI Light" w:eastAsia="SimHei" w:hAnsi="Segoe UI Light" w:cs="Times New Roman"/>
      <w:color w:val="1F4D78"/>
      <w:sz w:val="24"/>
      <w:szCs w:val="24"/>
    </w:rPr>
  </w:style>
  <w:style w:type="paragraph" w:styleId="TOCHeading">
    <w:name w:val="TOC Heading"/>
    <w:basedOn w:val="Heading1"/>
    <w:next w:val="Normal"/>
    <w:uiPriority w:val="39"/>
    <w:unhideWhenUsed/>
    <w:qFormat/>
    <w:rsid w:val="00820B22"/>
    <w:pPr>
      <w:spacing w:before="480" w:after="0" w:line="276" w:lineRule="auto"/>
      <w:outlineLvl w:val="9"/>
    </w:pPr>
    <w:rPr>
      <w:b/>
      <w:bCs/>
      <w:color w:val="2E74B5"/>
      <w:kern w:val="0"/>
      <w:sz w:val="28"/>
      <w:szCs w:val="28"/>
      <w:lang w:val="el-GR" w:eastAsia="en-US"/>
    </w:rPr>
  </w:style>
  <w:style w:type="paragraph" w:styleId="TOC1">
    <w:name w:val="toc 1"/>
    <w:basedOn w:val="Normal"/>
    <w:next w:val="Normal"/>
    <w:autoRedefine/>
    <w:uiPriority w:val="39"/>
    <w:unhideWhenUsed/>
    <w:rsid w:val="00820B22"/>
    <w:pPr>
      <w:spacing w:after="100"/>
    </w:pPr>
  </w:style>
  <w:style w:type="paragraph" w:styleId="TOC2">
    <w:name w:val="toc 2"/>
    <w:basedOn w:val="Normal"/>
    <w:next w:val="Normal"/>
    <w:autoRedefine/>
    <w:uiPriority w:val="39"/>
    <w:unhideWhenUsed/>
    <w:rsid w:val="00820B22"/>
    <w:pPr>
      <w:spacing w:after="100"/>
      <w:ind w:left="220"/>
    </w:pPr>
  </w:style>
  <w:style w:type="paragraph" w:styleId="TOC3">
    <w:name w:val="toc 3"/>
    <w:basedOn w:val="Normal"/>
    <w:next w:val="Normal"/>
    <w:autoRedefine/>
    <w:uiPriority w:val="39"/>
    <w:unhideWhenUsed/>
    <w:rsid w:val="00820B22"/>
    <w:pPr>
      <w:spacing w:after="100"/>
      <w:ind w:left="440"/>
    </w:pPr>
  </w:style>
  <w:style w:type="paragraph" w:styleId="FootnoteText">
    <w:name w:val="footnote text"/>
    <w:basedOn w:val="Normal"/>
    <w:link w:val="FootnoteTextChar"/>
    <w:uiPriority w:val="99"/>
    <w:semiHidden/>
    <w:unhideWhenUsed/>
    <w:rsid w:val="0072254B"/>
    <w:pPr>
      <w:spacing w:after="0" w:line="240" w:lineRule="auto"/>
    </w:pPr>
    <w:rPr>
      <w:color w:val="595959"/>
      <w:sz w:val="20"/>
      <w:szCs w:val="20"/>
    </w:rPr>
  </w:style>
  <w:style w:type="character" w:customStyle="1" w:styleId="FootnoteTextChar">
    <w:name w:val="Footnote Text Char"/>
    <w:link w:val="FootnoteText"/>
    <w:uiPriority w:val="99"/>
    <w:semiHidden/>
    <w:rsid w:val="0072254B"/>
    <w:rPr>
      <w:color w:val="595959"/>
      <w:sz w:val="20"/>
      <w:szCs w:val="20"/>
    </w:rPr>
  </w:style>
  <w:style w:type="character" w:styleId="FootnoteReference">
    <w:name w:val="footnote reference"/>
    <w:unhideWhenUsed/>
    <w:rsid w:val="0072254B"/>
    <w:rPr>
      <w:vertAlign w:val="superscript"/>
    </w:rPr>
  </w:style>
  <w:style w:type="character" w:customStyle="1" w:styleId="Heading4Char">
    <w:name w:val="Heading 4 Char"/>
    <w:link w:val="Heading4"/>
    <w:uiPriority w:val="9"/>
    <w:rsid w:val="005501C5"/>
    <w:rPr>
      <w:rFonts w:ascii="Segoe UI Light" w:eastAsia="SimHei" w:hAnsi="Segoe UI Light" w:cs="Times New Roman"/>
      <w:i/>
      <w:iCs/>
      <w:color w:val="2E74B5"/>
    </w:rPr>
  </w:style>
  <w:style w:type="paragraph" w:styleId="Revision">
    <w:name w:val="Revision"/>
    <w:hidden/>
    <w:uiPriority w:val="99"/>
    <w:semiHidden/>
    <w:rsid w:val="00FA3CE2"/>
    <w:rPr>
      <w:color w:val="595959"/>
      <w:sz w:val="22"/>
      <w:szCs w:val="22"/>
      <w:lang w:val="en-US" w:eastAsia="ja-JP"/>
    </w:rPr>
  </w:style>
  <w:style w:type="character" w:customStyle="1" w:styleId="A10">
    <w:name w:val="A10"/>
    <w:rsid w:val="004F23DB"/>
    <w:rPr>
      <w:rFonts w:cs="GillSans Light"/>
      <w:color w:val="000000"/>
      <w:sz w:val="17"/>
      <w:szCs w:val="17"/>
      <w:u w:val="single"/>
    </w:rPr>
  </w:style>
  <w:style w:type="paragraph" w:customStyle="1" w:styleId="DefaultStyle">
    <w:name w:val="Default Style"/>
    <w:rsid w:val="00C83168"/>
    <w:pPr>
      <w:suppressAutoHyphens/>
    </w:pPr>
    <w:rPr>
      <w:rFonts w:ascii="Calibri" w:eastAsia="Arial Unicode MS" w:hAnsi="Calibri"/>
      <w:sz w:val="24"/>
      <w:szCs w:val="24"/>
      <w:lang w:val="en-GB" w:eastAsia="en-US"/>
    </w:rPr>
  </w:style>
  <w:style w:type="table" w:customStyle="1" w:styleId="TableGridLight1">
    <w:name w:val="Table Grid Light1"/>
    <w:basedOn w:val="TableNormal"/>
    <w:uiPriority w:val="40"/>
    <w:rsid w:val="00026E35"/>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Pa5">
    <w:name w:val="Pa5"/>
    <w:basedOn w:val="Normal"/>
    <w:next w:val="Normal"/>
    <w:uiPriority w:val="99"/>
    <w:rsid w:val="00241F11"/>
    <w:pPr>
      <w:autoSpaceDE w:val="0"/>
      <w:autoSpaceDN w:val="0"/>
      <w:adjustRightInd w:val="0"/>
      <w:spacing w:after="0" w:line="181" w:lineRule="atLeast"/>
    </w:pPr>
    <w:rPr>
      <w:rFonts w:ascii="Segoe" w:eastAsia="Segoe"/>
      <w:color w:val="auto"/>
      <w:sz w:val="24"/>
      <w:szCs w:val="24"/>
      <w:lang w:val="el-GR"/>
    </w:rPr>
  </w:style>
  <w:style w:type="table" w:customStyle="1" w:styleId="ListTable5Dark-Accent11">
    <w:name w:val="List Table 5 Dark - Accent 11"/>
    <w:basedOn w:val="TableNormal"/>
    <w:uiPriority w:val="50"/>
    <w:rsid w:val="009E227C"/>
    <w:rPr>
      <w:color w:val="FFFFFF"/>
    </w:rPr>
    <w:tblPr>
      <w:tblStyleRowBandSize w:val="1"/>
      <w:tblStyleColBandSize w:val="1"/>
      <w:tblInd w:w="0" w:type="dxa"/>
      <w:tblBorders>
        <w:top w:val="single" w:sz="24" w:space="0" w:color="5B9BD5"/>
        <w:left w:val="single" w:sz="24" w:space="0" w:color="5B9BD5"/>
        <w:bottom w:val="single" w:sz="24" w:space="0" w:color="5B9BD5"/>
        <w:right w:val="single" w:sz="24" w:space="0" w:color="5B9BD5"/>
      </w:tblBorders>
      <w:tblCellMar>
        <w:top w:w="0" w:type="dxa"/>
        <w:left w:w="108" w:type="dxa"/>
        <w:bottom w:w="0" w:type="dxa"/>
        <w:right w:w="108" w:type="dxa"/>
      </w:tblCellMar>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tabletext">
    <w:name w:val="table text"/>
    <w:basedOn w:val="Normal"/>
    <w:rsid w:val="00206DAC"/>
    <w:pPr>
      <w:spacing w:before="60" w:after="0" w:line="240" w:lineRule="auto"/>
    </w:pPr>
    <w:rPr>
      <w:rFonts w:ascii="Palatino Linotype" w:eastAsia="Times New Roman" w:hAnsi="Palatino Linotype"/>
      <w:color w:val="auto"/>
      <w:sz w:val="18"/>
      <w:lang w:val="en-ZA" w:eastAsia="en-US"/>
    </w:rPr>
  </w:style>
  <w:style w:type="character" w:customStyle="1" w:styleId="A12">
    <w:name w:val="A12"/>
    <w:uiPriority w:val="99"/>
    <w:rsid w:val="00D3076A"/>
    <w:rPr>
      <w:rFonts w:cs="Segoe"/>
      <w:color w:val="000000"/>
      <w:sz w:val="22"/>
      <w:szCs w:val="22"/>
    </w:rPr>
  </w:style>
  <w:style w:type="paragraph" w:customStyle="1" w:styleId="Pa20">
    <w:name w:val="Pa20"/>
    <w:basedOn w:val="Normal"/>
    <w:next w:val="Normal"/>
    <w:uiPriority w:val="99"/>
    <w:rsid w:val="00D3076A"/>
    <w:pPr>
      <w:autoSpaceDE w:val="0"/>
      <w:autoSpaceDN w:val="0"/>
      <w:adjustRightInd w:val="0"/>
      <w:spacing w:after="0" w:line="181" w:lineRule="atLeast"/>
    </w:pPr>
    <w:rPr>
      <w:rFonts w:ascii="Segoe" w:eastAsia="Segoe"/>
      <w:color w:val="auto"/>
      <w:sz w:val="24"/>
      <w:szCs w:val="24"/>
      <w:lang w:val="el-GR"/>
    </w:rPr>
  </w:style>
  <w:style w:type="paragraph" w:customStyle="1" w:styleId="Pa16">
    <w:name w:val="Pa16"/>
    <w:basedOn w:val="Normal"/>
    <w:next w:val="Normal"/>
    <w:uiPriority w:val="99"/>
    <w:rsid w:val="000270C0"/>
    <w:pPr>
      <w:autoSpaceDE w:val="0"/>
      <w:autoSpaceDN w:val="0"/>
      <w:adjustRightInd w:val="0"/>
      <w:spacing w:after="0" w:line="181" w:lineRule="atLeast"/>
    </w:pPr>
    <w:rPr>
      <w:rFonts w:ascii="Segoe" w:eastAsia="Segoe"/>
      <w:color w:val="auto"/>
      <w:sz w:val="24"/>
      <w:szCs w:val="24"/>
      <w:lang w:val="el-GR"/>
    </w:rPr>
  </w:style>
  <w:style w:type="character" w:customStyle="1" w:styleId="A7">
    <w:name w:val="A7"/>
    <w:uiPriority w:val="99"/>
    <w:rsid w:val="000270C0"/>
    <w:rPr>
      <w:rFonts w:cs="Segoe"/>
      <w:color w:val="000000"/>
      <w:sz w:val="10"/>
      <w:szCs w:val="10"/>
    </w:rPr>
  </w:style>
  <w:style w:type="paragraph" w:customStyle="1" w:styleId="Pa8">
    <w:name w:val="Pa8"/>
    <w:basedOn w:val="Normal"/>
    <w:next w:val="Normal"/>
    <w:uiPriority w:val="99"/>
    <w:rsid w:val="00E678E1"/>
    <w:pPr>
      <w:autoSpaceDE w:val="0"/>
      <w:autoSpaceDN w:val="0"/>
      <w:adjustRightInd w:val="0"/>
      <w:spacing w:after="0" w:line="181" w:lineRule="atLeast"/>
    </w:pPr>
    <w:rPr>
      <w:rFonts w:ascii="Segoe" w:eastAsia="Segoe"/>
      <w:color w:val="auto"/>
      <w:sz w:val="24"/>
      <w:szCs w:val="24"/>
      <w:lang w:val="el-GR"/>
    </w:rPr>
  </w:style>
  <w:style w:type="paragraph" w:customStyle="1" w:styleId="Default">
    <w:name w:val="Default"/>
    <w:rsid w:val="00463378"/>
    <w:pPr>
      <w:autoSpaceDE w:val="0"/>
      <w:autoSpaceDN w:val="0"/>
      <w:adjustRightInd w:val="0"/>
    </w:pPr>
    <w:rPr>
      <w:rFonts w:ascii="Segoe Semibold" w:hAnsi="Segoe Semibold" w:cs="Segoe Semibold"/>
      <w:color w:val="000000"/>
      <w:sz w:val="24"/>
      <w:szCs w:val="24"/>
      <w:lang w:eastAsia="ja-JP"/>
    </w:rPr>
  </w:style>
  <w:style w:type="character" w:customStyle="1" w:styleId="A2">
    <w:name w:val="A2"/>
    <w:uiPriority w:val="99"/>
    <w:rsid w:val="00463378"/>
    <w:rPr>
      <w:rFonts w:cs="Segoe Semibold"/>
      <w:b/>
      <w:bCs/>
      <w:color w:val="000000"/>
      <w:sz w:val="72"/>
      <w:szCs w:val="72"/>
    </w:rPr>
  </w:style>
  <w:style w:type="paragraph" w:customStyle="1" w:styleId="WW-DefaultStyle">
    <w:name w:val="WW-Default Style"/>
    <w:rsid w:val="00032D88"/>
    <w:pPr>
      <w:suppressAutoHyphens/>
    </w:pPr>
    <w:rPr>
      <w:rFonts w:ascii="Calibri" w:eastAsia="Arial Unicode MS" w:hAnsi="Calibri" w:cs="Calibri"/>
      <w:sz w:val="24"/>
      <w:szCs w:val="24"/>
      <w:lang w:val="en-GB" w:eastAsia="zh-CN"/>
    </w:rPr>
  </w:style>
  <w:style w:type="paragraph" w:styleId="Caption">
    <w:name w:val="caption"/>
    <w:basedOn w:val="Normal"/>
    <w:next w:val="Normal"/>
    <w:uiPriority w:val="35"/>
    <w:unhideWhenUsed/>
    <w:qFormat/>
    <w:rsid w:val="00FF0F08"/>
    <w:rPr>
      <w:b/>
      <w:bCs/>
      <w:sz w:val="20"/>
      <w:szCs w:val="20"/>
    </w:rPr>
  </w:style>
  <w:style w:type="paragraph" w:styleId="DocumentMap">
    <w:name w:val="Document Map"/>
    <w:basedOn w:val="Normal"/>
    <w:link w:val="DocumentMapChar"/>
    <w:uiPriority w:val="99"/>
    <w:semiHidden/>
    <w:unhideWhenUsed/>
    <w:rsid w:val="002600ED"/>
    <w:rPr>
      <w:rFonts w:ascii="Tahoma" w:hAnsi="Tahoma" w:cs="Tahoma"/>
      <w:sz w:val="16"/>
      <w:szCs w:val="16"/>
    </w:rPr>
  </w:style>
  <w:style w:type="character" w:customStyle="1" w:styleId="DocumentMapChar">
    <w:name w:val="Document Map Char"/>
    <w:basedOn w:val="DefaultParagraphFont"/>
    <w:link w:val="DocumentMap"/>
    <w:uiPriority w:val="99"/>
    <w:semiHidden/>
    <w:rsid w:val="002600ED"/>
    <w:rPr>
      <w:rFonts w:ascii="Tahoma" w:hAnsi="Tahoma" w:cs="Tahoma"/>
      <w:color w:val="000000"/>
      <w:sz w:val="16"/>
      <w:szCs w:val="16"/>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918548">
      <w:bodyDiv w:val="1"/>
      <w:marLeft w:val="0"/>
      <w:marRight w:val="0"/>
      <w:marTop w:val="0"/>
      <w:marBottom w:val="0"/>
      <w:divBdr>
        <w:top w:val="none" w:sz="0" w:space="0" w:color="auto"/>
        <w:left w:val="none" w:sz="0" w:space="0" w:color="auto"/>
        <w:bottom w:val="none" w:sz="0" w:space="0" w:color="auto"/>
        <w:right w:val="none" w:sz="0" w:space="0" w:color="auto"/>
      </w:divBdr>
    </w:div>
    <w:div w:id="519053540">
      <w:bodyDiv w:val="1"/>
      <w:marLeft w:val="0"/>
      <w:marRight w:val="0"/>
      <w:marTop w:val="0"/>
      <w:marBottom w:val="0"/>
      <w:divBdr>
        <w:top w:val="none" w:sz="0" w:space="0" w:color="auto"/>
        <w:left w:val="none" w:sz="0" w:space="0" w:color="auto"/>
        <w:bottom w:val="none" w:sz="0" w:space="0" w:color="auto"/>
        <w:right w:val="none" w:sz="0" w:space="0" w:color="auto"/>
      </w:divBdr>
    </w:div>
    <w:div w:id="527913499">
      <w:bodyDiv w:val="1"/>
      <w:marLeft w:val="0"/>
      <w:marRight w:val="0"/>
      <w:marTop w:val="0"/>
      <w:marBottom w:val="0"/>
      <w:divBdr>
        <w:top w:val="none" w:sz="0" w:space="0" w:color="auto"/>
        <w:left w:val="none" w:sz="0" w:space="0" w:color="auto"/>
        <w:bottom w:val="none" w:sz="0" w:space="0" w:color="auto"/>
        <w:right w:val="none" w:sz="0" w:space="0" w:color="auto"/>
      </w:divBdr>
    </w:div>
    <w:div w:id="678195481">
      <w:bodyDiv w:val="1"/>
      <w:marLeft w:val="0"/>
      <w:marRight w:val="0"/>
      <w:marTop w:val="0"/>
      <w:marBottom w:val="0"/>
      <w:divBdr>
        <w:top w:val="none" w:sz="0" w:space="0" w:color="auto"/>
        <w:left w:val="none" w:sz="0" w:space="0" w:color="auto"/>
        <w:bottom w:val="none" w:sz="0" w:space="0" w:color="auto"/>
        <w:right w:val="none" w:sz="0" w:space="0" w:color="auto"/>
      </w:divBdr>
    </w:div>
    <w:div w:id="890918870">
      <w:bodyDiv w:val="1"/>
      <w:marLeft w:val="0"/>
      <w:marRight w:val="0"/>
      <w:marTop w:val="0"/>
      <w:marBottom w:val="0"/>
      <w:divBdr>
        <w:top w:val="none" w:sz="0" w:space="0" w:color="auto"/>
        <w:left w:val="none" w:sz="0" w:space="0" w:color="auto"/>
        <w:bottom w:val="none" w:sz="0" w:space="0" w:color="auto"/>
        <w:right w:val="none" w:sz="0" w:space="0" w:color="auto"/>
      </w:divBdr>
    </w:div>
    <w:div w:id="1859781415">
      <w:bodyDiv w:val="1"/>
      <w:marLeft w:val="0"/>
      <w:marRight w:val="0"/>
      <w:marTop w:val="0"/>
      <w:marBottom w:val="0"/>
      <w:divBdr>
        <w:top w:val="none" w:sz="0" w:space="0" w:color="auto"/>
        <w:left w:val="none" w:sz="0" w:space="0" w:color="auto"/>
        <w:bottom w:val="none" w:sz="0" w:space="0" w:color="auto"/>
        <w:right w:val="none" w:sz="0" w:space="0" w:color="auto"/>
      </w:divBdr>
    </w:div>
    <w:div w:id="1954745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hyperlink" Target="http://creativecommons.org/licenses/by-nc-nd/4.0/" TargetMode="External"/><Relationship Id="rId39" Type="http://schemas.openxmlformats.org/officeDocument/2006/relationships/image" Target="media/image16.png"/><Relationship Id="rId21" Type="http://schemas.openxmlformats.org/officeDocument/2006/relationships/hyperlink" Target="http://creativecommons.gr/?page_id=118" TargetMode="External"/><Relationship Id="rId34" Type="http://schemas.openxmlformats.org/officeDocument/2006/relationships/hyperlink" Target="http://creativecommons.org/choose/zero/" TargetMode="External"/><Relationship Id="rId42" Type="http://schemas.openxmlformats.org/officeDocument/2006/relationships/image" Target="media/image19.png"/><Relationship Id="rId47" Type="http://schemas.openxmlformats.org/officeDocument/2006/relationships/hyperlink" Target="http://learn.creativecommons.org/wp-content/uploads/2009/10/cclearn-explanations-cc-license-compatability.pdf" TargetMode="External"/><Relationship Id="rId50" Type="http://schemas.openxmlformats.org/officeDocument/2006/relationships/image" Target="media/image24.png"/><Relationship Id="rId55" Type="http://schemas.openxmlformats.org/officeDocument/2006/relationships/hyperlink" Target="http://opendefinition.org/buttons/"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creativecommons.org/licenses/by-sa/4.0/" TargetMode="External"/><Relationship Id="rId25" Type="http://schemas.openxmlformats.org/officeDocument/2006/relationships/image" Target="media/image11.png"/><Relationship Id="rId33" Type="http://schemas.openxmlformats.org/officeDocument/2006/relationships/hyperlink" Target="http://learn.creativecommons.org/wp-content/uploads/2009/07/ccLearn_primer-Why_CC_BY.pdf" TargetMode="External"/><Relationship Id="rId38" Type="http://schemas.openxmlformats.org/officeDocument/2006/relationships/image" Target="media/image15.png"/><Relationship Id="rId46" Type="http://schemas.openxmlformats.org/officeDocument/2006/relationships/image" Target="media/image23.png"/><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9.png"/><Relationship Id="rId29" Type="http://schemas.openxmlformats.org/officeDocument/2006/relationships/hyperlink" Target="http://mirrors.creativecommons.org/defining-noncommercial/Defining_Noncommercial_fullreport.pdf" TargetMode="External"/><Relationship Id="rId41" Type="http://schemas.openxmlformats.org/officeDocument/2006/relationships/image" Target="media/image18.png"/><Relationship Id="rId54" Type="http://schemas.openxmlformats.org/officeDocument/2006/relationships/hyperlink" Target="http://freedomdefined.org/Definition/E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creativecommons.gr/?page_id=116" TargetMode="External"/><Relationship Id="rId32" Type="http://schemas.openxmlformats.org/officeDocument/2006/relationships/hyperlink" Target="http://publishing.umich.edu/2011/04/13/mlibrary-creative-commons/" TargetMode="External"/><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hyperlink" Target="http://opendefinition.org/okd/ellinika/" TargetMode="External"/><Relationship Id="rId58"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creativecommons.gr/?page_id=114" TargetMode="External"/><Relationship Id="rId23" Type="http://schemas.openxmlformats.org/officeDocument/2006/relationships/image" Target="media/image10.png"/><Relationship Id="rId28" Type="http://schemas.openxmlformats.org/officeDocument/2006/relationships/hyperlink" Target="http://www.col.org/SiteCollectionDocuments/COL_Copyright_Guidelines_May_2007.doc" TargetMode="External"/><Relationship Id="rId36" Type="http://schemas.openxmlformats.org/officeDocument/2006/relationships/image" Target="media/image13.png"/><Relationship Id="rId49" Type="http://schemas.openxmlformats.org/officeDocument/2006/relationships/hyperlink" Target="http://eclass.gunet.gr/courses/OCGU104" TargetMode="External"/><Relationship Id="rId57"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creativecommons.gr/?page_id=111" TargetMode="External"/><Relationship Id="rId31" Type="http://schemas.openxmlformats.org/officeDocument/2006/relationships/hyperlink" Target="http://wiki.creativecommons.org/Defining_Noncommercial" TargetMode="External"/><Relationship Id="rId44" Type="http://schemas.openxmlformats.org/officeDocument/2006/relationships/image" Target="media/image21.png"/><Relationship Id="rId52" Type="http://schemas.openxmlformats.org/officeDocument/2006/relationships/hyperlink" Target="http://creativecommons.org/licenses/by-sa/4.0/deed.%20el" TargetMode="External"/><Relationship Id="rId60"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creativecommons.gr/?page_id=108" TargetMode="External"/><Relationship Id="rId27" Type="http://schemas.openxmlformats.org/officeDocument/2006/relationships/hyperlink" Target="http://ocw.mit.edu/help/faq-intellectual-property/" TargetMode="External"/><Relationship Id="rId30" Type="http://schemas.openxmlformats.org/officeDocument/2006/relationships/hyperlink" Target="http://monitor.creativecommons.org/Unported" TargetMode="External"/><Relationship Id="rId35" Type="http://schemas.openxmlformats.org/officeDocument/2006/relationships/image" Target="media/image12.png"/><Relationship Id="rId43" Type="http://schemas.openxmlformats.org/officeDocument/2006/relationships/image" Target="media/image20.png"/><Relationship Id="rId48" Type="http://schemas.openxmlformats.org/officeDocument/2006/relationships/hyperlink" Target="http://www.oerafrica.org/copyright/CopyrightandLicencingToolkit/tabid/1781/Default.aspx" TargetMode="External"/><Relationship Id="rId56" Type="http://schemas.openxmlformats.org/officeDocument/2006/relationships/image" Target="media/image26.jpeg"/><Relationship Id="rId8" Type="http://schemas.openxmlformats.org/officeDocument/2006/relationships/endnotes" Target="endnotes.xml"/><Relationship Id="rId51" Type="http://schemas.openxmlformats.org/officeDocument/2006/relationships/image" Target="media/image25.png"/><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http://www.europeana.eu/portal/record/09411/C923D7485D9B17865EA2FA8BDD147C343E915A33.html?start=3&amp;query=RIGHTS%3A*mark*&amp;qf=TYPE:IMAGE&amp;startPage=1&amp;rows=12" TargetMode="External"/><Relationship Id="rId2" Type="http://schemas.openxmlformats.org/officeDocument/2006/relationships/hyperlink" Target="http://creativecommons.org/about/pdm" TargetMode="External"/><Relationship Id="rId1" Type="http://schemas.openxmlformats.org/officeDocument/2006/relationships/hyperlink" Target="http://creativecommons.org/choose/zero/" TargetMode="External"/><Relationship Id="rId4" Type="http://schemas.openxmlformats.org/officeDocument/2006/relationships/hyperlink" Target="http://opendefinition.org/okd/ellinik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AppData\Roaming\Microsoft\Templates\Welcome%20to%20Word.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12D87-EAD4-40AB-B795-35451146303C}">
  <ds:schemaRefs>
    <ds:schemaRef ds:uri="http://schemas.microsoft.com/sharepoint/v3/contenttype/forms"/>
  </ds:schemaRefs>
</ds:datastoreItem>
</file>

<file path=customXml/itemProps2.xml><?xml version="1.0" encoding="utf-8"?>
<ds:datastoreItem xmlns:ds="http://schemas.openxmlformats.org/officeDocument/2006/customXml" ds:itemID="{CF937AEC-F570-4709-96DA-04516CB4A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Welcome to Word</Template>
  <TotalTime>33</TotalTime>
  <Pages>47</Pages>
  <Words>12137</Words>
  <Characters>65543</Characters>
  <Application>Microsoft Office Word</Application>
  <DocSecurity>0</DocSecurity>
  <Lines>546</Lines>
  <Paragraphs>155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HP</Company>
  <LinksUpToDate>false</LinksUpToDate>
  <CharactersWithSpaces>77525</CharactersWithSpaces>
  <SharedDoc>false</SharedDoc>
  <HLinks>
    <vt:vector size="366" baseType="variant">
      <vt:variant>
        <vt:i4>6619255</vt:i4>
      </vt:variant>
      <vt:variant>
        <vt:i4>288</vt:i4>
      </vt:variant>
      <vt:variant>
        <vt:i4>0</vt:i4>
      </vt:variant>
      <vt:variant>
        <vt:i4>5</vt:i4>
      </vt:variant>
      <vt:variant>
        <vt:lpwstr>http://opendefinition.org/buttons/</vt:lpwstr>
      </vt:variant>
      <vt:variant>
        <vt:lpwstr/>
      </vt:variant>
      <vt:variant>
        <vt:i4>3932201</vt:i4>
      </vt:variant>
      <vt:variant>
        <vt:i4>285</vt:i4>
      </vt:variant>
      <vt:variant>
        <vt:i4>0</vt:i4>
      </vt:variant>
      <vt:variant>
        <vt:i4>5</vt:i4>
      </vt:variant>
      <vt:variant>
        <vt:lpwstr>http://freedomdefined.org/Definition/El</vt:lpwstr>
      </vt:variant>
      <vt:variant>
        <vt:lpwstr/>
      </vt:variant>
      <vt:variant>
        <vt:i4>7078010</vt:i4>
      </vt:variant>
      <vt:variant>
        <vt:i4>282</vt:i4>
      </vt:variant>
      <vt:variant>
        <vt:i4>0</vt:i4>
      </vt:variant>
      <vt:variant>
        <vt:i4>5</vt:i4>
      </vt:variant>
      <vt:variant>
        <vt:lpwstr>http://opendefinition.org/okd/ellinika/</vt:lpwstr>
      </vt:variant>
      <vt:variant>
        <vt:lpwstr/>
      </vt:variant>
      <vt:variant>
        <vt:i4>7798885</vt:i4>
      </vt:variant>
      <vt:variant>
        <vt:i4>279</vt:i4>
      </vt:variant>
      <vt:variant>
        <vt:i4>0</vt:i4>
      </vt:variant>
      <vt:variant>
        <vt:i4>5</vt:i4>
      </vt:variant>
      <vt:variant>
        <vt:lpwstr>http://creativecommons.org/licenses/by-sa/4.0/deed. el</vt:lpwstr>
      </vt:variant>
      <vt:variant>
        <vt:lpwstr/>
      </vt:variant>
      <vt:variant>
        <vt:i4>2621500</vt:i4>
      </vt:variant>
      <vt:variant>
        <vt:i4>276</vt:i4>
      </vt:variant>
      <vt:variant>
        <vt:i4>0</vt:i4>
      </vt:variant>
      <vt:variant>
        <vt:i4>5</vt:i4>
      </vt:variant>
      <vt:variant>
        <vt:lpwstr>http://eclass.gunet.gr/courses/OCGU104</vt:lpwstr>
      </vt:variant>
      <vt:variant>
        <vt:lpwstr/>
      </vt:variant>
      <vt:variant>
        <vt:i4>1638421</vt:i4>
      </vt:variant>
      <vt:variant>
        <vt:i4>273</vt:i4>
      </vt:variant>
      <vt:variant>
        <vt:i4>0</vt:i4>
      </vt:variant>
      <vt:variant>
        <vt:i4>5</vt:i4>
      </vt:variant>
      <vt:variant>
        <vt:lpwstr>http://learn.creativecommons.org/wp-content/uploads/2009/10/cclearn-explanations-cc-license-compatability.pdf</vt:lpwstr>
      </vt:variant>
      <vt:variant>
        <vt:lpwstr/>
      </vt:variant>
      <vt:variant>
        <vt:i4>7274595</vt:i4>
      </vt:variant>
      <vt:variant>
        <vt:i4>270</vt:i4>
      </vt:variant>
      <vt:variant>
        <vt:i4>0</vt:i4>
      </vt:variant>
      <vt:variant>
        <vt:i4>5</vt:i4>
      </vt:variant>
      <vt:variant>
        <vt:lpwstr>http://creativecommons.org/choose/zero/</vt:lpwstr>
      </vt:variant>
      <vt:variant>
        <vt:lpwstr/>
      </vt:variant>
      <vt:variant>
        <vt:i4>983136</vt:i4>
      </vt:variant>
      <vt:variant>
        <vt:i4>267</vt:i4>
      </vt:variant>
      <vt:variant>
        <vt:i4>0</vt:i4>
      </vt:variant>
      <vt:variant>
        <vt:i4>5</vt:i4>
      </vt:variant>
      <vt:variant>
        <vt:lpwstr>http://learn.creativecommons.org/wp-content/uploads/2009/07/ccLearn_primer-Why_CC_BY.pdf</vt:lpwstr>
      </vt:variant>
      <vt:variant>
        <vt:lpwstr/>
      </vt:variant>
      <vt:variant>
        <vt:i4>1704028</vt:i4>
      </vt:variant>
      <vt:variant>
        <vt:i4>264</vt:i4>
      </vt:variant>
      <vt:variant>
        <vt:i4>0</vt:i4>
      </vt:variant>
      <vt:variant>
        <vt:i4>5</vt:i4>
      </vt:variant>
      <vt:variant>
        <vt:lpwstr>http://publishing.umich.edu/2011/04/13/mlibrary-creative-commons/</vt:lpwstr>
      </vt:variant>
      <vt:variant>
        <vt:lpwstr/>
      </vt:variant>
      <vt:variant>
        <vt:i4>7209036</vt:i4>
      </vt:variant>
      <vt:variant>
        <vt:i4>261</vt:i4>
      </vt:variant>
      <vt:variant>
        <vt:i4>0</vt:i4>
      </vt:variant>
      <vt:variant>
        <vt:i4>5</vt:i4>
      </vt:variant>
      <vt:variant>
        <vt:lpwstr>http://wiki.creativecommons.org/Defining_Noncommercial</vt:lpwstr>
      </vt:variant>
      <vt:variant>
        <vt:lpwstr/>
      </vt:variant>
      <vt:variant>
        <vt:i4>2228283</vt:i4>
      </vt:variant>
      <vt:variant>
        <vt:i4>258</vt:i4>
      </vt:variant>
      <vt:variant>
        <vt:i4>0</vt:i4>
      </vt:variant>
      <vt:variant>
        <vt:i4>5</vt:i4>
      </vt:variant>
      <vt:variant>
        <vt:lpwstr>http://monitor.creativecommons.org/Unported</vt:lpwstr>
      </vt:variant>
      <vt:variant>
        <vt:lpwstr/>
      </vt:variant>
      <vt:variant>
        <vt:i4>7798826</vt:i4>
      </vt:variant>
      <vt:variant>
        <vt:i4>255</vt:i4>
      </vt:variant>
      <vt:variant>
        <vt:i4>0</vt:i4>
      </vt:variant>
      <vt:variant>
        <vt:i4>5</vt:i4>
      </vt:variant>
      <vt:variant>
        <vt:lpwstr>http://mirrors.creativecommons.org/defining-noncommercial/Defining_Noncommercial_fullreport.pdf</vt:lpwstr>
      </vt:variant>
      <vt:variant>
        <vt:lpwstr/>
      </vt:variant>
      <vt:variant>
        <vt:i4>5636172</vt:i4>
      </vt:variant>
      <vt:variant>
        <vt:i4>252</vt:i4>
      </vt:variant>
      <vt:variant>
        <vt:i4>0</vt:i4>
      </vt:variant>
      <vt:variant>
        <vt:i4>5</vt:i4>
      </vt:variant>
      <vt:variant>
        <vt:lpwstr>http://www.col.org/SiteCollectionDocuments/COL_Copyright_Guidelines_May_2007.doc</vt:lpwstr>
      </vt:variant>
      <vt:variant>
        <vt:lpwstr/>
      </vt:variant>
      <vt:variant>
        <vt:i4>6357084</vt:i4>
      </vt:variant>
      <vt:variant>
        <vt:i4>249</vt:i4>
      </vt:variant>
      <vt:variant>
        <vt:i4>0</vt:i4>
      </vt:variant>
      <vt:variant>
        <vt:i4>5</vt:i4>
      </vt:variant>
      <vt:variant>
        <vt:lpwstr>http://ocw.mit.edu/help/faq-intellectual-property/</vt:lpwstr>
      </vt:variant>
      <vt:variant>
        <vt:lpwstr>3</vt:lpwstr>
      </vt:variant>
      <vt:variant>
        <vt:i4>4456518</vt:i4>
      </vt:variant>
      <vt:variant>
        <vt:i4>246</vt:i4>
      </vt:variant>
      <vt:variant>
        <vt:i4>0</vt:i4>
      </vt:variant>
      <vt:variant>
        <vt:i4>5</vt:i4>
      </vt:variant>
      <vt:variant>
        <vt:lpwstr>http://creativecommons.org/licenses/by-nc-nd/4.0/</vt:lpwstr>
      </vt:variant>
      <vt:variant>
        <vt:lpwstr/>
      </vt:variant>
      <vt:variant>
        <vt:i4>6160504</vt:i4>
      </vt:variant>
      <vt:variant>
        <vt:i4>243</vt:i4>
      </vt:variant>
      <vt:variant>
        <vt:i4>0</vt:i4>
      </vt:variant>
      <vt:variant>
        <vt:i4>5</vt:i4>
      </vt:variant>
      <vt:variant>
        <vt:lpwstr>http://creativecommons.gr/?page_id=116</vt:lpwstr>
      </vt:variant>
      <vt:variant>
        <vt:lpwstr/>
      </vt:variant>
      <vt:variant>
        <vt:i4>5243001</vt:i4>
      </vt:variant>
      <vt:variant>
        <vt:i4>240</vt:i4>
      </vt:variant>
      <vt:variant>
        <vt:i4>0</vt:i4>
      </vt:variant>
      <vt:variant>
        <vt:i4>5</vt:i4>
      </vt:variant>
      <vt:variant>
        <vt:lpwstr>http://creativecommons.gr/?page_id=108</vt:lpwstr>
      </vt:variant>
      <vt:variant>
        <vt:lpwstr/>
      </vt:variant>
      <vt:variant>
        <vt:i4>5243000</vt:i4>
      </vt:variant>
      <vt:variant>
        <vt:i4>237</vt:i4>
      </vt:variant>
      <vt:variant>
        <vt:i4>0</vt:i4>
      </vt:variant>
      <vt:variant>
        <vt:i4>5</vt:i4>
      </vt:variant>
      <vt:variant>
        <vt:lpwstr>http://creativecommons.gr/?page_id=118</vt:lpwstr>
      </vt:variant>
      <vt:variant>
        <vt:lpwstr/>
      </vt:variant>
      <vt:variant>
        <vt:i4>5832824</vt:i4>
      </vt:variant>
      <vt:variant>
        <vt:i4>234</vt:i4>
      </vt:variant>
      <vt:variant>
        <vt:i4>0</vt:i4>
      </vt:variant>
      <vt:variant>
        <vt:i4>5</vt:i4>
      </vt:variant>
      <vt:variant>
        <vt:lpwstr>http://creativecommons.gr/?page_id=111</vt:lpwstr>
      </vt:variant>
      <vt:variant>
        <vt:lpwstr/>
      </vt:variant>
      <vt:variant>
        <vt:i4>3801135</vt:i4>
      </vt:variant>
      <vt:variant>
        <vt:i4>231</vt:i4>
      </vt:variant>
      <vt:variant>
        <vt:i4>0</vt:i4>
      </vt:variant>
      <vt:variant>
        <vt:i4>5</vt:i4>
      </vt:variant>
      <vt:variant>
        <vt:lpwstr>http://creativecommons.org/licenses/by-sa/4.0/</vt:lpwstr>
      </vt:variant>
      <vt:variant>
        <vt:lpwstr/>
      </vt:variant>
      <vt:variant>
        <vt:i4>6029432</vt:i4>
      </vt:variant>
      <vt:variant>
        <vt:i4>228</vt:i4>
      </vt:variant>
      <vt:variant>
        <vt:i4>0</vt:i4>
      </vt:variant>
      <vt:variant>
        <vt:i4>5</vt:i4>
      </vt:variant>
      <vt:variant>
        <vt:lpwstr>http://creativecommons.gr/?page_id=114</vt:lpwstr>
      </vt:variant>
      <vt:variant>
        <vt:lpwstr/>
      </vt:variant>
      <vt:variant>
        <vt:i4>1310775</vt:i4>
      </vt:variant>
      <vt:variant>
        <vt:i4>221</vt:i4>
      </vt:variant>
      <vt:variant>
        <vt:i4>0</vt:i4>
      </vt:variant>
      <vt:variant>
        <vt:i4>5</vt:i4>
      </vt:variant>
      <vt:variant>
        <vt:lpwstr/>
      </vt:variant>
      <vt:variant>
        <vt:lpwstr>_Toc376173564</vt:lpwstr>
      </vt:variant>
      <vt:variant>
        <vt:i4>1310775</vt:i4>
      </vt:variant>
      <vt:variant>
        <vt:i4>215</vt:i4>
      </vt:variant>
      <vt:variant>
        <vt:i4>0</vt:i4>
      </vt:variant>
      <vt:variant>
        <vt:i4>5</vt:i4>
      </vt:variant>
      <vt:variant>
        <vt:lpwstr/>
      </vt:variant>
      <vt:variant>
        <vt:lpwstr>_Toc376173563</vt:lpwstr>
      </vt:variant>
      <vt:variant>
        <vt:i4>1310775</vt:i4>
      </vt:variant>
      <vt:variant>
        <vt:i4>209</vt:i4>
      </vt:variant>
      <vt:variant>
        <vt:i4>0</vt:i4>
      </vt:variant>
      <vt:variant>
        <vt:i4>5</vt:i4>
      </vt:variant>
      <vt:variant>
        <vt:lpwstr/>
      </vt:variant>
      <vt:variant>
        <vt:lpwstr>_Toc376173562</vt:lpwstr>
      </vt:variant>
      <vt:variant>
        <vt:i4>1310775</vt:i4>
      </vt:variant>
      <vt:variant>
        <vt:i4>203</vt:i4>
      </vt:variant>
      <vt:variant>
        <vt:i4>0</vt:i4>
      </vt:variant>
      <vt:variant>
        <vt:i4>5</vt:i4>
      </vt:variant>
      <vt:variant>
        <vt:lpwstr/>
      </vt:variant>
      <vt:variant>
        <vt:lpwstr>_Toc376173561</vt:lpwstr>
      </vt:variant>
      <vt:variant>
        <vt:i4>1310775</vt:i4>
      </vt:variant>
      <vt:variant>
        <vt:i4>197</vt:i4>
      </vt:variant>
      <vt:variant>
        <vt:i4>0</vt:i4>
      </vt:variant>
      <vt:variant>
        <vt:i4>5</vt:i4>
      </vt:variant>
      <vt:variant>
        <vt:lpwstr/>
      </vt:variant>
      <vt:variant>
        <vt:lpwstr>_Toc376173560</vt:lpwstr>
      </vt:variant>
      <vt:variant>
        <vt:i4>1507383</vt:i4>
      </vt:variant>
      <vt:variant>
        <vt:i4>191</vt:i4>
      </vt:variant>
      <vt:variant>
        <vt:i4>0</vt:i4>
      </vt:variant>
      <vt:variant>
        <vt:i4>5</vt:i4>
      </vt:variant>
      <vt:variant>
        <vt:lpwstr/>
      </vt:variant>
      <vt:variant>
        <vt:lpwstr>_Toc376173559</vt:lpwstr>
      </vt:variant>
      <vt:variant>
        <vt:i4>1507383</vt:i4>
      </vt:variant>
      <vt:variant>
        <vt:i4>185</vt:i4>
      </vt:variant>
      <vt:variant>
        <vt:i4>0</vt:i4>
      </vt:variant>
      <vt:variant>
        <vt:i4>5</vt:i4>
      </vt:variant>
      <vt:variant>
        <vt:lpwstr/>
      </vt:variant>
      <vt:variant>
        <vt:lpwstr>_Toc376173558</vt:lpwstr>
      </vt:variant>
      <vt:variant>
        <vt:i4>1507383</vt:i4>
      </vt:variant>
      <vt:variant>
        <vt:i4>179</vt:i4>
      </vt:variant>
      <vt:variant>
        <vt:i4>0</vt:i4>
      </vt:variant>
      <vt:variant>
        <vt:i4>5</vt:i4>
      </vt:variant>
      <vt:variant>
        <vt:lpwstr/>
      </vt:variant>
      <vt:variant>
        <vt:lpwstr>_Toc376173557</vt:lpwstr>
      </vt:variant>
      <vt:variant>
        <vt:i4>1507383</vt:i4>
      </vt:variant>
      <vt:variant>
        <vt:i4>173</vt:i4>
      </vt:variant>
      <vt:variant>
        <vt:i4>0</vt:i4>
      </vt:variant>
      <vt:variant>
        <vt:i4>5</vt:i4>
      </vt:variant>
      <vt:variant>
        <vt:lpwstr/>
      </vt:variant>
      <vt:variant>
        <vt:lpwstr>_Toc376173556</vt:lpwstr>
      </vt:variant>
      <vt:variant>
        <vt:i4>1507383</vt:i4>
      </vt:variant>
      <vt:variant>
        <vt:i4>167</vt:i4>
      </vt:variant>
      <vt:variant>
        <vt:i4>0</vt:i4>
      </vt:variant>
      <vt:variant>
        <vt:i4>5</vt:i4>
      </vt:variant>
      <vt:variant>
        <vt:lpwstr/>
      </vt:variant>
      <vt:variant>
        <vt:lpwstr>_Toc376173555</vt:lpwstr>
      </vt:variant>
      <vt:variant>
        <vt:i4>1507383</vt:i4>
      </vt:variant>
      <vt:variant>
        <vt:i4>161</vt:i4>
      </vt:variant>
      <vt:variant>
        <vt:i4>0</vt:i4>
      </vt:variant>
      <vt:variant>
        <vt:i4>5</vt:i4>
      </vt:variant>
      <vt:variant>
        <vt:lpwstr/>
      </vt:variant>
      <vt:variant>
        <vt:lpwstr>_Toc376173554</vt:lpwstr>
      </vt:variant>
      <vt:variant>
        <vt:i4>1507383</vt:i4>
      </vt:variant>
      <vt:variant>
        <vt:i4>155</vt:i4>
      </vt:variant>
      <vt:variant>
        <vt:i4>0</vt:i4>
      </vt:variant>
      <vt:variant>
        <vt:i4>5</vt:i4>
      </vt:variant>
      <vt:variant>
        <vt:lpwstr/>
      </vt:variant>
      <vt:variant>
        <vt:lpwstr>_Toc376173553</vt:lpwstr>
      </vt:variant>
      <vt:variant>
        <vt:i4>1507383</vt:i4>
      </vt:variant>
      <vt:variant>
        <vt:i4>149</vt:i4>
      </vt:variant>
      <vt:variant>
        <vt:i4>0</vt:i4>
      </vt:variant>
      <vt:variant>
        <vt:i4>5</vt:i4>
      </vt:variant>
      <vt:variant>
        <vt:lpwstr/>
      </vt:variant>
      <vt:variant>
        <vt:lpwstr>_Toc376173552</vt:lpwstr>
      </vt:variant>
      <vt:variant>
        <vt:i4>1507383</vt:i4>
      </vt:variant>
      <vt:variant>
        <vt:i4>143</vt:i4>
      </vt:variant>
      <vt:variant>
        <vt:i4>0</vt:i4>
      </vt:variant>
      <vt:variant>
        <vt:i4>5</vt:i4>
      </vt:variant>
      <vt:variant>
        <vt:lpwstr/>
      </vt:variant>
      <vt:variant>
        <vt:lpwstr>_Toc376173551</vt:lpwstr>
      </vt:variant>
      <vt:variant>
        <vt:i4>1507383</vt:i4>
      </vt:variant>
      <vt:variant>
        <vt:i4>137</vt:i4>
      </vt:variant>
      <vt:variant>
        <vt:i4>0</vt:i4>
      </vt:variant>
      <vt:variant>
        <vt:i4>5</vt:i4>
      </vt:variant>
      <vt:variant>
        <vt:lpwstr/>
      </vt:variant>
      <vt:variant>
        <vt:lpwstr>_Toc376173550</vt:lpwstr>
      </vt:variant>
      <vt:variant>
        <vt:i4>1441847</vt:i4>
      </vt:variant>
      <vt:variant>
        <vt:i4>131</vt:i4>
      </vt:variant>
      <vt:variant>
        <vt:i4>0</vt:i4>
      </vt:variant>
      <vt:variant>
        <vt:i4>5</vt:i4>
      </vt:variant>
      <vt:variant>
        <vt:lpwstr/>
      </vt:variant>
      <vt:variant>
        <vt:lpwstr>_Toc376173549</vt:lpwstr>
      </vt:variant>
      <vt:variant>
        <vt:i4>1441847</vt:i4>
      </vt:variant>
      <vt:variant>
        <vt:i4>125</vt:i4>
      </vt:variant>
      <vt:variant>
        <vt:i4>0</vt:i4>
      </vt:variant>
      <vt:variant>
        <vt:i4>5</vt:i4>
      </vt:variant>
      <vt:variant>
        <vt:lpwstr/>
      </vt:variant>
      <vt:variant>
        <vt:lpwstr>_Toc376173548</vt:lpwstr>
      </vt:variant>
      <vt:variant>
        <vt:i4>1441847</vt:i4>
      </vt:variant>
      <vt:variant>
        <vt:i4>119</vt:i4>
      </vt:variant>
      <vt:variant>
        <vt:i4>0</vt:i4>
      </vt:variant>
      <vt:variant>
        <vt:i4>5</vt:i4>
      </vt:variant>
      <vt:variant>
        <vt:lpwstr/>
      </vt:variant>
      <vt:variant>
        <vt:lpwstr>_Toc376173547</vt:lpwstr>
      </vt:variant>
      <vt:variant>
        <vt:i4>1441847</vt:i4>
      </vt:variant>
      <vt:variant>
        <vt:i4>113</vt:i4>
      </vt:variant>
      <vt:variant>
        <vt:i4>0</vt:i4>
      </vt:variant>
      <vt:variant>
        <vt:i4>5</vt:i4>
      </vt:variant>
      <vt:variant>
        <vt:lpwstr/>
      </vt:variant>
      <vt:variant>
        <vt:lpwstr>_Toc376173546</vt:lpwstr>
      </vt:variant>
      <vt:variant>
        <vt:i4>1441847</vt:i4>
      </vt:variant>
      <vt:variant>
        <vt:i4>107</vt:i4>
      </vt:variant>
      <vt:variant>
        <vt:i4>0</vt:i4>
      </vt:variant>
      <vt:variant>
        <vt:i4>5</vt:i4>
      </vt:variant>
      <vt:variant>
        <vt:lpwstr/>
      </vt:variant>
      <vt:variant>
        <vt:lpwstr>_Toc376173545</vt:lpwstr>
      </vt:variant>
      <vt:variant>
        <vt:i4>1441847</vt:i4>
      </vt:variant>
      <vt:variant>
        <vt:i4>101</vt:i4>
      </vt:variant>
      <vt:variant>
        <vt:i4>0</vt:i4>
      </vt:variant>
      <vt:variant>
        <vt:i4>5</vt:i4>
      </vt:variant>
      <vt:variant>
        <vt:lpwstr/>
      </vt:variant>
      <vt:variant>
        <vt:lpwstr>_Toc376173544</vt:lpwstr>
      </vt:variant>
      <vt:variant>
        <vt:i4>1441847</vt:i4>
      </vt:variant>
      <vt:variant>
        <vt:i4>95</vt:i4>
      </vt:variant>
      <vt:variant>
        <vt:i4>0</vt:i4>
      </vt:variant>
      <vt:variant>
        <vt:i4>5</vt:i4>
      </vt:variant>
      <vt:variant>
        <vt:lpwstr/>
      </vt:variant>
      <vt:variant>
        <vt:lpwstr>_Toc376173543</vt:lpwstr>
      </vt:variant>
      <vt:variant>
        <vt:i4>1441847</vt:i4>
      </vt:variant>
      <vt:variant>
        <vt:i4>89</vt:i4>
      </vt:variant>
      <vt:variant>
        <vt:i4>0</vt:i4>
      </vt:variant>
      <vt:variant>
        <vt:i4>5</vt:i4>
      </vt:variant>
      <vt:variant>
        <vt:lpwstr/>
      </vt:variant>
      <vt:variant>
        <vt:lpwstr>_Toc376173542</vt:lpwstr>
      </vt:variant>
      <vt:variant>
        <vt:i4>1441847</vt:i4>
      </vt:variant>
      <vt:variant>
        <vt:i4>83</vt:i4>
      </vt:variant>
      <vt:variant>
        <vt:i4>0</vt:i4>
      </vt:variant>
      <vt:variant>
        <vt:i4>5</vt:i4>
      </vt:variant>
      <vt:variant>
        <vt:lpwstr/>
      </vt:variant>
      <vt:variant>
        <vt:lpwstr>_Toc376173541</vt:lpwstr>
      </vt:variant>
      <vt:variant>
        <vt:i4>1441847</vt:i4>
      </vt:variant>
      <vt:variant>
        <vt:i4>77</vt:i4>
      </vt:variant>
      <vt:variant>
        <vt:i4>0</vt:i4>
      </vt:variant>
      <vt:variant>
        <vt:i4>5</vt:i4>
      </vt:variant>
      <vt:variant>
        <vt:lpwstr/>
      </vt:variant>
      <vt:variant>
        <vt:lpwstr>_Toc376173540</vt:lpwstr>
      </vt:variant>
      <vt:variant>
        <vt:i4>1114167</vt:i4>
      </vt:variant>
      <vt:variant>
        <vt:i4>71</vt:i4>
      </vt:variant>
      <vt:variant>
        <vt:i4>0</vt:i4>
      </vt:variant>
      <vt:variant>
        <vt:i4>5</vt:i4>
      </vt:variant>
      <vt:variant>
        <vt:lpwstr/>
      </vt:variant>
      <vt:variant>
        <vt:lpwstr>_Toc376173539</vt:lpwstr>
      </vt:variant>
      <vt:variant>
        <vt:i4>1179711</vt:i4>
      </vt:variant>
      <vt:variant>
        <vt:i4>62</vt:i4>
      </vt:variant>
      <vt:variant>
        <vt:i4>0</vt:i4>
      </vt:variant>
      <vt:variant>
        <vt:i4>5</vt:i4>
      </vt:variant>
      <vt:variant>
        <vt:lpwstr/>
      </vt:variant>
      <vt:variant>
        <vt:lpwstr>_Toc358124653</vt:lpwstr>
      </vt:variant>
      <vt:variant>
        <vt:i4>1179711</vt:i4>
      </vt:variant>
      <vt:variant>
        <vt:i4>56</vt:i4>
      </vt:variant>
      <vt:variant>
        <vt:i4>0</vt:i4>
      </vt:variant>
      <vt:variant>
        <vt:i4>5</vt:i4>
      </vt:variant>
      <vt:variant>
        <vt:lpwstr/>
      </vt:variant>
      <vt:variant>
        <vt:lpwstr>_Toc358124652</vt:lpwstr>
      </vt:variant>
      <vt:variant>
        <vt:i4>1179711</vt:i4>
      </vt:variant>
      <vt:variant>
        <vt:i4>50</vt:i4>
      </vt:variant>
      <vt:variant>
        <vt:i4>0</vt:i4>
      </vt:variant>
      <vt:variant>
        <vt:i4>5</vt:i4>
      </vt:variant>
      <vt:variant>
        <vt:lpwstr/>
      </vt:variant>
      <vt:variant>
        <vt:lpwstr>_Toc358124651</vt:lpwstr>
      </vt:variant>
      <vt:variant>
        <vt:i4>1179711</vt:i4>
      </vt:variant>
      <vt:variant>
        <vt:i4>44</vt:i4>
      </vt:variant>
      <vt:variant>
        <vt:i4>0</vt:i4>
      </vt:variant>
      <vt:variant>
        <vt:i4>5</vt:i4>
      </vt:variant>
      <vt:variant>
        <vt:lpwstr/>
      </vt:variant>
      <vt:variant>
        <vt:lpwstr>_Toc358124650</vt:lpwstr>
      </vt:variant>
      <vt:variant>
        <vt:i4>1245247</vt:i4>
      </vt:variant>
      <vt:variant>
        <vt:i4>38</vt:i4>
      </vt:variant>
      <vt:variant>
        <vt:i4>0</vt:i4>
      </vt:variant>
      <vt:variant>
        <vt:i4>5</vt:i4>
      </vt:variant>
      <vt:variant>
        <vt:lpwstr/>
      </vt:variant>
      <vt:variant>
        <vt:lpwstr>_Toc358124649</vt:lpwstr>
      </vt:variant>
      <vt:variant>
        <vt:i4>1245247</vt:i4>
      </vt:variant>
      <vt:variant>
        <vt:i4>32</vt:i4>
      </vt:variant>
      <vt:variant>
        <vt:i4>0</vt:i4>
      </vt:variant>
      <vt:variant>
        <vt:i4>5</vt:i4>
      </vt:variant>
      <vt:variant>
        <vt:lpwstr/>
      </vt:variant>
      <vt:variant>
        <vt:lpwstr>_Toc358124648</vt:lpwstr>
      </vt:variant>
      <vt:variant>
        <vt:i4>1245247</vt:i4>
      </vt:variant>
      <vt:variant>
        <vt:i4>26</vt:i4>
      </vt:variant>
      <vt:variant>
        <vt:i4>0</vt:i4>
      </vt:variant>
      <vt:variant>
        <vt:i4>5</vt:i4>
      </vt:variant>
      <vt:variant>
        <vt:lpwstr/>
      </vt:variant>
      <vt:variant>
        <vt:lpwstr>_Toc358124647</vt:lpwstr>
      </vt:variant>
      <vt:variant>
        <vt:i4>1245247</vt:i4>
      </vt:variant>
      <vt:variant>
        <vt:i4>20</vt:i4>
      </vt:variant>
      <vt:variant>
        <vt:i4>0</vt:i4>
      </vt:variant>
      <vt:variant>
        <vt:i4>5</vt:i4>
      </vt:variant>
      <vt:variant>
        <vt:lpwstr/>
      </vt:variant>
      <vt:variant>
        <vt:lpwstr>_Toc358124646</vt:lpwstr>
      </vt:variant>
      <vt:variant>
        <vt:i4>1245247</vt:i4>
      </vt:variant>
      <vt:variant>
        <vt:i4>14</vt:i4>
      </vt:variant>
      <vt:variant>
        <vt:i4>0</vt:i4>
      </vt:variant>
      <vt:variant>
        <vt:i4>5</vt:i4>
      </vt:variant>
      <vt:variant>
        <vt:lpwstr/>
      </vt:variant>
      <vt:variant>
        <vt:lpwstr>_Toc358124645</vt:lpwstr>
      </vt:variant>
      <vt:variant>
        <vt:i4>1245247</vt:i4>
      </vt:variant>
      <vt:variant>
        <vt:i4>8</vt:i4>
      </vt:variant>
      <vt:variant>
        <vt:i4>0</vt:i4>
      </vt:variant>
      <vt:variant>
        <vt:i4>5</vt:i4>
      </vt:variant>
      <vt:variant>
        <vt:lpwstr/>
      </vt:variant>
      <vt:variant>
        <vt:lpwstr>_Toc358124644</vt:lpwstr>
      </vt:variant>
      <vt:variant>
        <vt:i4>1245247</vt:i4>
      </vt:variant>
      <vt:variant>
        <vt:i4>2</vt:i4>
      </vt:variant>
      <vt:variant>
        <vt:i4>0</vt:i4>
      </vt:variant>
      <vt:variant>
        <vt:i4>5</vt:i4>
      </vt:variant>
      <vt:variant>
        <vt:lpwstr/>
      </vt:variant>
      <vt:variant>
        <vt:lpwstr>_Toc358124643</vt:lpwstr>
      </vt:variant>
      <vt:variant>
        <vt:i4>4456470</vt:i4>
      </vt:variant>
      <vt:variant>
        <vt:i4>6</vt:i4>
      </vt:variant>
      <vt:variant>
        <vt:i4>0</vt:i4>
      </vt:variant>
      <vt:variant>
        <vt:i4>5</vt:i4>
      </vt:variant>
      <vt:variant>
        <vt:lpwstr>http://www.europeana.eu/portal/record/09411/C923D7485D9B17865EA2FA8BDD147C343E915A33.html?start=3&amp;query=RIGHTS%3A*mark*&amp;qf=TYPE:IMAGE&amp;startPage=1&amp;rows=12</vt:lpwstr>
      </vt:variant>
      <vt:variant>
        <vt:lpwstr/>
      </vt:variant>
      <vt:variant>
        <vt:i4>5374037</vt:i4>
      </vt:variant>
      <vt:variant>
        <vt:i4>3</vt:i4>
      </vt:variant>
      <vt:variant>
        <vt:i4>0</vt:i4>
      </vt:variant>
      <vt:variant>
        <vt:i4>5</vt:i4>
      </vt:variant>
      <vt:variant>
        <vt:lpwstr>http://creativecommons.org/about/pdm</vt:lpwstr>
      </vt:variant>
      <vt:variant>
        <vt:lpwstr/>
      </vt:variant>
      <vt:variant>
        <vt:i4>7274595</vt:i4>
      </vt:variant>
      <vt:variant>
        <vt:i4>0</vt:i4>
      </vt:variant>
      <vt:variant>
        <vt:i4>0</vt:i4>
      </vt:variant>
      <vt:variant>
        <vt:i4>5</vt:i4>
      </vt:variant>
      <vt:variant>
        <vt:lpwstr>http://creativecommons.org/choose/zero/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pantelis</dc:creator>
  <cp:lastModifiedBy>pantelis</cp:lastModifiedBy>
  <cp:revision>9</cp:revision>
  <cp:lastPrinted>2013-09-26T11:35:00Z</cp:lastPrinted>
  <dcterms:created xsi:type="dcterms:W3CDTF">2014-03-04T14:53:00Z</dcterms:created>
  <dcterms:modified xsi:type="dcterms:W3CDTF">2014-03-04T15:24:00Z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TC029239499991</vt:lpwstr>
  </property>
</Properties>
</file>